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B6" w:rsidRPr="00AE5B56" w:rsidRDefault="00673FB6" w:rsidP="00C65AE0">
      <w:pPr>
        <w:pStyle w:val="a5"/>
        <w:spacing w:before="0" w:beforeAutospacing="0" w:after="120" w:afterAutospacing="0"/>
        <w:ind w:firstLine="720"/>
        <w:jc w:val="center"/>
        <w:rPr>
          <w:b/>
          <w:sz w:val="28"/>
          <w:szCs w:val="28"/>
          <w:lang w:val="uk-UA"/>
        </w:rPr>
      </w:pPr>
      <w:r w:rsidRPr="00673FB6">
        <w:rPr>
          <w:noProof/>
          <w:sz w:val="28"/>
          <w:szCs w:val="28"/>
        </w:rPr>
        <w:drawing>
          <wp:inline distT="0" distB="0" distL="0" distR="0" wp14:anchorId="162FF3F9" wp14:editId="48AF449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B6" w:rsidRPr="00673FB6" w:rsidRDefault="00AE5B56" w:rsidP="00673FB6">
      <w:pPr>
        <w:pStyle w:val="a8"/>
        <w:keepLines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  </w:t>
      </w:r>
      <w:r w:rsidR="00673FB6"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Україна</w:t>
      </w:r>
    </w:p>
    <w:p w:rsidR="00673FB6" w:rsidRPr="00673FB6" w:rsidRDefault="00673FB6" w:rsidP="00AE5B56">
      <w:pPr>
        <w:pStyle w:val="a8"/>
        <w:keepLines/>
        <w:ind w:hanging="11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НОСІВСЬКА  МІСЬКА РАДА</w:t>
      </w:r>
      <w:r w:rsidRPr="00673FB6">
        <w:rPr>
          <w:rFonts w:ascii="Times New Roman" w:hAnsi="Times New Roman" w:cs="Times New Roman"/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673FB6" w:rsidRDefault="00AE5B56" w:rsidP="00AE5B56">
      <w:pPr>
        <w:pStyle w:val="a5"/>
        <w:spacing w:before="0" w:beforeAutospacing="0" w:after="120" w:afterAutospacing="0"/>
        <w:ind w:left="3528" w:firstLine="12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</w:t>
      </w:r>
      <w:r w:rsidR="00673FB6" w:rsidRPr="004E614C">
        <w:rPr>
          <w:b/>
          <w:sz w:val="28"/>
          <w:szCs w:val="28"/>
          <w:lang w:val="uk-UA"/>
        </w:rPr>
        <w:t>Р</w:t>
      </w:r>
      <w:r w:rsidR="00673FB6">
        <w:rPr>
          <w:b/>
          <w:sz w:val="28"/>
          <w:szCs w:val="28"/>
          <w:lang w:val="uk-UA"/>
        </w:rPr>
        <w:t xml:space="preserve"> </w:t>
      </w:r>
      <w:r w:rsidR="00673FB6" w:rsidRPr="004E614C">
        <w:rPr>
          <w:b/>
          <w:sz w:val="28"/>
          <w:szCs w:val="28"/>
          <w:lang w:val="uk-UA"/>
        </w:rPr>
        <w:t>І</w:t>
      </w:r>
      <w:r w:rsidR="00673FB6">
        <w:rPr>
          <w:b/>
          <w:sz w:val="28"/>
          <w:szCs w:val="28"/>
          <w:lang w:val="uk-UA"/>
        </w:rPr>
        <w:t xml:space="preserve"> </w:t>
      </w:r>
      <w:r w:rsidR="00673FB6" w:rsidRPr="004E614C">
        <w:rPr>
          <w:b/>
          <w:sz w:val="28"/>
          <w:szCs w:val="28"/>
          <w:lang w:val="uk-UA"/>
        </w:rPr>
        <w:t>Ш</w:t>
      </w:r>
      <w:r w:rsidR="00673FB6">
        <w:rPr>
          <w:b/>
          <w:sz w:val="28"/>
          <w:szCs w:val="28"/>
          <w:lang w:val="uk-UA"/>
        </w:rPr>
        <w:t xml:space="preserve"> </w:t>
      </w:r>
      <w:r w:rsidR="00673FB6" w:rsidRPr="004E614C">
        <w:rPr>
          <w:b/>
          <w:sz w:val="28"/>
          <w:szCs w:val="28"/>
          <w:lang w:val="uk-UA"/>
        </w:rPr>
        <w:t>Е</w:t>
      </w:r>
      <w:r w:rsidR="00673FB6">
        <w:rPr>
          <w:b/>
          <w:sz w:val="28"/>
          <w:szCs w:val="28"/>
          <w:lang w:val="uk-UA"/>
        </w:rPr>
        <w:t xml:space="preserve"> </w:t>
      </w:r>
      <w:r w:rsidR="00673FB6" w:rsidRPr="004E614C">
        <w:rPr>
          <w:b/>
          <w:sz w:val="28"/>
          <w:szCs w:val="28"/>
          <w:lang w:val="uk-UA"/>
        </w:rPr>
        <w:t>Н</w:t>
      </w:r>
      <w:r w:rsidR="00673FB6">
        <w:rPr>
          <w:b/>
          <w:sz w:val="28"/>
          <w:szCs w:val="28"/>
          <w:lang w:val="uk-UA"/>
        </w:rPr>
        <w:t xml:space="preserve"> </w:t>
      </w:r>
      <w:proofErr w:type="spellStart"/>
      <w:r w:rsidR="00673FB6" w:rsidRPr="004E614C">
        <w:rPr>
          <w:b/>
          <w:sz w:val="28"/>
          <w:szCs w:val="28"/>
          <w:lang w:val="uk-UA"/>
        </w:rPr>
        <w:t>Н</w:t>
      </w:r>
      <w:proofErr w:type="spellEnd"/>
      <w:r w:rsidR="00673FB6">
        <w:rPr>
          <w:b/>
          <w:sz w:val="28"/>
          <w:szCs w:val="28"/>
          <w:lang w:val="uk-UA"/>
        </w:rPr>
        <w:t xml:space="preserve"> </w:t>
      </w:r>
      <w:r w:rsidR="00673FB6" w:rsidRPr="004E614C">
        <w:rPr>
          <w:b/>
          <w:sz w:val="28"/>
          <w:szCs w:val="28"/>
          <w:lang w:val="uk-UA"/>
        </w:rPr>
        <w:t>Я</w:t>
      </w:r>
    </w:p>
    <w:p w:rsidR="00673FB6" w:rsidRDefault="002C13D0" w:rsidP="002C13D0">
      <w:pPr>
        <w:pStyle w:val="a5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73FB6" w:rsidRPr="004603F4">
        <w:rPr>
          <w:sz w:val="28"/>
          <w:szCs w:val="28"/>
          <w:lang w:val="uk-UA"/>
        </w:rPr>
        <w:t>(</w:t>
      </w:r>
      <w:r w:rsidR="00C16DA9">
        <w:rPr>
          <w:sz w:val="28"/>
          <w:szCs w:val="28"/>
          <w:lang w:val="uk-UA"/>
        </w:rPr>
        <w:t>тридцять</w:t>
      </w:r>
      <w:r w:rsidR="00E5554B">
        <w:rPr>
          <w:sz w:val="28"/>
          <w:szCs w:val="28"/>
          <w:lang w:val="uk-UA"/>
        </w:rPr>
        <w:t xml:space="preserve"> п’ята </w:t>
      </w:r>
      <w:r w:rsidRPr="002C13D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 сьомого скликання</w:t>
      </w:r>
      <w:r w:rsidR="00673FB6" w:rsidRPr="0063789E">
        <w:rPr>
          <w:b/>
          <w:sz w:val="28"/>
          <w:szCs w:val="28"/>
          <w:lang w:val="uk-UA"/>
        </w:rPr>
        <w:t>)</w:t>
      </w:r>
    </w:p>
    <w:p w:rsidR="00C65AE0" w:rsidRDefault="00C65AE0" w:rsidP="002C13D0">
      <w:pPr>
        <w:pStyle w:val="a5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bookmarkStart w:id="0" w:name="_GoBack"/>
      <w:bookmarkEnd w:id="0"/>
    </w:p>
    <w:p w:rsidR="00673FB6" w:rsidRPr="009A5773" w:rsidRDefault="00E5554B" w:rsidP="00673FB6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квітня</w:t>
      </w:r>
      <w:r w:rsidR="00673FB6" w:rsidRPr="005719BE">
        <w:rPr>
          <w:sz w:val="28"/>
          <w:szCs w:val="28"/>
          <w:lang w:val="uk-UA"/>
        </w:rPr>
        <w:t xml:space="preserve"> 201</w:t>
      </w:r>
      <w:r w:rsidR="00673FB6" w:rsidRPr="00594F56">
        <w:rPr>
          <w:sz w:val="28"/>
          <w:szCs w:val="28"/>
        </w:rPr>
        <w:t>8</w:t>
      </w:r>
      <w:r w:rsidR="00673FB6">
        <w:rPr>
          <w:sz w:val="28"/>
          <w:szCs w:val="28"/>
          <w:lang w:val="uk-UA"/>
        </w:rPr>
        <w:t xml:space="preserve"> року                                  </w:t>
      </w:r>
      <w:r>
        <w:rPr>
          <w:sz w:val="28"/>
          <w:szCs w:val="28"/>
          <w:lang w:val="uk-UA"/>
        </w:rPr>
        <w:t xml:space="preserve">                            №6</w:t>
      </w:r>
      <w:r w:rsidR="00673FB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35</w:t>
      </w:r>
      <w:r w:rsidR="002C13D0">
        <w:rPr>
          <w:sz w:val="28"/>
          <w:szCs w:val="28"/>
          <w:lang w:val="uk-UA"/>
        </w:rPr>
        <w:t>/</w:t>
      </w:r>
      <w:r w:rsidR="002C13D0">
        <w:rPr>
          <w:sz w:val="28"/>
          <w:szCs w:val="28"/>
          <w:lang w:val="en-US"/>
        </w:rPr>
        <w:t>VII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3FB6" w:rsidRPr="00673FB6" w:rsidRDefault="00673FB6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5AE0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331405" w:rsidRPr="00673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порушення </w:t>
      </w:r>
      <w:r w:rsidRPr="00673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клопотання щодо </w:t>
      </w:r>
    </w:p>
    <w:p w:rsidR="00C65AE0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b/>
          <w:sz w:val="28"/>
          <w:szCs w:val="28"/>
          <w:lang w:val="uk-UA"/>
        </w:rPr>
        <w:t>передачі окремого індивідуально</w:t>
      </w:r>
      <w:r w:rsidR="00C65A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A4ED7" w:rsidRPr="00673FB6" w:rsidRDefault="009A4ED7" w:rsidP="009A4ED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b/>
          <w:sz w:val="28"/>
          <w:szCs w:val="28"/>
          <w:lang w:val="uk-UA"/>
        </w:rPr>
        <w:t>визначеного майна</w:t>
      </w:r>
    </w:p>
    <w:p w:rsidR="00F4038E" w:rsidRPr="00C65AE0" w:rsidRDefault="00F4038E" w:rsidP="00F4038E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F4038E" w:rsidRPr="00F4038E" w:rsidRDefault="00C65AE0" w:rsidP="00F4038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65AE0">
        <w:rPr>
          <w:rFonts w:ascii="Times New Roman" w:hAnsi="Times New Roman" w:cs="Times New Roman"/>
          <w:sz w:val="28"/>
          <w:szCs w:val="28"/>
        </w:rPr>
        <w:t xml:space="preserve">       </w:t>
      </w:r>
      <w:r w:rsidR="00F4038E" w:rsidRPr="00F4038E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60 Закону України «Про місцеве самоврядування в Україні», міська рада вирішила:</w:t>
      </w:r>
    </w:p>
    <w:p w:rsidR="00F4038E" w:rsidRPr="00F4038E" w:rsidRDefault="00F4038E" w:rsidP="00F4038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4038E" w:rsidRDefault="00C65AE0" w:rsidP="00F4038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C65AE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4038E" w:rsidRPr="00F4038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038E" w:rsidRPr="00F4038E">
        <w:rPr>
          <w:rFonts w:ascii="Times New Roman" w:hAnsi="Times New Roman" w:cs="Times New Roman"/>
          <w:sz w:val="28"/>
          <w:szCs w:val="28"/>
          <w:lang w:val="uk-UA"/>
        </w:rPr>
        <w:t xml:space="preserve"> Порушити клопотання перед </w:t>
      </w:r>
      <w:proofErr w:type="spellStart"/>
      <w:r w:rsidR="00F4038E" w:rsidRPr="00F4038E">
        <w:rPr>
          <w:rFonts w:ascii="Times New Roman" w:hAnsi="Times New Roman" w:cs="Times New Roman"/>
          <w:sz w:val="28"/>
          <w:szCs w:val="28"/>
          <w:lang w:val="uk-UA"/>
        </w:rPr>
        <w:t>Носівською</w:t>
      </w:r>
      <w:proofErr w:type="spellEnd"/>
      <w:r w:rsidR="00F4038E" w:rsidRPr="00F4038E">
        <w:rPr>
          <w:rFonts w:ascii="Times New Roman" w:hAnsi="Times New Roman" w:cs="Times New Roman"/>
          <w:sz w:val="28"/>
          <w:szCs w:val="28"/>
          <w:lang w:val="uk-UA"/>
        </w:rPr>
        <w:t xml:space="preserve"> районною державною адміністрацією про передачу окремого індивідуально визначеного майна відділу освіти Носівської РДА на відповідальне зберігання з правом користування відділу освіти, сім’ї, молоді та спорту Носівської міської ради згідно додатку 1.</w:t>
      </w:r>
    </w:p>
    <w:p w:rsidR="00C65AE0" w:rsidRPr="00F4038E" w:rsidRDefault="00C65AE0" w:rsidP="00F4038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F4038E" w:rsidRPr="00F4038E" w:rsidRDefault="00C65AE0" w:rsidP="00F4038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4038E" w:rsidRPr="00F4038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38E" w:rsidRPr="00F4038E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постійні комісії з  питань соціально-економічного розвитку міста, бюджету, фінансів та підприємництва та з питань житлово-комунального  господарства, комунального майна,  благоустрою, архітектури, будівництва, транспорту, зв’язку та сфери послуг.</w:t>
      </w:r>
    </w:p>
    <w:p w:rsidR="001F0055" w:rsidRDefault="001F0055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673FB6" w:rsidRDefault="00673FB6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Pr="00C65AE0" w:rsidRDefault="002119FA" w:rsidP="001F0055">
      <w:pPr>
        <w:pStyle w:val="a3"/>
        <w:tabs>
          <w:tab w:val="left" w:pos="709"/>
          <w:tab w:val="left" w:pos="3960"/>
          <w:tab w:val="left" w:pos="6804"/>
        </w:tabs>
        <w:rPr>
          <w:b/>
        </w:rPr>
      </w:pPr>
      <w:r w:rsidRPr="00C65AE0">
        <w:rPr>
          <w:b/>
        </w:rPr>
        <w:t>М</w:t>
      </w:r>
      <w:r w:rsidR="00DD676A" w:rsidRPr="00C65AE0">
        <w:rPr>
          <w:b/>
        </w:rPr>
        <w:t>іськ</w:t>
      </w:r>
      <w:r w:rsidRPr="00C65AE0">
        <w:rPr>
          <w:b/>
        </w:rPr>
        <w:t xml:space="preserve">ий голова                  </w:t>
      </w:r>
      <w:r w:rsidR="001F0055" w:rsidRPr="00C65AE0">
        <w:rPr>
          <w:b/>
        </w:rPr>
        <w:t xml:space="preserve"> </w:t>
      </w:r>
      <w:r w:rsidR="001F0055" w:rsidRPr="00C65AE0">
        <w:rPr>
          <w:b/>
        </w:rPr>
        <w:tab/>
      </w:r>
      <w:r w:rsidR="001F0055" w:rsidRPr="00C65AE0">
        <w:rPr>
          <w:b/>
        </w:rPr>
        <w:tab/>
      </w:r>
      <w:r w:rsidR="00DD676A" w:rsidRPr="00C65AE0">
        <w:rPr>
          <w:b/>
        </w:rPr>
        <w:t xml:space="preserve">В.М. </w:t>
      </w:r>
      <w:proofErr w:type="spellStart"/>
      <w:r w:rsidR="00DD676A" w:rsidRPr="00C65AE0">
        <w:rPr>
          <w:b/>
        </w:rPr>
        <w:t>Ігнатченко</w:t>
      </w:r>
      <w:proofErr w:type="spellEnd"/>
    </w:p>
    <w:p w:rsidR="008E0FD6" w:rsidRDefault="008E0FD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673FB6" w:rsidRDefault="00673FB6" w:rsidP="00DD676A">
      <w:pPr>
        <w:rPr>
          <w:lang w:val="uk-UA"/>
        </w:rPr>
      </w:pPr>
    </w:p>
    <w:p w:rsidR="00AE5B56" w:rsidRDefault="00AE5B56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5B56" w:rsidRDefault="00AE5B56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5B56" w:rsidRDefault="00AE5B56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5B56" w:rsidRPr="00C65AE0" w:rsidRDefault="00AE5B56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038E" w:rsidRPr="00C65AE0" w:rsidRDefault="00F4038E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300A8" w:rsidRPr="00673FB6" w:rsidRDefault="00A300A8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A300A8" w:rsidRPr="00E5554B" w:rsidRDefault="00E5554B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 рішення 35 сесії міської ради</w:t>
      </w:r>
    </w:p>
    <w:p w:rsidR="00A300A8" w:rsidRPr="00673FB6" w:rsidRDefault="00E5554B" w:rsidP="00A300A8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12.04.2018 року </w:t>
      </w:r>
    </w:p>
    <w:p w:rsidR="00A300A8" w:rsidRDefault="00A300A8" w:rsidP="00A300A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38E" w:rsidRPr="00F4038E" w:rsidRDefault="00F4038E" w:rsidP="00F40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038E" w:rsidRPr="00F4038E" w:rsidRDefault="00F4038E" w:rsidP="00F403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38E">
        <w:rPr>
          <w:rFonts w:ascii="Times New Roman" w:hAnsi="Times New Roman" w:cs="Times New Roman"/>
          <w:sz w:val="28"/>
          <w:szCs w:val="28"/>
          <w:lang w:val="uk-UA"/>
        </w:rPr>
        <w:t>Перелік окремо визначеного майна</w:t>
      </w:r>
    </w:p>
    <w:p w:rsidR="00F4038E" w:rsidRPr="00F4038E" w:rsidRDefault="00F4038E" w:rsidP="00F403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38E">
        <w:rPr>
          <w:rFonts w:ascii="Times New Roman" w:hAnsi="Times New Roman" w:cs="Times New Roman"/>
          <w:sz w:val="28"/>
          <w:szCs w:val="28"/>
          <w:lang w:val="uk-UA"/>
        </w:rPr>
        <w:t>Відділу освіти Носівської РДА</w:t>
      </w:r>
    </w:p>
    <w:p w:rsidR="00F4038E" w:rsidRPr="00F4038E" w:rsidRDefault="00F4038E" w:rsidP="00F403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038E">
        <w:rPr>
          <w:rFonts w:ascii="Times New Roman" w:hAnsi="Times New Roman" w:cs="Times New Roman"/>
          <w:sz w:val="28"/>
          <w:szCs w:val="28"/>
          <w:lang w:val="uk-UA"/>
        </w:rPr>
        <w:t>для передачі на відповідальне зберігання з правом користування</w:t>
      </w:r>
    </w:p>
    <w:p w:rsidR="00F4038E" w:rsidRPr="00F4038E" w:rsidRDefault="00F4038E" w:rsidP="00F4038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244"/>
        <w:gridCol w:w="1372"/>
        <w:gridCol w:w="2280"/>
      </w:tblGrid>
      <w:tr w:rsidR="00F4038E" w:rsidRPr="00F4038E" w:rsidTr="00F403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0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0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0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03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F4038E" w:rsidRPr="00F4038E" w:rsidTr="00F403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Бензогенератор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4038E" w:rsidRPr="00F4038E" w:rsidTr="00F403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  <w:r w:rsidRPr="00F403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Image Runner 1133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8E" w:rsidRPr="00F4038E" w:rsidRDefault="00F4038E" w:rsidP="00F403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3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F4038E" w:rsidRPr="00F4038E" w:rsidRDefault="00F4038E" w:rsidP="00F403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3FB6" w:rsidRDefault="00673FB6" w:rsidP="00DD67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5B56" w:rsidRPr="00AE5B56" w:rsidRDefault="00AE5B56" w:rsidP="00AE5B5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Л.М. Недолуга</w:t>
      </w:r>
    </w:p>
    <w:p w:rsidR="00AE5B56" w:rsidRPr="00673FB6" w:rsidRDefault="00AE5B56" w:rsidP="00DD67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5B56" w:rsidRPr="006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F0055"/>
    <w:rsid w:val="002119FA"/>
    <w:rsid w:val="002C13D0"/>
    <w:rsid w:val="00311F8E"/>
    <w:rsid w:val="00331405"/>
    <w:rsid w:val="003C48AA"/>
    <w:rsid w:val="003F6663"/>
    <w:rsid w:val="00407028"/>
    <w:rsid w:val="00673FB6"/>
    <w:rsid w:val="007253BB"/>
    <w:rsid w:val="00752A8C"/>
    <w:rsid w:val="0084449F"/>
    <w:rsid w:val="008E0FD6"/>
    <w:rsid w:val="009A4ED7"/>
    <w:rsid w:val="00A300A8"/>
    <w:rsid w:val="00A70CD4"/>
    <w:rsid w:val="00AE5B56"/>
    <w:rsid w:val="00BD2DB8"/>
    <w:rsid w:val="00C16DA9"/>
    <w:rsid w:val="00C65AE0"/>
    <w:rsid w:val="00D26FDF"/>
    <w:rsid w:val="00D94ED9"/>
    <w:rsid w:val="00DD56D0"/>
    <w:rsid w:val="00DD676A"/>
    <w:rsid w:val="00E22B9E"/>
    <w:rsid w:val="00E5554B"/>
    <w:rsid w:val="00F06325"/>
    <w:rsid w:val="00F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3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3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5</cp:revision>
  <cp:lastPrinted>2018-04-13T08:32:00Z</cp:lastPrinted>
  <dcterms:created xsi:type="dcterms:W3CDTF">2018-04-02T09:33:00Z</dcterms:created>
  <dcterms:modified xsi:type="dcterms:W3CDTF">2018-04-13T08:38:00Z</dcterms:modified>
</cp:coreProperties>
</file>