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6" w:rsidRPr="00CD7FE1" w:rsidRDefault="00395747" w:rsidP="00395747">
      <w:pPr>
        <w:jc w:val="right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Додаток </w:t>
      </w:r>
      <w:r w:rsidR="00B04D0F">
        <w:rPr>
          <w:sz w:val="22"/>
          <w:szCs w:val="22"/>
          <w:lang w:val="uk-UA"/>
        </w:rPr>
        <w:t>3</w:t>
      </w:r>
    </w:p>
    <w:p w:rsidR="00C00519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C00519">
        <w:rPr>
          <w:sz w:val="22"/>
          <w:szCs w:val="22"/>
          <w:lang w:val="uk-UA"/>
        </w:rPr>
        <w:t>рішення виконавчого</w:t>
      </w:r>
    </w:p>
    <w:p w:rsidR="00C00519" w:rsidRDefault="00C00519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комітету міської ради</w:t>
      </w:r>
    </w:p>
    <w:p w:rsidR="00395747" w:rsidRPr="00CD7FE1" w:rsidRDefault="00395747" w:rsidP="0039574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</w:t>
      </w:r>
      <w:r w:rsidR="00C00519" w:rsidRPr="00C00519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липня 2018р.</w:t>
      </w:r>
      <w:r w:rsidR="00C00519">
        <w:rPr>
          <w:sz w:val="22"/>
          <w:szCs w:val="22"/>
          <w:lang w:val="uk-UA"/>
        </w:rPr>
        <w:t>№___</w:t>
      </w:r>
    </w:p>
    <w:p w:rsidR="00AC2F74" w:rsidRPr="00CD7FE1" w:rsidRDefault="00AC2F74" w:rsidP="00395747">
      <w:pPr>
        <w:jc w:val="right"/>
        <w:rPr>
          <w:sz w:val="22"/>
          <w:szCs w:val="22"/>
          <w:lang w:val="uk-UA"/>
        </w:rPr>
      </w:pPr>
    </w:p>
    <w:p w:rsidR="00CD7FE1" w:rsidRDefault="00AC2F74" w:rsidP="00AC2F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</w:t>
      </w:r>
      <w:r w:rsidRPr="00AC2F74">
        <w:rPr>
          <w:sz w:val="28"/>
          <w:szCs w:val="28"/>
          <w:lang w:val="uk-UA"/>
        </w:rPr>
        <w:t>ереж вуличного освітлення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населених пунктів  Носівської міської ради, що п</w:t>
      </w:r>
      <w:r w:rsidR="00CD7FE1">
        <w:rPr>
          <w:sz w:val="28"/>
          <w:szCs w:val="28"/>
          <w:lang w:val="uk-UA"/>
        </w:rPr>
        <w:t xml:space="preserve">ередається в господарське відання </w:t>
      </w:r>
    </w:p>
    <w:p w:rsidR="00AC2F74" w:rsidRPr="00AC2F74" w:rsidRDefault="00CD7FE1" w:rsidP="00AC2F74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-Комунальник»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AC2F74">
        <w:rPr>
          <w:sz w:val="28"/>
          <w:szCs w:val="28"/>
          <w:lang w:val="uk-UA"/>
        </w:rPr>
        <w:t xml:space="preserve"> </w:t>
      </w:r>
      <w:r w:rsidR="00AC2F74" w:rsidRPr="008C0AD1">
        <w:rPr>
          <w:sz w:val="28"/>
          <w:szCs w:val="28"/>
          <w:lang w:val="uk-UA"/>
        </w:rPr>
        <w:t xml:space="preserve"> </w:t>
      </w:r>
    </w:p>
    <w:p w:rsidR="00395747" w:rsidRDefault="00395747" w:rsidP="00395747">
      <w:pPr>
        <w:jc w:val="right"/>
        <w:rPr>
          <w:sz w:val="22"/>
          <w:szCs w:val="22"/>
          <w:lang w:val="uk-UA"/>
        </w:rPr>
      </w:pPr>
    </w:p>
    <w:p w:rsidR="00395747" w:rsidRPr="00395747" w:rsidRDefault="00395747" w:rsidP="00395747">
      <w:pPr>
        <w:jc w:val="right"/>
        <w:rPr>
          <w:sz w:val="22"/>
          <w:szCs w:val="22"/>
          <w:lang w:val="uk-UA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16"/>
        <w:gridCol w:w="917"/>
        <w:gridCol w:w="1354"/>
        <w:gridCol w:w="1354"/>
        <w:gridCol w:w="839"/>
        <w:gridCol w:w="1122"/>
        <w:gridCol w:w="1333"/>
        <w:gridCol w:w="1122"/>
        <w:gridCol w:w="1122"/>
        <w:gridCol w:w="1122"/>
        <w:gridCol w:w="748"/>
        <w:gridCol w:w="1496"/>
      </w:tblGrid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Вартість за  1м, грн без ПДВ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>Відновна  вартість заміщення, грн без ПДВ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5910">
              <w:rPr>
                <w:sz w:val="20"/>
                <w:szCs w:val="20"/>
                <w:lang w:val="uk-UA"/>
              </w:rPr>
              <w:t>Кф.з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кова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вартість замі-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щення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ураху-ванням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., грн без ПДВ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Світиль-ники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марка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sz w:val="20"/>
                <w:szCs w:val="20"/>
                <w:lang w:val="uk-UA"/>
              </w:rPr>
              <w:t>Світиль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-</w:t>
            </w:r>
          </w:p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</w:t>
            </w:r>
            <w:r w:rsidRPr="00C01A86">
              <w:rPr>
                <w:sz w:val="20"/>
                <w:szCs w:val="20"/>
                <w:lang w:val="uk-UA"/>
              </w:rPr>
              <w:t>ики</w:t>
            </w:r>
            <w:proofErr w:type="spellEnd"/>
            <w:r>
              <w:rPr>
                <w:sz w:val="20"/>
                <w:szCs w:val="20"/>
                <w:lang w:val="uk-UA"/>
              </w:rPr>
              <w:t>/з/б опори</w:t>
            </w:r>
            <w:r w:rsidRPr="00C01A8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Вартість за           1 </w:t>
            </w:r>
            <w:proofErr w:type="spellStart"/>
            <w:r w:rsidRPr="00C01A86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C01A86">
              <w:rPr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i/>
                <w:sz w:val="20"/>
                <w:szCs w:val="20"/>
                <w:lang w:val="uk-UA"/>
              </w:rPr>
              <w:t xml:space="preserve">Відновна вартість </w:t>
            </w: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заміще-ння</w:t>
            </w:r>
            <w:proofErr w:type="spellEnd"/>
            <w:r w:rsidRPr="00C01A86">
              <w:rPr>
                <w:i/>
                <w:sz w:val="20"/>
                <w:szCs w:val="20"/>
                <w:lang w:val="uk-UA"/>
              </w:rPr>
              <w:t>, грн без ПДВ</w:t>
            </w:r>
          </w:p>
        </w:tc>
        <w:tc>
          <w:tcPr>
            <w:tcW w:w="748" w:type="dxa"/>
          </w:tcPr>
          <w:p w:rsidR="00CD08C6" w:rsidRPr="00E54784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4784">
              <w:rPr>
                <w:i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E54784">
              <w:rPr>
                <w:i/>
                <w:sz w:val="20"/>
                <w:szCs w:val="20"/>
                <w:lang w:val="uk-UA"/>
              </w:rPr>
              <w:t>ф.з</w:t>
            </w:r>
            <w:proofErr w:type="spellEnd"/>
            <w:r w:rsidRPr="00E54784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</w:p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01A86">
              <w:rPr>
                <w:i/>
                <w:sz w:val="20"/>
                <w:szCs w:val="20"/>
                <w:lang w:val="uk-UA"/>
              </w:rPr>
              <w:t>К</w:t>
            </w:r>
            <w:r>
              <w:rPr>
                <w:i/>
                <w:sz w:val="20"/>
                <w:szCs w:val="20"/>
                <w:lang w:val="uk-UA"/>
              </w:rPr>
              <w:t>ек.</w:t>
            </w:r>
            <w:r w:rsidRPr="00C01A86">
              <w:rPr>
                <w:i/>
                <w:sz w:val="20"/>
                <w:szCs w:val="20"/>
                <w:lang w:val="uk-UA"/>
              </w:rPr>
              <w:t>з</w:t>
            </w:r>
            <w:proofErr w:type="spellEnd"/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01A86">
              <w:rPr>
                <w:b/>
                <w:sz w:val="20"/>
                <w:szCs w:val="20"/>
                <w:lang w:val="uk-UA"/>
              </w:rPr>
              <w:t>Залишкова  вартість заміщення (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Сзаг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 xml:space="preserve">) з урахуванням  </w:t>
            </w:r>
            <w:proofErr w:type="spellStart"/>
            <w:r w:rsidRPr="00C01A86">
              <w:rPr>
                <w:b/>
                <w:sz w:val="20"/>
                <w:szCs w:val="20"/>
                <w:lang w:val="uk-UA"/>
              </w:rPr>
              <w:t>Кф.з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Кек.з</w:t>
            </w:r>
            <w:proofErr w:type="spellEnd"/>
            <w:r w:rsidRPr="00C01A86">
              <w:rPr>
                <w:b/>
                <w:sz w:val="20"/>
                <w:szCs w:val="20"/>
                <w:lang w:val="uk-UA"/>
              </w:rPr>
              <w:t>, грн без ПДВ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210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00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Володимирська, Свято-Троїцька, Баштова, Воскресенська, Богуна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  <w:r w:rsidRPr="00C01A8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21614,40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2D4AD7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8645,76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30321,76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18193,06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100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2D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209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Спасо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-Преображенська, Івана Чирка,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Кушнірова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А- 25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4924,80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1969,92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690"/>
        </w:trPr>
        <w:tc>
          <w:tcPr>
            <w:tcW w:w="1984" w:type="dxa"/>
            <w:vMerge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3788,80</w:t>
            </w: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5414,60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BC0A6C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A6C">
              <w:rPr>
                <w:b/>
                <w:sz w:val="20"/>
                <w:szCs w:val="20"/>
                <w:lang w:val="uk-UA"/>
              </w:rPr>
              <w:t>3248,76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202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542"/>
        </w:trPr>
        <w:tc>
          <w:tcPr>
            <w:tcW w:w="1984" w:type="dxa"/>
            <w:vMerge w:val="restart"/>
          </w:tcPr>
          <w:p w:rsidR="00CD08C6" w:rsidRPr="00C01A86" w:rsidRDefault="00CD08C6" w:rsidP="005E5E5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Чернишевського,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 xml:space="preserve">Невського,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Ройченка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 м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12038,40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4815,36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3248,76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1949,26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шт.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63630,84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5090,47</w:t>
            </w:r>
          </w:p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66730">
        <w:trPr>
          <w:trHeight w:val="512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49995,66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3999,65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КТП № 397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Садова, Короленка, Богдана Хмельницького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1526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10437,84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4175,14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10287,74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6172,64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78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50"/>
        </w:trPr>
        <w:tc>
          <w:tcPr>
            <w:tcW w:w="1984" w:type="dxa"/>
            <w:vMerge w:val="restart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Центральна, Польова, Троїцька, пров. Троїцький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4028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  <w:vMerge w:val="restart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27551,52</w:t>
            </w:r>
          </w:p>
        </w:tc>
        <w:tc>
          <w:tcPr>
            <w:tcW w:w="839" w:type="dxa"/>
            <w:vMerge w:val="restart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vMerge w:val="restart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11020,61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27073,00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16243,80</w:t>
            </w:r>
          </w:p>
        </w:tc>
      </w:tr>
      <w:tr w:rsidR="00CD08C6" w:rsidRPr="00C01A86" w:rsidTr="00395747">
        <w:trPr>
          <w:trHeight w:val="36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54540,72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4363,26</w:t>
            </w:r>
          </w:p>
        </w:tc>
      </w:tr>
      <w:tr w:rsidR="00CD08C6" w:rsidRPr="00C01A86" w:rsidTr="00395747">
        <w:trPr>
          <w:trHeight w:val="3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452E9B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26 шт.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Pr="00CF4AD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F4AD7">
              <w:rPr>
                <w:i/>
                <w:sz w:val="20"/>
                <w:szCs w:val="20"/>
                <w:lang w:val="uk-UA"/>
              </w:rPr>
              <w:t>145441,92</w:t>
            </w:r>
          </w:p>
        </w:tc>
        <w:tc>
          <w:tcPr>
            <w:tcW w:w="748" w:type="dxa"/>
          </w:tcPr>
          <w:p w:rsidR="00CD08C6" w:rsidRPr="00CF4A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F4AD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F4AD7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4AD7">
              <w:rPr>
                <w:b/>
                <w:sz w:val="20"/>
                <w:szCs w:val="20"/>
                <w:lang w:val="uk-UA"/>
              </w:rPr>
              <w:t>43632,58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300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23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Центральна, Гагаріна, Шевченка, пров. Шевченка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 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13680,00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5472,00</w:t>
            </w:r>
          </w:p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14619,42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8771,65</w:t>
            </w:r>
          </w:p>
        </w:tc>
      </w:tr>
      <w:tr w:rsidR="00CD08C6" w:rsidRPr="00C01A86" w:rsidTr="00395747">
        <w:trPr>
          <w:trHeight w:val="97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3492,00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1396,80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3442,56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2065,54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4377,60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1751,04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СКЗПР-250</w:t>
            </w:r>
            <w:r>
              <w:rPr>
                <w:sz w:val="20"/>
                <w:szCs w:val="20"/>
                <w:lang w:val="uk-UA"/>
              </w:rPr>
              <w:t xml:space="preserve">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4545,06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36360,48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4/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2908,84</w:t>
            </w:r>
          </w:p>
        </w:tc>
      </w:tr>
      <w:tr w:rsidR="00CD08C6" w:rsidRPr="00C01A86" w:rsidTr="00395747">
        <w:trPr>
          <w:trHeight w:val="42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83908,80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25172,64</w:t>
            </w:r>
          </w:p>
        </w:tc>
      </w:tr>
      <w:tr w:rsidR="00CD08C6" w:rsidRPr="00C01A86" w:rsidTr="00395747">
        <w:trPr>
          <w:trHeight w:val="268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452E9B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2E9B">
              <w:rPr>
                <w:b/>
                <w:sz w:val="20"/>
                <w:szCs w:val="20"/>
                <w:lang w:val="uk-UA"/>
              </w:rPr>
              <w:t>ЗТП № 228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>Вуличне освітлення по вул. Гетьма</w:t>
            </w:r>
            <w:r>
              <w:rPr>
                <w:sz w:val="20"/>
                <w:szCs w:val="20"/>
                <w:lang w:val="uk-UA"/>
              </w:rPr>
              <w:t xml:space="preserve">на </w:t>
            </w:r>
            <w:r w:rsidRPr="00773723">
              <w:rPr>
                <w:sz w:val="20"/>
                <w:szCs w:val="20"/>
                <w:lang w:val="uk-UA"/>
              </w:rPr>
              <w:t xml:space="preserve"> </w:t>
            </w:r>
            <w:r w:rsidRPr="00773723">
              <w:rPr>
                <w:sz w:val="20"/>
                <w:szCs w:val="20"/>
                <w:lang w:val="uk-UA"/>
              </w:rPr>
              <w:lastRenderedPageBreak/>
              <w:t xml:space="preserve">Мазепи, Вишнева, Ярослава Мудрого, Спаська, Гончарівка,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773723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lastRenderedPageBreak/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4548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31108,32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12443,33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29238,84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17543,30</w:t>
            </w:r>
          </w:p>
        </w:tc>
      </w:tr>
      <w:tr w:rsidR="00CD08C6" w:rsidRPr="00C01A86" w:rsidTr="00395747">
        <w:trPr>
          <w:trHeight w:val="1395"/>
        </w:trPr>
        <w:tc>
          <w:tcPr>
            <w:tcW w:w="1984" w:type="dxa"/>
            <w:vMerge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4</w:t>
            </w:r>
            <w:r w:rsidRPr="00C01A86">
              <w:rPr>
                <w:sz w:val="20"/>
                <w:szCs w:val="20"/>
                <w:lang w:val="uk-UA"/>
              </w:rPr>
              <w:t xml:space="preserve"> 2х</w:t>
            </w:r>
            <w:r>
              <w:rPr>
                <w:sz w:val="20"/>
                <w:szCs w:val="20"/>
                <w:lang w:val="uk-UA"/>
              </w:rPr>
              <w:t>16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1800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8,73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15714,00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6285,60</w:t>
            </w:r>
          </w:p>
        </w:tc>
        <w:tc>
          <w:tcPr>
            <w:tcW w:w="1333" w:type="dxa"/>
          </w:tcPr>
          <w:p w:rsidR="00CD08C6" w:rsidRPr="00A91426" w:rsidRDefault="00CD08C6" w:rsidP="0039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ДКУ-50У-1017 У1 «</w:t>
            </w:r>
            <w:r>
              <w:rPr>
                <w:sz w:val="20"/>
                <w:szCs w:val="20"/>
                <w:lang w:val="en-US"/>
              </w:rPr>
              <w:t>NOVATOR-LED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573,76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18360,32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</w:rPr>
            </w:pPr>
            <w:r w:rsidRPr="00CA1DC3">
              <w:rPr>
                <w:b/>
                <w:sz w:val="20"/>
                <w:szCs w:val="20"/>
                <w:lang w:val="uk-UA"/>
              </w:rPr>
              <w:t>11016,19</w:t>
            </w:r>
          </w:p>
        </w:tc>
      </w:tr>
      <w:tr w:rsidR="00CD08C6" w:rsidRPr="00C01A86" w:rsidTr="00366730">
        <w:trPr>
          <w:trHeight w:val="710"/>
        </w:trPr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190193,28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57057,98</w:t>
            </w:r>
          </w:p>
        </w:tc>
      </w:tr>
      <w:tr w:rsidR="00CD08C6" w:rsidRPr="00C01A86" w:rsidTr="00395747">
        <w:trPr>
          <w:trHeight w:val="214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A1DC3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8C616F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C616F">
              <w:rPr>
                <w:b/>
                <w:sz w:val="20"/>
                <w:szCs w:val="20"/>
                <w:lang w:val="uk-UA"/>
              </w:rPr>
              <w:t>ЗТП № 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773723">
              <w:rPr>
                <w:sz w:val="20"/>
                <w:szCs w:val="20"/>
                <w:lang w:val="uk-UA"/>
              </w:rPr>
              <w:t xml:space="preserve">Вуличне освітлення по вул. Суворова, Некрасова, Миколаївська, Чехова, Мічуріна, пров. Г. Мазепи у м. </w:t>
            </w:r>
            <w:proofErr w:type="spellStart"/>
            <w:r w:rsidRPr="00773723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3382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23132,88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9253,15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36819,28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22091,57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73723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55939,20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16781,76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181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05"/>
        </w:trPr>
        <w:tc>
          <w:tcPr>
            <w:tcW w:w="1984" w:type="dxa"/>
            <w:vMerge w:val="restart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Ювілейна, Мірошника, Ніжинський Шлях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СІП</w:t>
            </w:r>
            <w:r>
              <w:rPr>
                <w:sz w:val="20"/>
                <w:szCs w:val="20"/>
                <w:lang w:val="uk-UA"/>
              </w:rPr>
              <w:t>5</w:t>
            </w:r>
            <w:r w:rsidRPr="005B0967">
              <w:rPr>
                <w:sz w:val="20"/>
                <w:szCs w:val="20"/>
                <w:lang w:val="uk-UA"/>
              </w:rPr>
              <w:t xml:space="preserve"> 4х25</w:t>
            </w:r>
          </w:p>
        </w:tc>
        <w:tc>
          <w:tcPr>
            <w:tcW w:w="917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1960 м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Pr="005B0967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B0967">
              <w:rPr>
                <w:i/>
                <w:sz w:val="20"/>
                <w:szCs w:val="20"/>
                <w:lang w:val="uk-UA"/>
              </w:rPr>
              <w:t>67012,40</w:t>
            </w:r>
          </w:p>
        </w:tc>
        <w:tc>
          <w:tcPr>
            <w:tcW w:w="839" w:type="dxa"/>
          </w:tcPr>
          <w:p w:rsidR="00CD08C6" w:rsidRPr="005B096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5B096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26804,96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24907,16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14944,30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  <w:vMerge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960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6566,40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2626,56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12995,04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7797,02</w:t>
            </w:r>
          </w:p>
        </w:tc>
      </w:tr>
      <w:tr w:rsidR="00CD08C6" w:rsidRPr="00C01A86" w:rsidTr="00395747">
        <w:trPr>
          <w:trHeight w:val="750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274102,08</w:t>
            </w:r>
          </w:p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82230,62</w:t>
            </w:r>
          </w:p>
        </w:tc>
      </w:tr>
      <w:tr w:rsidR="00CD08C6" w:rsidRPr="00C01A86" w:rsidTr="00395747">
        <w:trPr>
          <w:trHeight w:val="176"/>
        </w:trPr>
        <w:tc>
          <w:tcPr>
            <w:tcW w:w="1984" w:type="dxa"/>
          </w:tcPr>
          <w:p w:rsidR="00CD08C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216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Кобижський</w:t>
            </w:r>
            <w:proofErr w:type="spellEnd"/>
            <w:r w:rsidRPr="00C05BA9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2080 </w:t>
            </w:r>
            <w:r w:rsidRPr="00C01A86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14227,20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CD08C6" w:rsidRPr="007D2AE5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5690,88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14077,96</w:t>
            </w:r>
          </w:p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8446,78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290883,84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87265,15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319"/>
        </w:trPr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306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40 років Перемоги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608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1663,49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3790,22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2274,13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63AAA">
              <w:rPr>
                <w:b/>
                <w:sz w:val="20"/>
                <w:szCs w:val="20"/>
                <w:lang w:val="uk-UA"/>
              </w:rPr>
              <w:t>КТП № 233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5BA9">
              <w:rPr>
                <w:sz w:val="20"/>
                <w:szCs w:val="20"/>
                <w:lang w:val="uk-UA"/>
              </w:rPr>
              <w:t xml:space="preserve">Вуличне освітлення по вул. Лізи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Матійко</w:t>
            </w:r>
            <w:proofErr w:type="spellEnd"/>
            <w:r w:rsidRPr="00C05BA9">
              <w:rPr>
                <w:sz w:val="20"/>
                <w:szCs w:val="20"/>
                <w:lang w:val="uk-UA"/>
              </w:rPr>
              <w:t xml:space="preserve">, Київська у м. </w:t>
            </w:r>
            <w:proofErr w:type="spellStart"/>
            <w:r w:rsidRPr="00C05BA9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СІП 4х25</w:t>
            </w: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 w:rsidRPr="00454FD7">
              <w:rPr>
                <w:sz w:val="20"/>
                <w:szCs w:val="20"/>
                <w:lang w:val="uk-UA"/>
              </w:rPr>
              <w:t>1200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25,18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30216,00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12086,40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C01A86">
              <w:rPr>
                <w:sz w:val="20"/>
                <w:szCs w:val="20"/>
                <w:lang w:val="uk-UA"/>
              </w:rPr>
              <w:t xml:space="preserve"> 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7038,98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4223,39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95096,64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28528,99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82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 w:val="restart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Лівобережна, Полівка,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Шлях,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пров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Мринський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Шлях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10396,80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4158,72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38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20575,48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12345,29</w:t>
            </w:r>
          </w:p>
        </w:tc>
      </w:tr>
      <w:tr w:rsidR="00CD08C6" w:rsidRPr="00C01A86" w:rsidTr="00395747">
        <w:trPr>
          <w:trHeight w:val="1165"/>
        </w:trPr>
        <w:tc>
          <w:tcPr>
            <w:tcW w:w="1984" w:type="dxa"/>
            <w:vMerge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СІП5 4х25</w:t>
            </w: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1240 м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34,19</w:t>
            </w: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42395,60</w:t>
            </w: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16958,24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8663,36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5198,02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C05BA9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Опори мережі вуличного освітлення</w:t>
            </w:r>
          </w:p>
        </w:tc>
        <w:tc>
          <w:tcPr>
            <w:tcW w:w="1116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454FD7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 шт.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5593,92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173411,52</w:t>
            </w: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52023,46</w:t>
            </w:r>
          </w:p>
        </w:tc>
      </w:tr>
      <w:tr w:rsidR="00CD08C6" w:rsidRPr="00C01A86" w:rsidTr="00395747">
        <w:trPr>
          <w:trHeight w:val="175"/>
        </w:trPr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7D2AE5" w:rsidRDefault="00CD08C6" w:rsidP="00395747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D2AE5">
              <w:rPr>
                <w:b/>
                <w:sz w:val="20"/>
                <w:szCs w:val="20"/>
                <w:lang w:val="uk-UA"/>
              </w:rPr>
              <w:t>КТП № 231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Перемоги, Авіації, Лермонтова, Павла Тичини,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Буняківська</w:t>
            </w:r>
            <w:proofErr w:type="spellEnd"/>
            <w:r w:rsidRPr="002D08ED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15595,20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6238,08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31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16785,26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10071,16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74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Козацька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AsXSn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9576,00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3830,40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1929,78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1157,87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lastRenderedPageBreak/>
              <w:t>КТП № 214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c>
          <w:tcPr>
            <w:tcW w:w="1984" w:type="dxa"/>
          </w:tcPr>
          <w:p w:rsidR="00CD08C6" w:rsidRPr="002D08ED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2D08ED">
              <w:rPr>
                <w:sz w:val="20"/>
                <w:szCs w:val="20"/>
                <w:lang w:val="uk-UA"/>
              </w:rPr>
              <w:t xml:space="preserve">Вуличне освітлення по вул. Шевченка, Ковпака, Зарічна, Яворницького у м. </w:t>
            </w:r>
            <w:proofErr w:type="spellStart"/>
            <w:r w:rsidRPr="002D08ED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5E1A72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AsXSn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2х25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2116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17,10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36183,60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14473,44</w:t>
            </w: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НКУ-18У Е27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321,63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8684,01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5210,41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2468CD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68CD">
              <w:rPr>
                <w:b/>
                <w:sz w:val="20"/>
                <w:szCs w:val="20"/>
                <w:lang w:val="uk-UA"/>
              </w:rPr>
              <w:t>КТП № 4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D08C6" w:rsidRPr="00C01A86" w:rsidTr="00395747">
        <w:trPr>
          <w:trHeight w:val="480"/>
        </w:trPr>
        <w:tc>
          <w:tcPr>
            <w:tcW w:w="1984" w:type="dxa"/>
            <w:vMerge w:val="restart"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BF4324">
              <w:rPr>
                <w:sz w:val="20"/>
                <w:szCs w:val="20"/>
                <w:lang w:val="uk-UA"/>
              </w:rPr>
              <w:t xml:space="preserve">Вуличне освітлення по вул.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Малоносівська</w:t>
            </w:r>
            <w:proofErr w:type="spellEnd"/>
            <w:r w:rsidRPr="00BF4324">
              <w:rPr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Pr="00BF4324">
              <w:rPr>
                <w:sz w:val="20"/>
                <w:szCs w:val="20"/>
                <w:lang w:val="uk-UA"/>
              </w:rPr>
              <w:t>Носівка</w:t>
            </w:r>
            <w:proofErr w:type="spellEnd"/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А-25</w:t>
            </w: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 м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</w:t>
            </w: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5472,00</w:t>
            </w: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2188,80</w:t>
            </w:r>
          </w:p>
        </w:tc>
        <w:tc>
          <w:tcPr>
            <w:tcW w:w="1333" w:type="dxa"/>
          </w:tcPr>
          <w:p w:rsidR="00CD08C6" w:rsidRPr="00A515E9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 50-04 COB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шт.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517,00</w:t>
            </w: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3619,00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2171,40</w:t>
            </w:r>
          </w:p>
        </w:tc>
      </w:tr>
      <w:tr w:rsidR="00CD08C6" w:rsidRPr="00C01A86" w:rsidTr="00395747">
        <w:trPr>
          <w:trHeight w:val="435"/>
        </w:trPr>
        <w:tc>
          <w:tcPr>
            <w:tcW w:w="1984" w:type="dxa"/>
            <w:vMerge/>
          </w:tcPr>
          <w:p w:rsidR="00CD08C6" w:rsidRPr="00BF4324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ЖКУ 01-100 Е40</w:t>
            </w: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C01A86">
              <w:rPr>
                <w:sz w:val="20"/>
                <w:szCs w:val="20"/>
                <w:lang w:val="uk-UA"/>
              </w:rPr>
              <w:t>шт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541,46</w:t>
            </w:r>
          </w:p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1082,92</w:t>
            </w:r>
          </w:p>
        </w:tc>
        <w:tc>
          <w:tcPr>
            <w:tcW w:w="748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96" w:type="dxa"/>
          </w:tcPr>
          <w:p w:rsidR="00CD08C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649,75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BF4324" w:rsidRDefault="00CD08C6" w:rsidP="003957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F4324">
              <w:rPr>
                <w:b/>
                <w:sz w:val="20"/>
                <w:szCs w:val="20"/>
                <w:lang w:val="uk-UA"/>
              </w:rPr>
              <w:t xml:space="preserve">Загалом </w:t>
            </w:r>
          </w:p>
        </w:tc>
        <w:tc>
          <w:tcPr>
            <w:tcW w:w="1116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7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CD08C6" w:rsidRPr="00C01A86" w:rsidRDefault="00CD08C6" w:rsidP="0039574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CD08C6" w:rsidRPr="00C01A86" w:rsidRDefault="00CD08C6" w:rsidP="00395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BA7D53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167737,48</w:t>
            </w:r>
          </w:p>
        </w:tc>
        <w:tc>
          <w:tcPr>
            <w:tcW w:w="1333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22" w:type="dxa"/>
          </w:tcPr>
          <w:p w:rsidR="00CD08C6" w:rsidRPr="00E8065B" w:rsidRDefault="00CD08C6" w:rsidP="00395747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8" w:type="dxa"/>
          </w:tcPr>
          <w:p w:rsidR="00CD08C6" w:rsidRPr="00E8065B" w:rsidRDefault="00CD08C6" w:rsidP="003957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96" w:type="dxa"/>
          </w:tcPr>
          <w:p w:rsidR="00CD08C6" w:rsidRPr="00E8065B" w:rsidRDefault="00BA7D53" w:rsidP="0039574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598127,83</w:t>
            </w:r>
          </w:p>
        </w:tc>
      </w:tr>
      <w:tr w:rsidR="00CD08C6" w:rsidRPr="00C01A86" w:rsidTr="00395747">
        <w:tc>
          <w:tcPr>
            <w:tcW w:w="1984" w:type="dxa"/>
          </w:tcPr>
          <w:p w:rsidR="00CD08C6" w:rsidRPr="00C01A86" w:rsidRDefault="00CD08C6" w:rsidP="00395747">
            <w:pPr>
              <w:jc w:val="both"/>
              <w:rPr>
                <w:sz w:val="20"/>
                <w:szCs w:val="20"/>
                <w:lang w:val="uk-UA"/>
              </w:rPr>
            </w:pPr>
            <w:r w:rsidRPr="00C01A86">
              <w:rPr>
                <w:sz w:val="20"/>
                <w:szCs w:val="20"/>
                <w:lang w:val="uk-UA"/>
              </w:rPr>
              <w:t xml:space="preserve">Всього по </w:t>
            </w:r>
            <w:r>
              <w:rPr>
                <w:sz w:val="20"/>
                <w:szCs w:val="20"/>
                <w:lang w:val="uk-UA"/>
              </w:rPr>
              <w:t>мережі</w:t>
            </w:r>
            <w:r w:rsidRPr="00C01A86">
              <w:rPr>
                <w:sz w:val="20"/>
                <w:szCs w:val="20"/>
                <w:lang w:val="uk-UA"/>
              </w:rPr>
              <w:t xml:space="preserve"> вуличного освітлення, </w:t>
            </w:r>
            <w:r>
              <w:rPr>
                <w:sz w:val="20"/>
                <w:szCs w:val="20"/>
                <w:lang w:val="uk-UA"/>
              </w:rPr>
              <w:t>грн.</w:t>
            </w:r>
            <w:r w:rsidRPr="00C01A86">
              <w:rPr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3645" w:type="dxa"/>
            <w:gridSpan w:val="12"/>
          </w:tcPr>
          <w:p w:rsidR="00CD08C6" w:rsidRPr="00C01A86" w:rsidRDefault="00CD08C6" w:rsidP="003957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D08C6" w:rsidRPr="00C01A86" w:rsidRDefault="00BA7D53" w:rsidP="00395747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765865,31</w:t>
            </w:r>
          </w:p>
        </w:tc>
      </w:tr>
    </w:tbl>
    <w:p w:rsidR="00CD08C6" w:rsidRPr="00793EE0" w:rsidRDefault="00CD08C6" w:rsidP="00CD08C6">
      <w:pPr>
        <w:pStyle w:val="33"/>
        <w:ind w:firstLine="708"/>
        <w:outlineLvl w:val="0"/>
        <w:rPr>
          <w:rFonts w:ascii="Times New Roman" w:hAnsi="Times New Roman"/>
          <w:sz w:val="22"/>
          <w:szCs w:val="22"/>
        </w:rPr>
      </w:pPr>
    </w:p>
    <w:p w:rsidR="003A0E24" w:rsidRDefault="003A0E24"/>
    <w:sectPr w:rsidR="003A0E24" w:rsidSect="00CD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57" w:rsidRDefault="005E5E57" w:rsidP="00395747">
      <w:r>
        <w:separator/>
      </w:r>
    </w:p>
  </w:endnote>
  <w:endnote w:type="continuationSeparator" w:id="0">
    <w:p w:rsidR="005E5E57" w:rsidRDefault="005E5E57" w:rsidP="003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57" w:rsidRDefault="005E5E57" w:rsidP="00395747">
      <w:r>
        <w:separator/>
      </w:r>
    </w:p>
  </w:footnote>
  <w:footnote w:type="continuationSeparator" w:id="0">
    <w:p w:rsidR="005E5E57" w:rsidRDefault="005E5E57" w:rsidP="003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F33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B4278B0"/>
    <w:multiLevelType w:val="singleLevel"/>
    <w:tmpl w:val="75DAC990"/>
    <w:lvl w:ilvl="0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">
    <w:nsid w:val="224D197C"/>
    <w:multiLevelType w:val="multilevel"/>
    <w:tmpl w:val="DC786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332C505D"/>
    <w:multiLevelType w:val="multilevel"/>
    <w:tmpl w:val="8D78DBBC"/>
    <w:lvl w:ilvl="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cs="Times New Roman" w:hint="default"/>
      </w:rPr>
    </w:lvl>
  </w:abstractNum>
  <w:abstractNum w:abstractNumId="5">
    <w:nsid w:val="3DDE3BB8"/>
    <w:multiLevelType w:val="hybridMultilevel"/>
    <w:tmpl w:val="D9A64216"/>
    <w:lvl w:ilvl="0" w:tplc="2DCEA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15CF"/>
    <w:multiLevelType w:val="hybridMultilevel"/>
    <w:tmpl w:val="17DE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7BDF"/>
    <w:multiLevelType w:val="singleLevel"/>
    <w:tmpl w:val="FB42D33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5A21D75"/>
    <w:multiLevelType w:val="hybridMultilevel"/>
    <w:tmpl w:val="32DC8F8A"/>
    <w:lvl w:ilvl="0" w:tplc="806E8B3E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9">
    <w:nsid w:val="47ED0EA2"/>
    <w:multiLevelType w:val="hybridMultilevel"/>
    <w:tmpl w:val="8A4E3B02"/>
    <w:lvl w:ilvl="0" w:tplc="61FEA2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8146DF3"/>
    <w:multiLevelType w:val="hybridMultilevel"/>
    <w:tmpl w:val="5BA8B46A"/>
    <w:lvl w:ilvl="0" w:tplc="2BD28B2A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45D2C12"/>
    <w:multiLevelType w:val="singleLevel"/>
    <w:tmpl w:val="293E9F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E320B9"/>
    <w:multiLevelType w:val="singleLevel"/>
    <w:tmpl w:val="3C9A468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642537E3"/>
    <w:multiLevelType w:val="singleLevel"/>
    <w:tmpl w:val="79E01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23390B"/>
    <w:multiLevelType w:val="hybridMultilevel"/>
    <w:tmpl w:val="4044DA4E"/>
    <w:lvl w:ilvl="0" w:tplc="F2D09FC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6"/>
    <w:rsid w:val="001428A3"/>
    <w:rsid w:val="002768AA"/>
    <w:rsid w:val="00366730"/>
    <w:rsid w:val="00395747"/>
    <w:rsid w:val="003A0E24"/>
    <w:rsid w:val="003D3871"/>
    <w:rsid w:val="00451AAE"/>
    <w:rsid w:val="005E5E57"/>
    <w:rsid w:val="00896DD6"/>
    <w:rsid w:val="00A729C4"/>
    <w:rsid w:val="00AC2F74"/>
    <w:rsid w:val="00B04D0F"/>
    <w:rsid w:val="00BA7D53"/>
    <w:rsid w:val="00C00519"/>
    <w:rsid w:val="00C2577C"/>
    <w:rsid w:val="00CD08C6"/>
    <w:rsid w:val="00CD7FE1"/>
    <w:rsid w:val="00D14206"/>
    <w:rsid w:val="00D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206"/>
    <w:pPr>
      <w:keepNext/>
      <w:jc w:val="center"/>
      <w:outlineLvl w:val="0"/>
    </w:pPr>
    <w:rPr>
      <w:rFonts w:eastAsia="Symbol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14206"/>
    <w:pPr>
      <w:keepNext/>
      <w:jc w:val="center"/>
      <w:outlineLvl w:val="3"/>
    </w:pPr>
    <w:rPr>
      <w:rFonts w:eastAsia="Symbo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14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206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qFormat/>
    <w:rsid w:val="00D14206"/>
    <w:pPr>
      <w:keepNext/>
      <w:jc w:val="right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D14206"/>
    <w:pPr>
      <w:keepNext/>
      <w:ind w:firstLine="708"/>
      <w:jc w:val="both"/>
      <w:outlineLvl w:val="7"/>
    </w:pPr>
    <w:rPr>
      <w:rFonts w:eastAsia="Symbol"/>
      <w:b/>
      <w:szCs w:val="20"/>
    </w:rPr>
  </w:style>
  <w:style w:type="paragraph" w:styleId="9">
    <w:name w:val="heading 9"/>
    <w:basedOn w:val="a"/>
    <w:next w:val="a"/>
    <w:link w:val="90"/>
    <w:qFormat/>
    <w:rsid w:val="00D14206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06"/>
    <w:rPr>
      <w:rFonts w:eastAsia="Symbol"/>
      <w:b/>
      <w:sz w:val="32"/>
      <w:u w:val="single"/>
      <w:lang w:val="uk-UA"/>
    </w:rPr>
  </w:style>
  <w:style w:type="character" w:customStyle="1" w:styleId="20">
    <w:name w:val="Заголовок 2 Знак"/>
    <w:basedOn w:val="a0"/>
    <w:link w:val="2"/>
    <w:rsid w:val="00D14206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D14206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D14206"/>
    <w:rPr>
      <w:rFonts w:eastAsia="Symbol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D14206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D14206"/>
    <w:rPr>
      <w:rFonts w:ascii="Arial" w:hAnsi="Arial" w:cs="Arial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D14206"/>
    <w:rPr>
      <w:b/>
      <w:sz w:val="23"/>
      <w:szCs w:val="24"/>
      <w:lang w:val="uk-UA"/>
    </w:rPr>
  </w:style>
  <w:style w:type="character" w:customStyle="1" w:styleId="80">
    <w:name w:val="Заголовок 8 Знак"/>
    <w:basedOn w:val="a0"/>
    <w:link w:val="8"/>
    <w:rsid w:val="00D14206"/>
    <w:rPr>
      <w:rFonts w:eastAsia="Symbol"/>
      <w:b/>
      <w:sz w:val="24"/>
      <w:lang w:val="uk-UA"/>
    </w:rPr>
  </w:style>
  <w:style w:type="character" w:customStyle="1" w:styleId="90">
    <w:name w:val="Заголовок 9 Знак"/>
    <w:basedOn w:val="a0"/>
    <w:link w:val="9"/>
    <w:rsid w:val="00D14206"/>
    <w:rPr>
      <w:b/>
      <w:szCs w:val="24"/>
      <w:lang w:val="uk-UA"/>
    </w:rPr>
  </w:style>
  <w:style w:type="paragraph" w:styleId="a3">
    <w:name w:val="Title"/>
    <w:basedOn w:val="a"/>
    <w:link w:val="a4"/>
    <w:qFormat/>
    <w:rsid w:val="00D14206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14206"/>
    <w:rPr>
      <w:rFonts w:ascii="Arial" w:hAnsi="Arial"/>
      <w:b/>
      <w:sz w:val="22"/>
      <w:lang w:val="uk-UA"/>
    </w:rPr>
  </w:style>
  <w:style w:type="character" w:styleId="a5">
    <w:name w:val="Strong"/>
    <w:basedOn w:val="a0"/>
    <w:qFormat/>
    <w:rsid w:val="00D14206"/>
    <w:rPr>
      <w:b/>
    </w:rPr>
  </w:style>
  <w:style w:type="character" w:styleId="a6">
    <w:name w:val="Emphasis"/>
    <w:basedOn w:val="a0"/>
    <w:qFormat/>
    <w:rsid w:val="00D14206"/>
    <w:rPr>
      <w:b/>
      <w:bCs/>
      <w:i w:val="0"/>
      <w:iCs w:val="0"/>
    </w:rPr>
  </w:style>
  <w:style w:type="paragraph" w:styleId="a7">
    <w:name w:val="Body Text"/>
    <w:basedOn w:val="a"/>
    <w:link w:val="a8"/>
    <w:rsid w:val="00CD08C6"/>
    <w:pPr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</w:pPr>
    <w:rPr>
      <w:sz w:val="52"/>
      <w:lang w:val="uk-UA"/>
    </w:rPr>
  </w:style>
  <w:style w:type="character" w:customStyle="1" w:styleId="a8">
    <w:name w:val="Основной текст Знак"/>
    <w:basedOn w:val="a0"/>
    <w:link w:val="a7"/>
    <w:rsid w:val="00CD08C6"/>
    <w:rPr>
      <w:sz w:val="52"/>
      <w:szCs w:val="24"/>
      <w:lang w:val="uk-UA"/>
    </w:rPr>
  </w:style>
  <w:style w:type="paragraph" w:styleId="a9">
    <w:name w:val="footer"/>
    <w:basedOn w:val="a"/>
    <w:link w:val="aa"/>
    <w:rsid w:val="00CD08C6"/>
    <w:pPr>
      <w:tabs>
        <w:tab w:val="center" w:pos="4703"/>
        <w:tab w:val="right" w:pos="94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D08C6"/>
    <w:rPr>
      <w:rFonts w:ascii="UkrainianPeterburg" w:eastAsia="Symbol" w:hAnsi="UkrainianPeterburg"/>
    </w:rPr>
  </w:style>
  <w:style w:type="paragraph" w:styleId="ab">
    <w:name w:val="Body Text Indent"/>
    <w:basedOn w:val="a"/>
    <w:link w:val="ac"/>
    <w:rsid w:val="00CD08C6"/>
    <w:pPr>
      <w:ind w:firstLine="708"/>
      <w:jc w:val="both"/>
    </w:pPr>
    <w:rPr>
      <w:rFonts w:eastAsia="Symbol"/>
      <w:sz w:val="23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CD08C6"/>
    <w:rPr>
      <w:rFonts w:eastAsia="Symbol"/>
      <w:sz w:val="23"/>
      <w:lang w:val="uk-UA"/>
    </w:rPr>
  </w:style>
  <w:style w:type="paragraph" w:styleId="31">
    <w:name w:val="Body Text Indent 3"/>
    <w:basedOn w:val="a"/>
    <w:link w:val="32"/>
    <w:rsid w:val="00CD08C6"/>
    <w:pPr>
      <w:ind w:left="4536" w:hanging="3828"/>
    </w:pPr>
    <w:rPr>
      <w:rFonts w:eastAsia="Symbol"/>
      <w:sz w:val="23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D08C6"/>
    <w:rPr>
      <w:rFonts w:eastAsia="Symbol"/>
      <w:sz w:val="23"/>
      <w:lang w:val="uk-UA"/>
    </w:rPr>
  </w:style>
  <w:style w:type="paragraph" w:styleId="33">
    <w:name w:val="Body Text 3"/>
    <w:basedOn w:val="a"/>
    <w:link w:val="34"/>
    <w:rsid w:val="00CD08C6"/>
    <w:pPr>
      <w:jc w:val="both"/>
    </w:pPr>
    <w:rPr>
      <w:rFonts w:ascii="UkrainianPeterburg" w:eastAsia="Symbol" w:hAnsi="UkrainianPeterburg"/>
      <w:sz w:val="23"/>
      <w:szCs w:val="20"/>
      <w:lang w:val="uk-UA"/>
    </w:rPr>
  </w:style>
  <w:style w:type="character" w:customStyle="1" w:styleId="34">
    <w:name w:val="Основной текст 3 Знак"/>
    <w:basedOn w:val="a0"/>
    <w:link w:val="33"/>
    <w:rsid w:val="00CD08C6"/>
    <w:rPr>
      <w:rFonts w:ascii="UkrainianPeterburg" w:eastAsia="Symbol" w:hAnsi="UkrainianPeterburg"/>
      <w:sz w:val="23"/>
      <w:lang w:val="uk-UA"/>
    </w:rPr>
  </w:style>
  <w:style w:type="paragraph" w:customStyle="1" w:styleId="11">
    <w:name w:val="Обычный1"/>
    <w:link w:val="Normal"/>
    <w:rsid w:val="00CD08C6"/>
    <w:rPr>
      <w:sz w:val="24"/>
      <w:lang w:val="en-US"/>
    </w:rPr>
  </w:style>
  <w:style w:type="paragraph" w:customStyle="1" w:styleId="21">
    <w:name w:val="Основной текст 21"/>
    <w:basedOn w:val="11"/>
    <w:rsid w:val="00CD08C6"/>
  </w:style>
  <w:style w:type="paragraph" w:customStyle="1" w:styleId="210">
    <w:name w:val="Заголовок 21"/>
    <w:basedOn w:val="11"/>
    <w:next w:val="11"/>
    <w:rsid w:val="00CD08C6"/>
  </w:style>
  <w:style w:type="paragraph" w:customStyle="1" w:styleId="S">
    <w:name w:val="S"/>
    <w:basedOn w:val="a"/>
    <w:rsid w:val="00CD08C6"/>
    <w:pPr>
      <w:widowControl w:val="0"/>
      <w:autoSpaceDE w:val="0"/>
      <w:autoSpaceDN w:val="0"/>
      <w:ind w:firstLine="630"/>
      <w:jc w:val="both"/>
    </w:pPr>
    <w:rPr>
      <w:sz w:val="20"/>
      <w:szCs w:val="20"/>
    </w:rPr>
  </w:style>
  <w:style w:type="paragraph" w:customStyle="1" w:styleId="ad">
    <w:name w:val="Главный текст"/>
    <w:basedOn w:val="a"/>
    <w:rsid w:val="00CD08C6"/>
    <w:pPr>
      <w:widowControl w:val="0"/>
      <w:suppressAutoHyphens/>
      <w:autoSpaceDE w:val="0"/>
      <w:autoSpaceDN w:val="0"/>
      <w:spacing w:after="60"/>
      <w:ind w:firstLine="720"/>
      <w:jc w:val="both"/>
    </w:pPr>
    <w:rPr>
      <w:rFonts w:ascii="Courier New" w:hAnsi="Courier New"/>
      <w:spacing w:val="-3"/>
      <w:sz w:val="20"/>
      <w:szCs w:val="20"/>
    </w:rPr>
  </w:style>
  <w:style w:type="paragraph" w:customStyle="1" w:styleId="12">
    <w:name w:val="Основной текст1"/>
    <w:basedOn w:val="11"/>
    <w:rsid w:val="00CD08C6"/>
  </w:style>
  <w:style w:type="paragraph" w:styleId="ae">
    <w:name w:val="header"/>
    <w:basedOn w:val="a"/>
    <w:link w:val="af"/>
    <w:rsid w:val="00CD08C6"/>
    <w:pPr>
      <w:tabs>
        <w:tab w:val="center" w:pos="4153"/>
        <w:tab w:val="right" w:pos="8306"/>
      </w:tabs>
    </w:pPr>
    <w:rPr>
      <w:rFonts w:ascii="UkrainianPeterburg" w:eastAsia="Symbol" w:hAnsi="UkrainianPeterburg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D08C6"/>
    <w:rPr>
      <w:rFonts w:ascii="UkrainianPeterburg" w:eastAsia="Symbol" w:hAnsi="UkrainianPeterburg"/>
    </w:rPr>
  </w:style>
  <w:style w:type="character" w:styleId="af0">
    <w:name w:val="page number"/>
    <w:basedOn w:val="a0"/>
    <w:rsid w:val="00CD08C6"/>
  </w:style>
  <w:style w:type="paragraph" w:styleId="22">
    <w:name w:val="Body Text Indent 2"/>
    <w:basedOn w:val="a"/>
    <w:link w:val="23"/>
    <w:rsid w:val="00CD08C6"/>
    <w:pPr>
      <w:ind w:right="-279" w:firstLine="708"/>
      <w:jc w:val="both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CD08C6"/>
    <w:rPr>
      <w:sz w:val="24"/>
      <w:szCs w:val="24"/>
      <w:lang w:val="uk-UA"/>
    </w:rPr>
  </w:style>
  <w:style w:type="paragraph" w:styleId="24">
    <w:name w:val="Body Text 2"/>
    <w:basedOn w:val="a"/>
    <w:link w:val="25"/>
    <w:rsid w:val="00CD08C6"/>
    <w:pPr>
      <w:jc w:val="center"/>
    </w:pPr>
    <w:rPr>
      <w:b/>
    </w:rPr>
  </w:style>
  <w:style w:type="character" w:customStyle="1" w:styleId="25">
    <w:name w:val="Основной текст 2 Знак"/>
    <w:basedOn w:val="a0"/>
    <w:link w:val="24"/>
    <w:rsid w:val="00CD08C6"/>
    <w:rPr>
      <w:b/>
      <w:sz w:val="24"/>
      <w:szCs w:val="24"/>
    </w:rPr>
  </w:style>
  <w:style w:type="table" w:styleId="af1">
    <w:name w:val="Table Grid"/>
    <w:basedOn w:val="a1"/>
    <w:rsid w:val="00C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08C6"/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CD08C6"/>
    <w:rPr>
      <w:color w:val="0000FF"/>
      <w:u w:val="single"/>
    </w:rPr>
  </w:style>
  <w:style w:type="paragraph" w:styleId="af3">
    <w:name w:val="Normal (Web)"/>
    <w:basedOn w:val="a"/>
    <w:uiPriority w:val="99"/>
    <w:rsid w:val="00CD08C6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rsid w:val="00CD08C6"/>
    <w:pPr>
      <w:keepNext/>
      <w:jc w:val="center"/>
    </w:pPr>
    <w:rPr>
      <w:b/>
      <w:sz w:val="32"/>
      <w:szCs w:val="20"/>
      <w:lang w:val="uk-UA"/>
    </w:rPr>
  </w:style>
  <w:style w:type="paragraph" w:customStyle="1" w:styleId="51">
    <w:name w:val="заголовок 5"/>
    <w:basedOn w:val="a"/>
    <w:next w:val="a"/>
    <w:rsid w:val="00CD08C6"/>
    <w:pPr>
      <w:keepNext/>
    </w:pPr>
    <w:rPr>
      <w:szCs w:val="20"/>
    </w:rPr>
  </w:style>
  <w:style w:type="paragraph" w:customStyle="1" w:styleId="211">
    <w:name w:val="Основной текст с отступом 21"/>
    <w:basedOn w:val="11"/>
    <w:rsid w:val="00CD08C6"/>
    <w:pPr>
      <w:ind w:firstLine="720"/>
    </w:pPr>
    <w:rPr>
      <w:lang w:val="uk-UA"/>
    </w:rPr>
  </w:style>
  <w:style w:type="paragraph" w:customStyle="1" w:styleId="af4">
    <w:name w:val="Текст отчета"/>
    <w:basedOn w:val="a"/>
    <w:rsid w:val="00CD08C6"/>
    <w:pPr>
      <w:spacing w:before="60" w:after="60"/>
      <w:ind w:firstLine="709"/>
      <w:jc w:val="both"/>
    </w:pPr>
    <w:rPr>
      <w:rFonts w:ascii="Arial" w:hAnsi="Arial"/>
      <w:sz w:val="20"/>
      <w:szCs w:val="20"/>
      <w:lang w:val="uk-UA"/>
    </w:rPr>
  </w:style>
  <w:style w:type="character" w:customStyle="1" w:styleId="Normal">
    <w:name w:val="Normal Знак"/>
    <w:basedOn w:val="a0"/>
    <w:link w:val="11"/>
    <w:rsid w:val="00CD08C6"/>
    <w:rPr>
      <w:sz w:val="24"/>
      <w:lang w:val="en-US"/>
    </w:rPr>
  </w:style>
  <w:style w:type="character" w:customStyle="1" w:styleId="apple-converted-space">
    <w:name w:val="apple-converted-space"/>
    <w:basedOn w:val="a0"/>
    <w:rsid w:val="00CD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2018-07-05T08:18:00Z</cp:lastPrinted>
  <dcterms:created xsi:type="dcterms:W3CDTF">2018-07-18T08:38:00Z</dcterms:created>
  <dcterms:modified xsi:type="dcterms:W3CDTF">2018-07-18T08:38:00Z</dcterms:modified>
</cp:coreProperties>
</file>