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525839" w:rsidRPr="00525839">
        <w:rPr>
          <w:sz w:val="28"/>
          <w:u w:val="single"/>
        </w:rPr>
        <w:t xml:space="preserve">26 липня </w:t>
      </w:r>
      <w:r w:rsidR="004F4EEB" w:rsidRPr="00525839">
        <w:rPr>
          <w:sz w:val="28"/>
          <w:u w:val="single"/>
        </w:rPr>
        <w:t>201</w:t>
      </w:r>
      <w:r w:rsidR="00401110" w:rsidRPr="00525839">
        <w:rPr>
          <w:sz w:val="28"/>
          <w:u w:val="single"/>
        </w:rPr>
        <w:t>8</w:t>
      </w:r>
      <w:r w:rsidR="004F4EEB" w:rsidRPr="00525839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125FA7" w:rsidRPr="00125FA7">
        <w:rPr>
          <w:sz w:val="28"/>
          <w:u w:val="single"/>
          <w:lang w:val="ru-RU"/>
        </w:rPr>
        <w:t>223</w:t>
      </w:r>
      <w:r w:rsidR="00BD2746" w:rsidRPr="00125FA7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401110" w:rsidRDefault="00AD71FA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401110">
        <w:rPr>
          <w:b/>
          <w:i/>
          <w:sz w:val="28"/>
        </w:rPr>
        <w:t>погодження встановлення</w:t>
      </w:r>
    </w:p>
    <w:p w:rsidR="00B6319D" w:rsidRPr="00B6319D" w:rsidRDefault="00401110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тимчасових споруд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E65837">
        <w:rPr>
          <w:sz w:val="28"/>
        </w:rPr>
        <w:t>Порядку розміщення тимчасових споруд для провадження підприємницької діяльності</w:t>
      </w:r>
      <w:r w:rsidR="00E730F6">
        <w:rPr>
          <w:sz w:val="28"/>
        </w:rPr>
        <w:t xml:space="preserve"> </w:t>
      </w:r>
      <w:r w:rsidR="00E65837">
        <w:rPr>
          <w:sz w:val="28"/>
        </w:rPr>
        <w:t xml:space="preserve">на території Носівської міської ради Чернігівської області, затвердженого рішенням 22 сесії 7 скликання 19.05.2017, </w:t>
      </w:r>
      <w:r w:rsidR="005215F3">
        <w:rPr>
          <w:sz w:val="28"/>
        </w:rPr>
        <w:t>розглянувши заяв</w:t>
      </w:r>
      <w:r w:rsidR="00976AD0">
        <w:rPr>
          <w:sz w:val="28"/>
        </w:rPr>
        <w:t xml:space="preserve">и громадян </w:t>
      </w:r>
      <w:r w:rsidR="004F4EEB">
        <w:rPr>
          <w:sz w:val="28"/>
        </w:rPr>
        <w:t xml:space="preserve">та інші подані </w:t>
      </w:r>
      <w:r w:rsidR="00401110">
        <w:rPr>
          <w:sz w:val="28"/>
        </w:rPr>
        <w:t xml:space="preserve">ними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976AD0" w:rsidRDefault="00976AD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Погодити встановлення </w:t>
      </w:r>
      <w:r w:rsidR="00401110">
        <w:rPr>
          <w:sz w:val="28"/>
        </w:rPr>
        <w:t xml:space="preserve">стаціонарних </w:t>
      </w:r>
      <w:r>
        <w:rPr>
          <w:sz w:val="28"/>
        </w:rPr>
        <w:t>тимчасових</w:t>
      </w:r>
      <w:r w:rsidR="00E65837">
        <w:rPr>
          <w:sz w:val="28"/>
        </w:rPr>
        <w:t xml:space="preserve"> споруд</w:t>
      </w:r>
      <w:r w:rsidR="003C749D">
        <w:rPr>
          <w:sz w:val="28"/>
        </w:rPr>
        <w:t xml:space="preserve"> за адресою</w:t>
      </w:r>
      <w:r w:rsidR="00E65837">
        <w:rPr>
          <w:sz w:val="28"/>
        </w:rPr>
        <w:t xml:space="preserve"> вул</w:t>
      </w:r>
      <w:r w:rsidR="00602396" w:rsidRPr="00A905FA">
        <w:rPr>
          <w:sz w:val="28"/>
        </w:rPr>
        <w:t>.</w:t>
      </w:r>
      <w:r>
        <w:rPr>
          <w:sz w:val="28"/>
        </w:rPr>
        <w:t xml:space="preserve"> Вокзальна, 3</w:t>
      </w:r>
      <w:r w:rsidR="00401110">
        <w:rPr>
          <w:sz w:val="28"/>
        </w:rPr>
        <w:t>0</w:t>
      </w:r>
      <w:r w:rsidR="00E65837">
        <w:rPr>
          <w:sz w:val="28"/>
        </w:rPr>
        <w:t>,</w:t>
      </w:r>
      <w:r>
        <w:rPr>
          <w:sz w:val="28"/>
        </w:rPr>
        <w:t xml:space="preserve"> в</w:t>
      </w:r>
      <w:r w:rsidR="00E65837">
        <w:rPr>
          <w:sz w:val="28"/>
        </w:rPr>
        <w:t xml:space="preserve"> м. Носівка, </w:t>
      </w:r>
      <w:r>
        <w:rPr>
          <w:sz w:val="28"/>
        </w:rPr>
        <w:t>на земельних ділянках</w:t>
      </w:r>
      <w:r w:rsidR="00401110">
        <w:rPr>
          <w:sz w:val="28"/>
        </w:rPr>
        <w:t>:</w:t>
      </w:r>
      <w:r w:rsidR="003C749D">
        <w:rPr>
          <w:sz w:val="28"/>
        </w:rPr>
        <w:t xml:space="preserve"> </w:t>
      </w:r>
    </w:p>
    <w:p w:rsidR="00976AD0" w:rsidRDefault="00976AD0" w:rsidP="00976AD0">
      <w:pPr>
        <w:pStyle w:val="a9"/>
        <w:spacing w:after="120"/>
        <w:ind w:left="709"/>
        <w:jc w:val="both"/>
        <w:rPr>
          <w:sz w:val="28"/>
        </w:rPr>
      </w:pPr>
      <w:r>
        <w:rPr>
          <w:sz w:val="28"/>
        </w:rPr>
        <w:t>- кадастровий номер 7423810100:01:008:0415, власник Волошина Л.О.;</w:t>
      </w:r>
    </w:p>
    <w:p w:rsidR="00976AD0" w:rsidRDefault="00976AD0" w:rsidP="00976AD0">
      <w:pPr>
        <w:pStyle w:val="a9"/>
        <w:spacing w:after="120"/>
        <w:ind w:left="709"/>
        <w:jc w:val="both"/>
        <w:rPr>
          <w:sz w:val="28"/>
        </w:rPr>
      </w:pPr>
      <w:r>
        <w:rPr>
          <w:sz w:val="28"/>
        </w:rPr>
        <w:t>- кадастровий номер 7423810100:01:008:0416, власник Розум М.В.</w:t>
      </w:r>
    </w:p>
    <w:p w:rsidR="00602396" w:rsidRPr="00A905FA" w:rsidRDefault="004B2A00" w:rsidP="00976AD0">
      <w:pPr>
        <w:pStyle w:val="a9"/>
        <w:spacing w:after="120"/>
        <w:ind w:left="0"/>
        <w:jc w:val="both"/>
        <w:rPr>
          <w:sz w:val="28"/>
        </w:rPr>
      </w:pPr>
      <w:r>
        <w:rPr>
          <w:sz w:val="28"/>
        </w:rPr>
        <w:t xml:space="preserve">за умови </w:t>
      </w:r>
      <w:r w:rsidR="00BF7C29">
        <w:rPr>
          <w:sz w:val="28"/>
        </w:rPr>
        <w:t>виконання вимог Порядку розміщення тимчасових споруд для провадження підприємницької діяльності на території Носівської місько</w:t>
      </w:r>
      <w:r>
        <w:rPr>
          <w:sz w:val="28"/>
        </w:rPr>
        <w:t xml:space="preserve">ї ради </w:t>
      </w:r>
      <w:r w:rsidR="00976AD0">
        <w:rPr>
          <w:sz w:val="28"/>
        </w:rPr>
        <w:t>Чернігівської області.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proofErr w:type="spellStart"/>
      <w:r w:rsidR="00041C06" w:rsidRPr="00602396">
        <w:rPr>
          <w:sz w:val="28"/>
        </w:rPr>
        <w:t>Сичова</w:t>
      </w:r>
      <w:proofErr w:type="spellEnd"/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  <w:r w:rsidR="00125FA7">
        <w:rPr>
          <w:sz w:val="28"/>
        </w:rPr>
        <w:t xml:space="preserve"> та начальника відділу містобудування та архітектури виконавчого апарату міської ради Кононенка О.П. 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Pr="00525839" w:rsidRDefault="006E1198" w:rsidP="006E1198">
      <w:pPr>
        <w:tabs>
          <w:tab w:val="left" w:pos="6804"/>
        </w:tabs>
        <w:jc w:val="center"/>
        <w:rPr>
          <w:b/>
          <w:i/>
          <w:sz w:val="28"/>
        </w:rPr>
      </w:pPr>
      <w:r w:rsidRPr="00525839">
        <w:rPr>
          <w:b/>
          <w:i/>
          <w:sz w:val="28"/>
        </w:rPr>
        <w:t xml:space="preserve">Міський голова                                           </w:t>
      </w:r>
      <w:r w:rsidR="00525839">
        <w:rPr>
          <w:b/>
          <w:i/>
          <w:sz w:val="28"/>
        </w:rPr>
        <w:t xml:space="preserve">              </w:t>
      </w:r>
      <w:r w:rsidRPr="00525839">
        <w:rPr>
          <w:b/>
          <w:i/>
          <w:sz w:val="28"/>
        </w:rPr>
        <w:t xml:space="preserve">           В.М. </w:t>
      </w:r>
      <w:proofErr w:type="spellStart"/>
      <w:r w:rsidRPr="00525839">
        <w:rPr>
          <w:b/>
          <w:i/>
          <w:sz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BF7C29" w:rsidRDefault="00BF7C29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125FA7" w:rsidRDefault="00125FA7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125FA7" w:rsidRDefault="00125FA7" w:rsidP="00401110">
      <w:pPr>
        <w:tabs>
          <w:tab w:val="left" w:pos="4536"/>
        </w:tabs>
        <w:jc w:val="both"/>
        <w:rPr>
          <w:i/>
          <w:sz w:val="28"/>
          <w:szCs w:val="28"/>
        </w:rPr>
      </w:pPr>
      <w:r w:rsidRPr="00125FA7">
        <w:rPr>
          <w:i/>
          <w:sz w:val="28"/>
          <w:szCs w:val="28"/>
        </w:rPr>
        <w:t>Рішення підготував</w:t>
      </w:r>
      <w:r w:rsidR="00401110" w:rsidRPr="00125FA7">
        <w:rPr>
          <w:i/>
          <w:sz w:val="28"/>
          <w:szCs w:val="28"/>
        </w:rPr>
        <w:t>:</w:t>
      </w:r>
    </w:p>
    <w:p w:rsidR="00401110" w:rsidRPr="00125FA7" w:rsidRDefault="00401110" w:rsidP="00401110">
      <w:pPr>
        <w:tabs>
          <w:tab w:val="left" w:pos="4536"/>
        </w:tabs>
        <w:jc w:val="both"/>
        <w:rPr>
          <w:i/>
          <w:sz w:val="28"/>
          <w:szCs w:val="28"/>
        </w:rPr>
      </w:pPr>
      <w:r w:rsidRPr="00125FA7">
        <w:rPr>
          <w:i/>
          <w:sz w:val="28"/>
          <w:szCs w:val="28"/>
        </w:rPr>
        <w:t xml:space="preserve">Начальник відділу містобудування </w:t>
      </w:r>
    </w:p>
    <w:p w:rsidR="001E07A6" w:rsidRDefault="00401110" w:rsidP="00125FA7">
      <w:pPr>
        <w:tabs>
          <w:tab w:val="left" w:pos="4536"/>
        </w:tabs>
        <w:jc w:val="both"/>
        <w:rPr>
          <w:sz w:val="28"/>
        </w:rPr>
      </w:pPr>
      <w:r w:rsidRPr="00125FA7">
        <w:rPr>
          <w:i/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83" w:rsidRDefault="00D60583">
      <w:r>
        <w:separator/>
      </w:r>
    </w:p>
  </w:endnote>
  <w:endnote w:type="continuationSeparator" w:id="0">
    <w:p w:rsidR="00D60583" w:rsidRDefault="00D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83" w:rsidRDefault="00D60583">
      <w:r>
        <w:separator/>
      </w:r>
    </w:p>
  </w:footnote>
  <w:footnote w:type="continuationSeparator" w:id="0">
    <w:p w:rsidR="00D60583" w:rsidRDefault="00D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25FA7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441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1110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583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76AD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583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D2C2C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1CD5-7EEB-4951-9AA5-BE7A7B8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2018-07-27T07:31:00Z</cp:lastPrinted>
  <dcterms:created xsi:type="dcterms:W3CDTF">2018-07-27T07:32:00Z</dcterms:created>
  <dcterms:modified xsi:type="dcterms:W3CDTF">2018-07-27T07:32:00Z</dcterms:modified>
</cp:coreProperties>
</file>