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1" w:rsidRPr="00860C61" w:rsidRDefault="00860C61" w:rsidP="00632B7D">
      <w:pPr>
        <w:tabs>
          <w:tab w:val="left" w:pos="720"/>
          <w:tab w:val="left" w:pos="1260"/>
        </w:tabs>
        <w:spacing w:after="0" w:line="240" w:lineRule="auto"/>
        <w:ind w:left="4404" w:firstLine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Pr="00860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0C61" w:rsidRPr="00860C61" w:rsidRDefault="00860C61" w:rsidP="00860C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    ЧЕРНІГІВСЬКОЇ  ОБЛАСТІ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ВИКОНАВЧИЙ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КОМІТЕТ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</w:t>
      </w: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0C61" w:rsidRPr="00860C61" w:rsidRDefault="008671F9" w:rsidP="0086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17 вересня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2018 року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Носівка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</w:p>
    <w:p w:rsid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структури </w:t>
      </w:r>
    </w:p>
    <w:p w:rsid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Територіального центру  соціального 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обслуговування </w:t>
      </w: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 міської ради 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60C61" w:rsidRPr="00860C61" w:rsidRDefault="00860C61" w:rsidP="0086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60C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60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26 Закону України «Про місцеве самоврядування в Україні», у зв’язку з виробничою необхідністю та з </w:t>
      </w:r>
      <w:r w:rsidR="001D4BBA" w:rsidRPr="001D4BBA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1D4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діяльності відділу соціального захисту населення Носівської міської ради</w:t>
      </w: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структурування функціональних напрямків діяльності, забезпечення ефективної роботи, виконавчий комітет міської ради вирішив:</w:t>
      </w:r>
    </w:p>
    <w:p w:rsidR="00860C61" w:rsidRPr="00860C61" w:rsidRDefault="00860C61" w:rsidP="0086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60C61" w:rsidRDefault="001D4BBA" w:rsidP="00C936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1. 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Схвалити зміни </w:t>
      </w:r>
      <w:r w:rsid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</w:t>
      </w:r>
      <w:r w:rsid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структури </w:t>
      </w:r>
      <w:r w:rsidR="00860C61" w:rsidRP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Територіального центру соціального обслуговування Носівської міської ради</w:t>
      </w:r>
      <w:r w:rsidR="00C936EE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, а саме:</w:t>
      </w:r>
      <w:r w:rsidR="00C936E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</w:p>
    <w:p w:rsidR="00C936EE" w:rsidRDefault="00C936EE" w:rsidP="00C936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Вивести із структури:</w:t>
      </w:r>
    </w:p>
    <w:p w:rsidR="00C936EE" w:rsidRDefault="00C936EE" w:rsidP="00C936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1.1.1. Відділення соціальної допомоги вдома:</w:t>
      </w:r>
    </w:p>
    <w:p w:rsidR="00C936EE" w:rsidRDefault="00C936EE" w:rsidP="00C936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посаду соціального робітника – 2 шт.</w:t>
      </w:r>
      <w:r w:rsidR="00907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од.</w:t>
      </w:r>
    </w:p>
    <w:p w:rsidR="00C936EE" w:rsidRDefault="00C936EE" w:rsidP="00C936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1.1.2. Відділення організації надання адресної натуральної та грошової допомоги:</w:t>
      </w:r>
    </w:p>
    <w:p w:rsidR="00C936EE" w:rsidRDefault="00C936EE" w:rsidP="00C936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посаду взуттьовика з ремонту взуття – 0,5 шт. од.</w:t>
      </w:r>
    </w:p>
    <w:p w:rsidR="00C936EE" w:rsidRDefault="00C936EE" w:rsidP="00C936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Ввести до структури:</w:t>
      </w:r>
    </w:p>
    <w:p w:rsidR="00C936EE" w:rsidRDefault="00C936EE" w:rsidP="00C936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1.2.1. Відділення організації надання адресної</w:t>
      </w:r>
      <w:r w:rsidRPr="00C93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натуральної та грошової допомоги:</w:t>
      </w:r>
    </w:p>
    <w:p w:rsidR="00C936EE" w:rsidRDefault="00C936EE" w:rsidP="00C936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посаду соціального працівника – 0,5 шт. од.;</w:t>
      </w:r>
    </w:p>
    <w:p w:rsidR="00C936EE" w:rsidRDefault="00C936EE" w:rsidP="00C936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посаду робітника з комплексного обслуговування й ремонту будинків – 1 шт. од;</w:t>
      </w:r>
    </w:p>
    <w:p w:rsidR="00C936EE" w:rsidRDefault="00C936EE" w:rsidP="00C936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посаду перукаря – 0,5 шт. од.;</w:t>
      </w:r>
    </w:p>
    <w:p w:rsidR="00C936EE" w:rsidRPr="00860C61" w:rsidRDefault="00C936EE" w:rsidP="00C936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посаду швачки – 0,5 шт. од.</w:t>
      </w:r>
    </w:p>
    <w:p w:rsidR="00907844" w:rsidRDefault="00C936EE" w:rsidP="001D4BBA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B30737" w:rsidRPr="00B307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0784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Подати запропоновані зміни до структури Територіального центру соціального обслуговування Носівської міської ради без змін та доповнень на розгляд постійних комісій і сесії міської ради.</w:t>
      </w:r>
    </w:p>
    <w:p w:rsidR="00B30737" w:rsidRPr="00C936EE" w:rsidRDefault="00907844" w:rsidP="001D4BBA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3.</w:t>
      </w:r>
      <w:r w:rsidR="00B30737" w:rsidRPr="00B307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Контроль  за  виконанням  даного рішення  покласти  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C936EE" w:rsidRDefault="00C936EE" w:rsidP="00C936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43814" w:rsidRPr="00C936EE" w:rsidRDefault="00E43814" w:rsidP="00C936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F250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Міський голова                                         </w:t>
      </w:r>
      <w:r w:rsidR="00C936E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</w:t>
      </w:r>
      <w:r w:rsidR="00C936E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  <w:t>В.М. Ігнатченко</w:t>
      </w: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07844" w:rsidRDefault="00907844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lastRenderedPageBreak/>
        <w:t>ПОДАННЯ: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30737" w:rsidRPr="00B30737" w:rsidRDefault="00632B7D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>Начальник</w:t>
      </w:r>
      <w:r w:rsidR="00B30737"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відділу СЗН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Носівської м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>іської ради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="00632B7D">
        <w:rPr>
          <w:rFonts w:ascii="Times New Roman" w:eastAsiaTheme="minorEastAsia" w:hAnsi="Times New Roman" w:cs="Times New Roman"/>
          <w:sz w:val="28"/>
          <w:lang w:val="uk-UA" w:eastAsia="ru-RU"/>
        </w:rPr>
        <w:t>М.В. Оксимець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ПОГОДЖЕНО :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30737" w:rsidRPr="00B30737" w:rsidRDefault="001D4BBA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Керуючий справами </w:t>
      </w:r>
      <w:r w:rsidR="00B30737"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виконавчого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комітету міської 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>ради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І.І. Власенко          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Начальник відділу правового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забезпечення та кадрової роботи         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                           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виконавчого апарату міської ради 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С.С. Яма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30737" w:rsidRPr="00B30737" w:rsidRDefault="001D4BBA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Начальник </w:t>
      </w:r>
      <w:r w:rsidR="00B30737"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загального відділу                                               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в</w:t>
      </w:r>
      <w:r w:rsidR="001D4BBA">
        <w:rPr>
          <w:rFonts w:ascii="Times New Roman" w:eastAsiaTheme="minorEastAsia" w:hAnsi="Times New Roman" w:cs="Times New Roman"/>
          <w:sz w:val="28"/>
          <w:lang w:val="uk-UA" w:eastAsia="ru-RU"/>
        </w:rPr>
        <w:t>иконавчого апарату міської ради</w:t>
      </w:r>
      <w:r w:rsidR="001D4BBA"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="001D4BBA"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="001D4BBA"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="001D4BBA"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="001D4BBA"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Н.В. Рубель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Начальник фінансового управління </w:t>
      </w:r>
    </w:p>
    <w:p w:rsidR="00B30737" w:rsidRPr="00B30737" w:rsidRDefault="001D4BBA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>міської ради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="00B30737"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В.І. Пазуха</w:t>
      </w: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lang w:val="uk-UA" w:eastAsia="ru-RU"/>
        </w:rPr>
      </w:pPr>
    </w:p>
    <w:p w:rsidR="00B30737" w:rsidRPr="00B30737" w:rsidRDefault="00B30737" w:rsidP="00B30737">
      <w:pPr>
        <w:spacing w:after="0"/>
        <w:rPr>
          <w:rFonts w:eastAsiaTheme="minorEastAsia"/>
          <w:lang w:val="uk-UA" w:eastAsia="ru-RU"/>
        </w:rPr>
      </w:pPr>
    </w:p>
    <w:p w:rsidR="00B30737" w:rsidRDefault="00B30737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632B7D" w:rsidRDefault="00632B7D" w:rsidP="00B30737">
      <w:pPr>
        <w:spacing w:after="0"/>
        <w:rPr>
          <w:lang w:val="uk-UA"/>
        </w:rPr>
      </w:pPr>
    </w:p>
    <w:p w:rsidR="00632B7D" w:rsidRDefault="00632B7D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Pr="00E57C72" w:rsidRDefault="001D4BBA" w:rsidP="001D4B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 xml:space="preserve">Додаток </w:t>
      </w:r>
      <w:r w:rsidR="00833C8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1</w:t>
      </w:r>
    </w:p>
    <w:p w:rsidR="001D4BBA" w:rsidRPr="00E57C72" w:rsidRDefault="001D4BBA" w:rsidP="001D4BBA">
      <w:pPr>
        <w:tabs>
          <w:tab w:val="left" w:pos="2376"/>
          <w:tab w:val="center" w:pos="5179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  <w:tab/>
        <w:t xml:space="preserve">                                        </w:t>
      </w:r>
      <w:r w:rsidRPr="00E57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</w:t>
      </w:r>
    </w:p>
    <w:p w:rsidR="001D4BBA" w:rsidRPr="00E57C72" w:rsidRDefault="001D4BBA" w:rsidP="001D4BBA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 Т Р У К Т У Р А</w:t>
      </w:r>
    </w:p>
    <w:p w:rsidR="001D4BBA" w:rsidRPr="00E57C72" w:rsidRDefault="001D4BBA" w:rsidP="001D4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ериторіального центру соціального обслуговування </w:t>
      </w:r>
    </w:p>
    <w:p w:rsidR="001D4BBA" w:rsidRPr="00E57C72" w:rsidRDefault="001D4BBA" w:rsidP="001D4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Носівської міської ради</w:t>
      </w:r>
    </w:p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2"/>
        <w:gridCol w:w="1667"/>
      </w:tblGrid>
      <w:tr w:rsidR="001D4BBA" w:rsidRPr="00E57C72" w:rsidTr="00B054F3">
        <w:trPr>
          <w:trHeight w:val="586"/>
        </w:trPr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посади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Апарат територіального центру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667" w:type="dxa"/>
            <w:shd w:val="clear" w:color="auto" w:fill="auto"/>
          </w:tcPr>
          <w:p w:rsidR="001D4BBA" w:rsidRPr="00A1549D" w:rsidRDefault="00066211" w:rsidP="00A1549D">
            <w:pPr>
              <w:tabs>
                <w:tab w:val="left" w:pos="626"/>
                <w:tab w:val="center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службових приміщень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1D4BBA" w:rsidRPr="00A1549D" w:rsidRDefault="00066211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соціальної допомоги вдома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працівник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44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48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Соціальний працівник </w:t>
            </w:r>
          </w:p>
        </w:tc>
        <w:tc>
          <w:tcPr>
            <w:tcW w:w="1667" w:type="dxa"/>
            <w:shd w:val="clear" w:color="auto" w:fill="auto"/>
          </w:tcPr>
          <w:p w:rsidR="001D4BBA" w:rsidRPr="00A1549D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A1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Перукар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A1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A1549D" w:rsidRPr="00E57C72" w:rsidTr="00B054F3">
        <w:tc>
          <w:tcPr>
            <w:tcW w:w="675" w:type="dxa"/>
            <w:shd w:val="clear" w:color="auto" w:fill="auto"/>
          </w:tcPr>
          <w:p w:rsidR="00A1549D" w:rsidRPr="00E57C72" w:rsidRDefault="00A1549D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A1549D" w:rsidRPr="00E57C72" w:rsidRDefault="00A1549D" w:rsidP="007D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A1549D" w:rsidRPr="00E57C72" w:rsidRDefault="00632B7D" w:rsidP="007D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</w:tr>
      <w:tr w:rsidR="00A1549D" w:rsidRPr="00E57C72" w:rsidTr="00B054F3">
        <w:tc>
          <w:tcPr>
            <w:tcW w:w="675" w:type="dxa"/>
            <w:shd w:val="clear" w:color="auto" w:fill="auto"/>
          </w:tcPr>
          <w:p w:rsidR="00A1549D" w:rsidRPr="00E57C72" w:rsidRDefault="00A1549D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A1549D" w:rsidRPr="00A1549D" w:rsidRDefault="00A1549D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A1549D" w:rsidRPr="00E57C72" w:rsidRDefault="00A1549D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1549D" w:rsidRPr="00E57C72" w:rsidTr="00B054F3">
        <w:tc>
          <w:tcPr>
            <w:tcW w:w="675" w:type="dxa"/>
            <w:shd w:val="clear" w:color="auto" w:fill="auto"/>
          </w:tcPr>
          <w:p w:rsidR="00A1549D" w:rsidRPr="00A1549D" w:rsidRDefault="00A1549D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A1549D" w:rsidRPr="00E57C72" w:rsidRDefault="00066211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1667" w:type="dxa"/>
            <w:shd w:val="clear" w:color="auto" w:fill="auto"/>
          </w:tcPr>
          <w:p w:rsidR="00A1549D" w:rsidRPr="00E57C72" w:rsidRDefault="00066211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62</w:t>
            </w:r>
          </w:p>
        </w:tc>
      </w:tr>
    </w:tbl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4BBA" w:rsidRDefault="001D4BBA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4BBA" w:rsidRPr="00632B7D" w:rsidRDefault="00632B7D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Начальник</w:t>
      </w:r>
      <w:r w:rsidR="001D4BBA"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відділу СЗН </w:t>
      </w:r>
    </w:p>
    <w:p w:rsidR="001D4BBA" w:rsidRPr="00632B7D" w:rsidRDefault="001D4BBA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Носівської міської ради </w:t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632B7D"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М.В. Оксимець</w:t>
      </w:r>
    </w:p>
    <w:p w:rsidR="001D4BBA" w:rsidRPr="00632B7D" w:rsidRDefault="001D4BBA" w:rsidP="00B30737">
      <w:pPr>
        <w:spacing w:after="0"/>
        <w:rPr>
          <w:b/>
          <w:lang w:val="uk-UA"/>
        </w:rPr>
      </w:pPr>
    </w:p>
    <w:sectPr w:rsidR="001D4BBA" w:rsidRPr="00632B7D" w:rsidSect="00C936E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26"/>
    <w:multiLevelType w:val="hybridMultilevel"/>
    <w:tmpl w:val="475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7"/>
    <w:rsid w:val="00066211"/>
    <w:rsid w:val="001321B6"/>
    <w:rsid w:val="001919B8"/>
    <w:rsid w:val="001D4BBA"/>
    <w:rsid w:val="00296B25"/>
    <w:rsid w:val="003276BB"/>
    <w:rsid w:val="00632B7D"/>
    <w:rsid w:val="007F2507"/>
    <w:rsid w:val="00833C89"/>
    <w:rsid w:val="00860C61"/>
    <w:rsid w:val="008671F9"/>
    <w:rsid w:val="00907844"/>
    <w:rsid w:val="00A1549D"/>
    <w:rsid w:val="00A73CE7"/>
    <w:rsid w:val="00B30737"/>
    <w:rsid w:val="00C746AA"/>
    <w:rsid w:val="00C936EE"/>
    <w:rsid w:val="00D22C7C"/>
    <w:rsid w:val="00DF569C"/>
    <w:rsid w:val="00E43814"/>
    <w:rsid w:val="00F3214E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8C69-F8E6-4E04-A7BC-7E9E940F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nachorg</cp:lastModifiedBy>
  <cp:revision>2</cp:revision>
  <cp:lastPrinted>2018-09-12T05:50:00Z</cp:lastPrinted>
  <dcterms:created xsi:type="dcterms:W3CDTF">2018-09-19T13:07:00Z</dcterms:created>
  <dcterms:modified xsi:type="dcterms:W3CDTF">2018-09-19T13:07:00Z</dcterms:modified>
</cp:coreProperties>
</file>