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0D26AD" w:rsidRPr="00531421" w:rsidRDefault="000F74DF" w:rsidP="007E788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</w:p>
    <w:p w:rsidR="000D26A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0D2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</w:p>
    <w:p w:rsidR="000D529E" w:rsidRDefault="00250C07" w:rsidP="007E7886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6AD" w:rsidRPr="000D26AD">
        <w:rPr>
          <w:rFonts w:ascii="Times New Roman" w:hAnsi="Times New Roman" w:cs="Times New Roman"/>
          <w:sz w:val="28"/>
          <w:szCs w:val="28"/>
          <w:lang w:val="uk-UA"/>
        </w:rPr>
        <w:t xml:space="preserve">09 </w:t>
      </w:r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0D26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D26AD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E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0D26A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№</w:t>
      </w:r>
      <w:r w:rsidR="007E7886">
        <w:rPr>
          <w:rFonts w:ascii="Times New Roman" w:hAnsi="Times New Roman" w:cs="Times New Roman"/>
          <w:sz w:val="28"/>
          <w:szCs w:val="28"/>
          <w:lang w:val="uk-UA"/>
        </w:rPr>
        <w:t xml:space="preserve"> 303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D26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D26AD" w:rsidRPr="00F61ABE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C8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висновку                                                                          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підтвердження місця </w:t>
      </w:r>
      <w:r w:rsidR="00C834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="000D26A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проживання дитини</w:t>
      </w:r>
    </w:p>
    <w:p w:rsidR="00F61ABE" w:rsidRDefault="00361063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1AB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</w:p>
    <w:p w:rsidR="00F61ABE" w:rsidRDefault="00F61ABE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її тимчасового виїзду за межі України.</w:t>
      </w:r>
    </w:p>
    <w:p w:rsidR="00F61ABE" w:rsidRPr="00F61ABE" w:rsidRDefault="00F61ABE" w:rsidP="00F61AB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529E" w:rsidRDefault="000045CD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Україні»,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частиною другою ст.19, частиною п</w:t>
      </w:r>
      <w:r w:rsidR="007925E3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ятою ст.157 Сімейного кодексу України, п.72 Порядку провадження органами опіки та піклування діяльності, пов</w:t>
      </w:r>
      <w:r w:rsidR="007925E3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дитини, затвердженого постановою Кабінету Міністрів 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>и від 24.09.200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8 року №</w:t>
      </w:r>
      <w:r w:rsidR="00840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866, відповідно до прото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колу №9 від 03.10.2018 року засідання комісії з питань захисту прав дитини, 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>беручи до уваги відсутність інформації про наявність рішення суду про визначення місця проживання дитини з іншим із батьків або відкриття пров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адженн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 xml:space="preserve">я у справі щодо визначення місця проживання дитини,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розглянувши на комісії з питань захисту прав дитини</w:t>
      </w:r>
      <w:r w:rsidR="00C83476">
        <w:rPr>
          <w:rFonts w:ascii="Times New Roman" w:hAnsi="Times New Roman" w:cs="Times New Roman"/>
          <w:sz w:val="28"/>
          <w:szCs w:val="28"/>
          <w:lang w:val="uk-UA"/>
        </w:rPr>
        <w:t xml:space="preserve"> від 03.10.2018 року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 xml:space="preserve"> висновок служби у справах дітей п</w:t>
      </w:r>
      <w:r w:rsidR="00C83476">
        <w:rPr>
          <w:rFonts w:ascii="Times New Roman" w:hAnsi="Times New Roman" w:cs="Times New Roman"/>
          <w:sz w:val="28"/>
          <w:szCs w:val="28"/>
          <w:lang w:val="uk-UA"/>
        </w:rPr>
        <w:t>ро підтвердження місця проживання дитини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B2072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F61ABE" w:rsidRDefault="00F61ABE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726" w:rsidRDefault="00B20726" w:rsidP="000D529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служби у справах дітей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підтвердження місця проживання дитини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25E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925E3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матір</w:t>
      </w:r>
      <w:r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361063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25E3">
        <w:rPr>
          <w:rFonts w:ascii="Times New Roman" w:hAnsi="Times New Roman" w:cs="Times New Roman"/>
          <w:sz w:val="28"/>
          <w:szCs w:val="28"/>
          <w:lang w:val="uk-UA"/>
        </w:rPr>
        <w:t xml:space="preserve"> для її тим</w:t>
      </w:r>
      <w:r w:rsidR="00F61ABE">
        <w:rPr>
          <w:rFonts w:ascii="Times New Roman" w:hAnsi="Times New Roman" w:cs="Times New Roman"/>
          <w:sz w:val="28"/>
          <w:szCs w:val="28"/>
          <w:lang w:val="uk-UA"/>
        </w:rPr>
        <w:t>часового виїзду за межі України (висновок додається).</w:t>
      </w:r>
    </w:p>
    <w:p w:rsidR="00CB7DAF" w:rsidRDefault="00F61AB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F61AB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заявника інформувати службу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про повернення ди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>тини в Україну протягом місця з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 дня в</w:t>
      </w:r>
      <w:r w:rsidR="00B20726"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 xml:space="preserve">їзду в Україну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</w:t>
      </w:r>
      <w:r w:rsidR="00B20726">
        <w:rPr>
          <w:rFonts w:ascii="Times New Roman" w:hAnsi="Times New Roman" w:cs="Times New Roman"/>
          <w:sz w:val="28"/>
          <w:szCs w:val="28"/>
          <w:lang w:val="uk-UA"/>
        </w:rPr>
        <w:t>про відповідальність, передбачену частиною сьо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мою статті 184 Кодексу України  про адміністративні правопорушення за умисне порушення встановленого законом обмеження щодо строку перебування дитини за межами України. </w:t>
      </w:r>
    </w:p>
    <w:p w:rsidR="00F61ABE" w:rsidRDefault="00F61AB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Дане рішення набирає законної сили у разі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протягом 10 робочих днів з дня прийняття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не оскаржено.</w:t>
      </w:r>
    </w:p>
    <w:p w:rsidR="00C503CE" w:rsidRDefault="00C503CE" w:rsidP="00C503CE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Термін дії рішення – один рік з дня набрання ним законної сили.</w:t>
      </w:r>
    </w:p>
    <w:p w:rsidR="00E958F2" w:rsidRDefault="00E958F2" w:rsidP="00C5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503CE">
        <w:rPr>
          <w:rFonts w:ascii="Times New Roman" w:hAnsi="Times New Roman" w:cs="Times New Roman"/>
          <w:sz w:val="28"/>
          <w:szCs w:val="28"/>
          <w:lang w:val="uk-UA"/>
        </w:rPr>
        <w:t xml:space="preserve">        5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0D529E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0D529E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C503CE" w:rsidRDefault="00C503CE" w:rsidP="000D5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03CE" w:rsidRDefault="00C503CE" w:rsidP="000D52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6F6" w:rsidRPr="00361063" w:rsidRDefault="000D529E" w:rsidP="000D529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</w:t>
      </w:r>
      <w:r w:rsidR="007D3DF4"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голова                                                                           </w:t>
      </w:r>
      <w:proofErr w:type="spellStart"/>
      <w:r w:rsidR="007D3DF4" w:rsidRPr="00361063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3CE" w:rsidRDefault="00C503CE" w:rsidP="000D529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503C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10" w:rsidRDefault="00945310" w:rsidP="002530EE">
      <w:pPr>
        <w:spacing w:after="0" w:line="240" w:lineRule="auto"/>
      </w:pPr>
      <w:r>
        <w:separator/>
      </w:r>
    </w:p>
  </w:endnote>
  <w:endnote w:type="continuationSeparator" w:id="0">
    <w:p w:rsidR="00945310" w:rsidRDefault="00945310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10" w:rsidRDefault="00945310" w:rsidP="002530EE">
      <w:pPr>
        <w:spacing w:after="0" w:line="240" w:lineRule="auto"/>
      </w:pPr>
      <w:r>
        <w:separator/>
      </w:r>
    </w:p>
  </w:footnote>
  <w:footnote w:type="continuationSeparator" w:id="0">
    <w:p w:rsidR="00945310" w:rsidRDefault="00945310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56B31"/>
    <w:rsid w:val="00083B9E"/>
    <w:rsid w:val="00097C3A"/>
    <w:rsid w:val="000B3A9E"/>
    <w:rsid w:val="000B7502"/>
    <w:rsid w:val="000D26AD"/>
    <w:rsid w:val="000D529E"/>
    <w:rsid w:val="000F74DF"/>
    <w:rsid w:val="00122D54"/>
    <w:rsid w:val="00127BFB"/>
    <w:rsid w:val="001C22E1"/>
    <w:rsid w:val="001D332C"/>
    <w:rsid w:val="00250C07"/>
    <w:rsid w:val="00251398"/>
    <w:rsid w:val="002530EE"/>
    <w:rsid w:val="00291E01"/>
    <w:rsid w:val="002D48F3"/>
    <w:rsid w:val="002E6C81"/>
    <w:rsid w:val="0031506B"/>
    <w:rsid w:val="00335531"/>
    <w:rsid w:val="0034045E"/>
    <w:rsid w:val="00344A06"/>
    <w:rsid w:val="00350807"/>
    <w:rsid w:val="00361063"/>
    <w:rsid w:val="00382C98"/>
    <w:rsid w:val="00404C2F"/>
    <w:rsid w:val="0043469F"/>
    <w:rsid w:val="00457FA1"/>
    <w:rsid w:val="00531421"/>
    <w:rsid w:val="0053235E"/>
    <w:rsid w:val="00606AA9"/>
    <w:rsid w:val="006156E7"/>
    <w:rsid w:val="00615A12"/>
    <w:rsid w:val="006A26F6"/>
    <w:rsid w:val="006F6335"/>
    <w:rsid w:val="007029EA"/>
    <w:rsid w:val="00754D4B"/>
    <w:rsid w:val="007925E3"/>
    <w:rsid w:val="007B26CC"/>
    <w:rsid w:val="007D3DF4"/>
    <w:rsid w:val="007E7886"/>
    <w:rsid w:val="00810799"/>
    <w:rsid w:val="008403E7"/>
    <w:rsid w:val="00885DF9"/>
    <w:rsid w:val="008C1ED5"/>
    <w:rsid w:val="008D0F3D"/>
    <w:rsid w:val="008D24FA"/>
    <w:rsid w:val="008E37A8"/>
    <w:rsid w:val="009078C6"/>
    <w:rsid w:val="009253F0"/>
    <w:rsid w:val="00945310"/>
    <w:rsid w:val="00954185"/>
    <w:rsid w:val="009E6503"/>
    <w:rsid w:val="00A05876"/>
    <w:rsid w:val="00A14167"/>
    <w:rsid w:val="00A16E4B"/>
    <w:rsid w:val="00A20389"/>
    <w:rsid w:val="00A22B1B"/>
    <w:rsid w:val="00A27650"/>
    <w:rsid w:val="00A44ACB"/>
    <w:rsid w:val="00A834D4"/>
    <w:rsid w:val="00AE2BCC"/>
    <w:rsid w:val="00B20726"/>
    <w:rsid w:val="00B328A1"/>
    <w:rsid w:val="00B35E79"/>
    <w:rsid w:val="00B65E01"/>
    <w:rsid w:val="00BC1127"/>
    <w:rsid w:val="00BC6D2D"/>
    <w:rsid w:val="00C30627"/>
    <w:rsid w:val="00C503CE"/>
    <w:rsid w:val="00C6456B"/>
    <w:rsid w:val="00C67F30"/>
    <w:rsid w:val="00C83476"/>
    <w:rsid w:val="00C84EA8"/>
    <w:rsid w:val="00CB7DAF"/>
    <w:rsid w:val="00CC2502"/>
    <w:rsid w:val="00CC34D5"/>
    <w:rsid w:val="00CD5180"/>
    <w:rsid w:val="00D310DC"/>
    <w:rsid w:val="00D52B8A"/>
    <w:rsid w:val="00D84F72"/>
    <w:rsid w:val="00E04B6C"/>
    <w:rsid w:val="00E15499"/>
    <w:rsid w:val="00E53EF9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61ABE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2018-10-05T11:41:00Z</cp:lastPrinted>
  <dcterms:created xsi:type="dcterms:W3CDTF">2018-10-08T06:40:00Z</dcterms:created>
  <dcterms:modified xsi:type="dcterms:W3CDTF">2018-10-12T06:42:00Z</dcterms:modified>
</cp:coreProperties>
</file>