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  <w:bookmarkStart w:id="0" w:name="_GoBack"/>
      <w:bookmarkEnd w:id="0"/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7B2747" w:rsidRDefault="007B2747" w:rsidP="007B2747">
      <w:pPr>
        <w:pStyle w:val="a9"/>
        <w:jc w:val="right"/>
        <w:rPr>
          <w:rFonts w:ascii="Times New Roman" w:hAnsi="Times New Roman"/>
          <w:i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i/>
          <w:lang w:val="uk-UA"/>
        </w:rPr>
        <w:t>Додаток</w:t>
      </w:r>
    </w:p>
    <w:p w:rsidR="007B2747" w:rsidRDefault="007B2747" w:rsidP="007B2747">
      <w:pPr>
        <w:pStyle w:val="a9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uk-UA"/>
        </w:rPr>
        <w:t xml:space="preserve">до рішення </w:t>
      </w:r>
      <w:r>
        <w:rPr>
          <w:rFonts w:ascii="Times New Roman" w:hAnsi="Times New Roman"/>
          <w:i/>
        </w:rPr>
        <w:t xml:space="preserve">47 </w:t>
      </w:r>
      <w:proofErr w:type="spellStart"/>
      <w:r>
        <w:rPr>
          <w:rFonts w:ascii="Times New Roman" w:hAnsi="Times New Roman"/>
          <w:i/>
        </w:rPr>
        <w:t>сес</w:t>
      </w:r>
      <w:r>
        <w:rPr>
          <w:rFonts w:ascii="Times New Roman" w:hAnsi="Times New Roman"/>
          <w:i/>
          <w:lang w:val="uk-UA"/>
        </w:rPr>
        <w:t>ії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сьомого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скликання</w:t>
      </w:r>
      <w:proofErr w:type="spellEnd"/>
    </w:p>
    <w:p w:rsidR="007B2747" w:rsidRDefault="007B2747" w:rsidP="007B2747">
      <w:pPr>
        <w:pStyle w:val="a9"/>
        <w:jc w:val="right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від 14 грудня 2018 року  №   ___</w:t>
      </w:r>
      <w:r>
        <w:rPr>
          <w:rFonts w:ascii="Times New Roman" w:hAnsi="Times New Roman"/>
          <w:i/>
        </w:rPr>
        <w:t>/47</w:t>
      </w:r>
      <w:r>
        <w:rPr>
          <w:rFonts w:ascii="Times New Roman" w:hAnsi="Times New Roman"/>
          <w:i/>
          <w:lang w:val="uk-UA"/>
        </w:rPr>
        <w:t>/</w:t>
      </w:r>
      <w:r>
        <w:rPr>
          <w:rFonts w:ascii="Times New Roman" w:hAnsi="Times New Roman"/>
          <w:i/>
          <w:lang w:val="en-US"/>
        </w:rPr>
        <w:t>VII</w:t>
      </w:r>
    </w:p>
    <w:p w:rsidR="00EF7379" w:rsidRPr="001D563D" w:rsidRDefault="00EF7379" w:rsidP="00EF7379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EF7379" w:rsidRPr="00616DCF" w:rsidRDefault="00EF7379" w:rsidP="00EF7379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ПРОЕКТ</w:t>
      </w: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DA48C7" w:rsidRPr="008E24C3" w:rsidRDefault="00DA48C7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Комплексна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Програма</w:t>
      </w:r>
      <w:proofErr w:type="spellEnd"/>
    </w:p>
    <w:p w:rsidR="00EF7379" w:rsidRPr="008E24C3" w:rsidRDefault="00DA48C7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</w:pPr>
      <w:proofErr w:type="spellStart"/>
      <w:proofErr w:type="gram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соц</w:t>
      </w:r>
      <w:proofErr w:type="gramEnd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іальної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підтримки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F7379" w:rsidRPr="008E24C3" w:rsidRDefault="00DA48C7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</w:pPr>
      <w:proofErr w:type="spell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населення</w:t>
      </w:r>
      <w:proofErr w:type="spellEnd"/>
      <w:r w:rsidR="008E24C3"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="008E24C3"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>Носівської ОТГ</w:t>
      </w:r>
      <w:r w:rsidR="008E24C3"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«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Турбота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» </w:t>
      </w:r>
    </w:p>
    <w:p w:rsidR="00DA48C7" w:rsidRPr="008E24C3" w:rsidRDefault="00DA48C7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</w:pP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на 201</w:t>
      </w:r>
      <w:r w:rsidR="000A31B5"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>9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– 2020 роки</w:t>
      </w:r>
    </w:p>
    <w:p w:rsidR="00EF7379" w:rsidRPr="008E24C3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Pr="000D48CA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24C3" w:rsidRPr="000D48CA" w:rsidRDefault="008E24C3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24C3" w:rsidRPr="000D48CA" w:rsidRDefault="008E24C3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P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EF73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м.Носівка</w:t>
      </w:r>
      <w:proofErr w:type="spellEnd"/>
    </w:p>
    <w:p w:rsidR="00EF7379" w:rsidRPr="008E24C3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EF73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2018</w:t>
      </w:r>
      <w:r w:rsidR="008E24C3" w:rsidRPr="008E24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8E24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рік</w:t>
      </w:r>
    </w:p>
    <w:p w:rsidR="00EF7379" w:rsidRPr="008E24C3" w:rsidRDefault="00EF7379" w:rsidP="008E24C3">
      <w:pPr>
        <w:shd w:val="clear" w:color="auto" w:fill="FFFFFF"/>
        <w:spacing w:after="0" w:line="240" w:lineRule="auto"/>
        <w:ind w:left="1134"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24C3">
        <w:rPr>
          <w:rStyle w:val="a7"/>
          <w:b/>
          <w:color w:val="000000"/>
          <w:sz w:val="28"/>
          <w:szCs w:val="28"/>
          <w:lang w:val="uk-UA" w:eastAsia="uk-UA"/>
        </w:rPr>
        <w:lastRenderedPageBreak/>
        <w:t>1</w:t>
      </w:r>
      <w:r w:rsidRPr="008E24C3">
        <w:rPr>
          <w:rStyle w:val="a7"/>
          <w:b/>
          <w:color w:val="000000"/>
          <w:sz w:val="28"/>
          <w:szCs w:val="28"/>
          <w:lang w:eastAsia="uk-UA"/>
        </w:rPr>
        <w:t xml:space="preserve">. </w:t>
      </w:r>
      <w:r w:rsidRPr="008E24C3">
        <w:rPr>
          <w:rStyle w:val="a7"/>
          <w:b/>
          <w:color w:val="000000"/>
          <w:sz w:val="28"/>
          <w:szCs w:val="28"/>
          <w:lang w:val="uk-UA" w:eastAsia="uk-UA"/>
        </w:rPr>
        <w:t xml:space="preserve">Паспорт комплексної програми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соціальної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підтримки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  <w:r w:rsidR="008E24C3"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Носівської ОТГ </w:t>
      </w:r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Турбота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EF7379" w:rsidRPr="008E24C3" w:rsidRDefault="00EF7379" w:rsidP="00EF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201</w:t>
      </w:r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9</w:t>
      </w:r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2020 роки</w:t>
      </w:r>
    </w:p>
    <w:tbl>
      <w:tblPr>
        <w:tblW w:w="9639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"/>
        <w:gridCol w:w="4232"/>
        <w:gridCol w:w="4677"/>
      </w:tblGrid>
      <w:tr w:rsidR="00EF7379" w:rsidRPr="00EF7379" w:rsidTr="008E24C3">
        <w:trPr>
          <w:trHeight w:hRule="exact" w:val="70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8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rStyle w:val="14pt"/>
                <w:color w:val="000000"/>
                <w:lang w:eastAsia="uk-UA"/>
              </w:rPr>
              <w:t>1</w:t>
            </w:r>
            <w:r w:rsidRPr="00EF7379">
              <w:rPr>
                <w:rStyle w:val="LucidaSansUnicode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Ініціатор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розроблення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8E24C3" w:rsidP="008E24C3">
            <w:pPr>
              <w:pStyle w:val="a6"/>
              <w:shd w:val="clear" w:color="auto" w:fill="auto"/>
              <w:spacing w:before="0" w:after="0" w:line="329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Виконавчий комітет Н</w:t>
            </w:r>
            <w:r w:rsidR="00EF7379" w:rsidRPr="00EF7379">
              <w:rPr>
                <w:sz w:val="28"/>
                <w:szCs w:val="28"/>
                <w:lang w:val="uk-UA"/>
              </w:rPr>
              <w:t>осівської міської ради</w:t>
            </w:r>
          </w:p>
        </w:tc>
      </w:tr>
      <w:tr w:rsidR="00EF7379" w:rsidRPr="00EF7379" w:rsidTr="008E24C3">
        <w:trPr>
          <w:trHeight w:hRule="exact" w:val="856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952B42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2</w:t>
            </w:r>
            <w:r w:rsidR="00EF7379" w:rsidRPr="00EF7379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Розробник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6" w:lineRule="exact"/>
              <w:jc w:val="both"/>
              <w:rPr>
                <w:sz w:val="28"/>
                <w:szCs w:val="28"/>
              </w:rPr>
            </w:pPr>
            <w:r w:rsidRPr="00EF7379">
              <w:rPr>
                <w:sz w:val="28"/>
                <w:szCs w:val="28"/>
                <w:lang w:val="uk-UA"/>
              </w:rPr>
              <w:t>Відділ соціального захисту населення Носівської міської ради</w:t>
            </w:r>
          </w:p>
        </w:tc>
      </w:tr>
      <w:tr w:rsidR="00EF7379" w:rsidRPr="00EF7379" w:rsidTr="008E24C3">
        <w:trPr>
          <w:trHeight w:hRule="exact" w:val="2084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952B42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3</w:t>
            </w:r>
            <w:r w:rsidR="00EF7379" w:rsidRPr="00EF7379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952B42">
            <w:pPr>
              <w:pStyle w:val="a6"/>
              <w:shd w:val="clear" w:color="auto" w:fill="auto"/>
              <w:spacing w:before="0"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Відповідальн</w:t>
            </w:r>
            <w:proofErr w:type="spellEnd"/>
            <w:r w:rsidR="00952B42">
              <w:rPr>
                <w:color w:val="000000"/>
                <w:sz w:val="28"/>
                <w:szCs w:val="28"/>
                <w:lang w:val="uk-UA" w:eastAsia="uk-UA"/>
              </w:rPr>
              <w:t>і</w:t>
            </w: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виконав</w:t>
            </w:r>
            <w:proofErr w:type="spellEnd"/>
            <w:r w:rsidR="00952B42">
              <w:rPr>
                <w:color w:val="000000"/>
                <w:sz w:val="28"/>
                <w:szCs w:val="28"/>
                <w:lang w:val="uk-UA" w:eastAsia="uk-UA"/>
              </w:rPr>
              <w:t>ці</w:t>
            </w: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9" w:lineRule="exact"/>
              <w:jc w:val="both"/>
              <w:rPr>
                <w:sz w:val="28"/>
                <w:szCs w:val="28"/>
                <w:lang w:val="uk-UA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F7379">
              <w:rPr>
                <w:sz w:val="28"/>
                <w:szCs w:val="28"/>
                <w:lang w:val="uk-UA"/>
              </w:rPr>
              <w:t xml:space="preserve">Відділ соціального захисту населення Носівської міської ради, </w:t>
            </w:r>
            <w:proofErr w:type="spellStart"/>
            <w:r w:rsidRPr="00EF7379">
              <w:rPr>
                <w:sz w:val="28"/>
                <w:szCs w:val="28"/>
                <w:lang w:val="uk-UA"/>
              </w:rPr>
              <w:t>Терниторіальний</w:t>
            </w:r>
            <w:proofErr w:type="spellEnd"/>
            <w:r w:rsidRPr="00EF7379">
              <w:rPr>
                <w:sz w:val="28"/>
                <w:szCs w:val="28"/>
                <w:lang w:val="uk-UA"/>
              </w:rPr>
              <w:t xml:space="preserve"> центр соціального обслуговування Носівської міської ради, Центр соціальних служб сім</w:t>
            </w:r>
            <w:r w:rsidRPr="00EF7379">
              <w:rPr>
                <w:sz w:val="28"/>
                <w:szCs w:val="28"/>
              </w:rPr>
              <w:t>’</w:t>
            </w:r>
            <w:r w:rsidRPr="00EF7379">
              <w:rPr>
                <w:sz w:val="28"/>
                <w:szCs w:val="28"/>
                <w:lang w:val="uk-UA"/>
              </w:rPr>
              <w:t>ї, дітей та молоді Носівської міської ради</w:t>
            </w:r>
          </w:p>
        </w:tc>
      </w:tr>
      <w:tr w:rsidR="00EF7379" w:rsidRPr="00EF7379" w:rsidTr="00350795">
        <w:trPr>
          <w:trHeight w:hRule="exact" w:val="3051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Учасники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9" w:lineRule="exact"/>
              <w:jc w:val="both"/>
              <w:rPr>
                <w:sz w:val="28"/>
                <w:szCs w:val="28"/>
              </w:rPr>
            </w:pPr>
            <w:r w:rsidRPr="00EF7379">
              <w:rPr>
                <w:sz w:val="28"/>
                <w:szCs w:val="28"/>
                <w:lang w:val="uk-UA"/>
              </w:rPr>
              <w:t xml:space="preserve">Відділ соціального захисту населення Носівської міської ради, </w:t>
            </w:r>
            <w:proofErr w:type="spellStart"/>
            <w:r w:rsidRPr="00EF7379">
              <w:rPr>
                <w:sz w:val="28"/>
                <w:szCs w:val="28"/>
                <w:lang w:val="uk-UA"/>
              </w:rPr>
              <w:t>Терниторіальний</w:t>
            </w:r>
            <w:proofErr w:type="spellEnd"/>
            <w:r w:rsidRPr="00EF7379">
              <w:rPr>
                <w:sz w:val="28"/>
                <w:szCs w:val="28"/>
                <w:lang w:val="uk-UA"/>
              </w:rPr>
              <w:t xml:space="preserve"> центр соціального обслуговування Носівської міської ради, Центр соціальних служб сім</w:t>
            </w:r>
            <w:r w:rsidRPr="00EF7379">
              <w:rPr>
                <w:sz w:val="28"/>
                <w:szCs w:val="28"/>
              </w:rPr>
              <w:t>’</w:t>
            </w:r>
            <w:r w:rsidRPr="00EF7379">
              <w:rPr>
                <w:sz w:val="28"/>
                <w:szCs w:val="28"/>
                <w:lang w:val="uk-UA"/>
              </w:rPr>
              <w:t>ї, дітей та молоді Носівської міської ради</w:t>
            </w:r>
            <w:r w:rsidR="000D48C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0D48CA" w:rsidRPr="000D48CA">
              <w:rPr>
                <w:sz w:val="28"/>
                <w:szCs w:val="28"/>
              </w:rPr>
              <w:t>відділ</w:t>
            </w:r>
            <w:proofErr w:type="spellEnd"/>
            <w:r w:rsidR="000D48CA" w:rsidRPr="000D48CA">
              <w:rPr>
                <w:sz w:val="28"/>
                <w:szCs w:val="28"/>
              </w:rPr>
              <w:t xml:space="preserve"> </w:t>
            </w:r>
            <w:proofErr w:type="spellStart"/>
            <w:r w:rsidR="000D48CA" w:rsidRPr="000D48CA">
              <w:rPr>
                <w:sz w:val="28"/>
                <w:szCs w:val="28"/>
              </w:rPr>
              <w:t>культури</w:t>
            </w:r>
            <w:proofErr w:type="spellEnd"/>
            <w:r w:rsidR="000D48CA" w:rsidRPr="000D48CA">
              <w:rPr>
                <w:sz w:val="28"/>
                <w:szCs w:val="28"/>
                <w:lang w:val="uk-UA"/>
              </w:rPr>
              <w:t xml:space="preserve"> і туризму </w:t>
            </w:r>
            <w:r w:rsidR="000D48CA" w:rsidRPr="00350795">
              <w:rPr>
                <w:sz w:val="28"/>
                <w:szCs w:val="28"/>
                <w:lang w:val="uk-UA"/>
              </w:rPr>
              <w:t>Носівської міської  ради</w:t>
            </w:r>
            <w:r w:rsidR="00350795">
              <w:rPr>
                <w:sz w:val="28"/>
                <w:szCs w:val="28"/>
                <w:lang w:val="uk-UA"/>
              </w:rPr>
              <w:t>, громадські організації(за згодою)</w:t>
            </w:r>
          </w:p>
        </w:tc>
      </w:tr>
      <w:tr w:rsidR="00EF7379" w:rsidRPr="00EF7379" w:rsidTr="008E24C3">
        <w:trPr>
          <w:trHeight w:hRule="exact" w:val="408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8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rStyle w:val="14pt"/>
                <w:color w:val="000000"/>
                <w:lang w:eastAsia="uk-UA"/>
              </w:rPr>
              <w:t>6</w:t>
            </w:r>
            <w:r w:rsidRPr="00EF7379">
              <w:rPr>
                <w:rStyle w:val="LucidaSansUnicode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Строк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201</w:t>
            </w:r>
            <w:r w:rsidRPr="00EF7379">
              <w:rPr>
                <w:color w:val="000000"/>
                <w:sz w:val="28"/>
                <w:szCs w:val="28"/>
                <w:lang w:val="uk-UA" w:eastAsia="uk-UA"/>
              </w:rPr>
              <w:t>9</w:t>
            </w: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-2020 роки</w:t>
            </w:r>
          </w:p>
        </w:tc>
      </w:tr>
      <w:tr w:rsidR="00EF7379" w:rsidRPr="00EF7379" w:rsidTr="008E24C3">
        <w:trPr>
          <w:trHeight w:hRule="exact" w:val="1392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Перелі</w:t>
            </w:r>
            <w:proofErr w:type="gramStart"/>
            <w:r w:rsidRPr="00EF7379">
              <w:rPr>
                <w:color w:val="000000"/>
                <w:sz w:val="28"/>
                <w:szCs w:val="28"/>
                <w:lang w:eastAsia="uk-UA"/>
              </w:rPr>
              <w:t>к</w:t>
            </w:r>
            <w:proofErr w:type="spellEnd"/>
            <w:proofErr w:type="gram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бюджетів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які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беруть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участь у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виконанні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(для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комплексних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Мі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ський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бюджет</w:t>
            </w:r>
          </w:p>
        </w:tc>
      </w:tr>
      <w:tr w:rsidR="00EF7379" w:rsidRPr="00EF7379" w:rsidTr="008E24C3">
        <w:trPr>
          <w:trHeight w:hRule="exact" w:val="1008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Загальний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обсяг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фінансових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ресурсів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необхідних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EF7379">
              <w:rPr>
                <w:color w:val="000000"/>
                <w:sz w:val="28"/>
                <w:szCs w:val="28"/>
                <w:lang w:eastAsia="uk-UA"/>
              </w:rPr>
              <w:t>для</w:t>
            </w:r>
            <w:proofErr w:type="gram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всього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F7379">
              <w:rPr>
                <w:color w:val="000000"/>
                <w:sz w:val="28"/>
                <w:szCs w:val="28"/>
                <w:lang w:val="uk-UA" w:eastAsia="uk-UA"/>
              </w:rPr>
              <w:t>5</w:t>
            </w: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0,0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тис.грн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EF7379" w:rsidRPr="00EF7379" w:rsidTr="008E24C3">
        <w:trPr>
          <w:trHeight w:hRule="exact"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EF7379">
              <w:rPr>
                <w:color w:val="000000"/>
                <w:sz w:val="28"/>
                <w:szCs w:val="28"/>
                <w:lang w:eastAsia="uk-UA"/>
              </w:rPr>
              <w:t>у</w:t>
            </w:r>
            <w:proofErr w:type="gram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тому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числі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7379" w:rsidRPr="00EF7379" w:rsidRDefault="00EF7379" w:rsidP="00EF73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379" w:rsidRPr="00EF7379" w:rsidTr="008E24C3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6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1)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коштів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val="uk-UA" w:eastAsia="uk-UA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  <w:lang w:val="uk-UA" w:eastAsia="uk-UA"/>
              </w:rPr>
              <w:t>ісь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>кого бюджету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EF7379">
              <w:rPr>
                <w:sz w:val="28"/>
                <w:szCs w:val="28"/>
              </w:rPr>
              <w:t>0,0</w:t>
            </w:r>
            <w:r w:rsidR="000C1691"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C1691" w:rsidRPr="00EF7379">
              <w:rPr>
                <w:color w:val="000000"/>
                <w:sz w:val="28"/>
                <w:szCs w:val="28"/>
                <w:lang w:eastAsia="uk-UA"/>
              </w:rPr>
              <w:t>тис.грн</w:t>
            </w:r>
            <w:proofErr w:type="spellEnd"/>
            <w:r w:rsidR="000C1691" w:rsidRPr="00EF7379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EF7379" w:rsidRPr="00EF7379" w:rsidTr="008E24C3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6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2)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коштів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інших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джерел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80" w:lineRule="exact"/>
              <w:ind w:left="120"/>
              <w:jc w:val="left"/>
              <w:rPr>
                <w:sz w:val="28"/>
                <w:szCs w:val="28"/>
              </w:rPr>
            </w:pPr>
            <w:r w:rsidRPr="00EF7379">
              <w:rPr>
                <w:rStyle w:val="LucidaSansUnicode2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—</w:t>
            </w:r>
          </w:p>
        </w:tc>
      </w:tr>
    </w:tbl>
    <w:p w:rsidR="00EF7379" w:rsidRP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3921E7" w:rsidRDefault="003921E7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DA48C7" w:rsidRPr="000C1691" w:rsidRDefault="00EF7379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>2</w:t>
      </w:r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Загальна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характеристика, мета та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952B42" w:rsidRPr="000C1691" w:rsidRDefault="00952B42" w:rsidP="00952B42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Сфера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добробут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і не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матеріальний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й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соціальний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тобто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покращення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самопочуття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впевненості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своєму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майбутньому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952B42" w:rsidRPr="000C1691" w:rsidRDefault="00952B42" w:rsidP="00952B4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Ефективний соціальний захист – це не лише гарантовані державою соціальне забезпечення (пенсії, виплати, доплати) і створена мережа надання соціальних послуг, а й комплекс заходів, що здійснюються на місцевому рівні за рахунок коштів міського бюджету шляхом забезпечення добробуту та покращення соціального самопочуття кожної людини. </w:t>
      </w:r>
    </w:p>
    <w:p w:rsidR="004C302A" w:rsidRPr="00193515" w:rsidRDefault="004C302A" w:rsidP="0019351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ільова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планується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місцевому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до державного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952B4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міських програм соціальної підтримки населення громади</w:t>
      </w:r>
      <w:r w:rsidR="001705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становища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гуманного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до людей з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потребами</w:t>
      </w:r>
      <w:r w:rsidR="00E71F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людей. Що потребують додаткової підтримки та піклування</w:t>
      </w:r>
      <w:r w:rsidR="00EE2886" w:rsidRPr="0019351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9351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A48C7" w:rsidRPr="00193515" w:rsidRDefault="00DA48C7" w:rsidP="0019351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розробці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враховувались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A48C7" w:rsidRPr="00193515" w:rsidRDefault="00DA48C7" w:rsidP="00193515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реальна </w:t>
      </w:r>
      <w:proofErr w:type="spellStart"/>
      <w:proofErr w:type="gram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економічна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ситуація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сьогодення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внаслідок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якої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більша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осіб з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інвалід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ністю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пенсіонерів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багатодітних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опиняється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межею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малозабезпеченості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але й за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межею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виживання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ільність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поліпшення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організаційно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правового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підтримки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="004C302A" w:rsidRPr="000C1691">
        <w:rPr>
          <w:rFonts w:ascii="Times New Roman" w:hAnsi="Times New Roman" w:cs="Times New Roman"/>
          <w:sz w:val="28"/>
          <w:szCs w:val="28"/>
        </w:rPr>
        <w:t xml:space="preserve">культурного </w:t>
      </w:r>
      <w:proofErr w:type="spellStart"/>
      <w:r w:rsidR="004C302A" w:rsidRPr="000C169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4C302A" w:rsidRPr="000C1691">
        <w:rPr>
          <w:rFonts w:ascii="Times New Roman" w:hAnsi="Times New Roman" w:cs="Times New Roman"/>
          <w:sz w:val="28"/>
          <w:szCs w:val="28"/>
        </w:rPr>
        <w:t xml:space="preserve"> </w:t>
      </w:r>
      <w:r w:rsidR="004C302A" w:rsidRPr="000C1691">
        <w:rPr>
          <w:rFonts w:ascii="Times New Roman" w:hAnsi="Times New Roman" w:cs="Times New Roman"/>
          <w:sz w:val="28"/>
          <w:szCs w:val="28"/>
          <w:lang w:val="uk-UA"/>
        </w:rPr>
        <w:t>мешканців</w:t>
      </w:r>
      <w:r w:rsidR="004C302A"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02A" w:rsidRPr="000C169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збереження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іоритетних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напрямків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дозволяють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реально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підтримувати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життєдіяльність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найбільш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незахищених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жителів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територіальної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громади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DA48C7" w:rsidRPr="000C1691" w:rsidRDefault="00DA48C7" w:rsidP="000C1691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Комплексна Програма соціальної підтримки населення </w:t>
      </w:r>
      <w:r w:rsidR="00E71F72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 ОТГ «Турбота» на 2019-2020 роки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(далі - Програма) передбачає систему соціальних, побутових, організаційних заходів, спрямованих на посилення адресної підтримки найбільш с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оціально незахищених жителів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зокрема, ветеранів війни та праці, вдів загиблих фронтовиків, дітей війни, 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одиноких осіб, осіб з 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інвалід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ністю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сиріт, сімей з дітьми</w:t>
      </w:r>
      <w:r w:rsidR="00E71F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 інвалідністю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інших категорій громадян, які потребують 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уваги та підтримки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DA48C7" w:rsidRPr="000C1691" w:rsidRDefault="00DA48C7" w:rsidP="000C1691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Програма передбачає координацію дій </w:t>
      </w:r>
      <w:r w:rsidR="005E69C8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відділу соціального захисту Носівської міської ради та його структ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="005E69C8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рних підрозділів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громадських, ветеранських, релігійних, благодійних та інших організацій, які діють на території об’єднаної громади.</w:t>
      </w:r>
    </w:p>
    <w:p w:rsidR="00193515" w:rsidRDefault="00DA48C7" w:rsidP="001935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0795" w:rsidRPr="00350795" w:rsidRDefault="00350795" w:rsidP="001935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A48C7" w:rsidRPr="000C1691" w:rsidRDefault="00EF7379" w:rsidP="001935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>3</w:t>
      </w:r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Напрями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іоритетними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є: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сім’ям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багатодітним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неповним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сім’ям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сім’ям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опікуються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сиротами,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інвалід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ністю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тому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категорії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зазнають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труднощів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зв’язку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переходу в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розряд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неблагополучних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</w:t>
      </w:r>
      <w:proofErr w:type="spellEnd"/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чином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відобразиться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майбутньому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волонтерського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метою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побутових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малозабезпеченим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верствам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числа одиноких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пенсіонерів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осіб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інвалід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ністю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метою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профілактики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асоціальної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ідтримка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спрямування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вирішенні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пенсійного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правового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конкурентоздатних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ринку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непрацездатним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громадянам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особам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обмеженими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можливостями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Пошук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методі</w:t>
      </w:r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форм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боротьби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бідністю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F4EBC" w:rsidRDefault="00BF4EBC" w:rsidP="00BF4EBC">
      <w:pPr>
        <w:shd w:val="clear" w:color="auto" w:fill="FFFFFF"/>
        <w:spacing w:before="225" w:after="225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A48C7" w:rsidRPr="000C1691" w:rsidRDefault="00EF7379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4</w:t>
      </w:r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Основні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джерела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Встановити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69C8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ького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бюджету;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благодійні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пожертви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підприємців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релігійних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конфесій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гуманітарна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благодійних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концертів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виставок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культурно –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масових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</w:t>
      </w:r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надходження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F7379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5</w:t>
      </w:r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.Система </w:t>
      </w:r>
      <w:proofErr w:type="spellStart"/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контролю за ходом </w:t>
      </w:r>
      <w:proofErr w:type="spellStart"/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виконується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завдань</w:t>
      </w:r>
      <w:proofErr w:type="spellEnd"/>
      <w:r w:rsidR="003507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4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розроблених відповідальними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виконавцями</w:t>
      </w:r>
      <w:proofErr w:type="spellEnd"/>
      <w:r w:rsidR="003507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E71F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затверджених начальником відділу </w:t>
      </w:r>
      <w:proofErr w:type="gramStart"/>
      <w:r w:rsidR="00E71F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соц</w:t>
      </w:r>
      <w:proofErr w:type="gramEnd"/>
      <w:r w:rsidR="00E71F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іального захисту населення Носівської міської ради та </w:t>
      </w:r>
      <w:r w:rsidR="00E71F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погоджених </w:t>
      </w:r>
      <w:r w:rsidR="00591B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заступником міського голови з гуманітарних питань Носівської міської ради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Керівництво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контроль за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реалізацією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покладається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670A30" w:rsidRPr="00D35E9A">
        <w:rPr>
          <w:rFonts w:ascii="Times New Roman" w:hAnsi="Times New Roman" w:cs="Times New Roman"/>
          <w:sz w:val="28"/>
          <w:szCs w:val="28"/>
        </w:rPr>
        <w:t>постійн</w:t>
      </w:r>
      <w:proofErr w:type="spellEnd"/>
      <w:r w:rsidR="00670A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0A30"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A30" w:rsidRPr="00D35E9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670A30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освіти, охорони </w:t>
      </w:r>
      <w:proofErr w:type="spellStart"/>
      <w:r w:rsidR="00670A30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670A30" w:rsidRPr="00921619">
        <w:rPr>
          <w:rFonts w:ascii="Times New Roman" w:hAnsi="Times New Roman" w:cs="Times New Roman"/>
          <w:sz w:val="28"/>
          <w:szCs w:val="28"/>
        </w:rPr>
        <w:t>’</w:t>
      </w:r>
      <w:r w:rsidR="00670A30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gramStart"/>
      <w:r w:rsidR="00670A30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670A30">
        <w:rPr>
          <w:rFonts w:ascii="Times New Roman" w:hAnsi="Times New Roman" w:cs="Times New Roman"/>
          <w:sz w:val="28"/>
          <w:szCs w:val="28"/>
          <w:lang w:val="uk-UA"/>
        </w:rPr>
        <w:t>іального захисту, культури, туризму, молоді та спорту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</w:t>
      </w:r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spellEnd"/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перевірку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заслуховує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засіданнях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хід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наміченого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збирає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аналізує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суб’єктів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задіяних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програмою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інформує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69C8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 раду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Хід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висвітлюється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засобах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масової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21E7" w:rsidRPr="000C1691" w:rsidRDefault="003921E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921E7" w:rsidRPr="000C1691" w:rsidRDefault="00EF7379" w:rsidP="000C1691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691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Очікувані</w:t>
      </w:r>
      <w:proofErr w:type="spellEnd"/>
      <w:r w:rsidR="003921E7" w:rsidRPr="000C1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="003921E7" w:rsidRPr="000C1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="003921E7" w:rsidRPr="000C1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3921E7" w:rsidRPr="000C1691" w:rsidRDefault="003921E7" w:rsidP="000C169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169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C1691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покращен</w:t>
      </w:r>
      <w:proofErr w:type="spellEnd"/>
      <w:r w:rsidRPr="000C1691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оперативності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>.</w:t>
      </w:r>
    </w:p>
    <w:p w:rsidR="003921E7" w:rsidRPr="000C1691" w:rsidRDefault="003921E7" w:rsidP="000C169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організаційно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–правового та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C169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C1691"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, культурного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169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C1691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>.</w:t>
      </w:r>
    </w:p>
    <w:p w:rsidR="003921E7" w:rsidRDefault="003921E7" w:rsidP="000C1691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BB" w:rsidRPr="000C1691" w:rsidRDefault="001705BB" w:rsidP="000C1691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1E7" w:rsidRPr="000C1691" w:rsidRDefault="00EF7379" w:rsidP="000C1691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691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Прикінцеві</w:t>
      </w:r>
      <w:proofErr w:type="spellEnd"/>
      <w:r w:rsidR="003921E7" w:rsidRPr="000C1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3921E7" w:rsidRPr="000C1691" w:rsidRDefault="003921E7" w:rsidP="000C1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69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C169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691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нагальних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потреб та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наявного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ресурсу.</w:t>
      </w:r>
    </w:p>
    <w:p w:rsidR="007C5E48" w:rsidRPr="008E24C3" w:rsidRDefault="003921E7" w:rsidP="000C16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69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визначатися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Pr="000C1691"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міської </w:t>
      </w:r>
      <w:proofErr w:type="gramStart"/>
      <w:r w:rsidRPr="000C1691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Pr="000C1691">
        <w:rPr>
          <w:rFonts w:ascii="Times New Roman" w:hAnsi="Times New Roman" w:cs="Times New Roman"/>
          <w:sz w:val="28"/>
          <w:szCs w:val="28"/>
        </w:rPr>
        <w:t>.</w:t>
      </w:r>
      <w:r w:rsidRPr="000C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A629F" w:rsidRPr="008E24C3" w:rsidRDefault="009A629F" w:rsidP="000C16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629F" w:rsidRPr="008E24C3" w:rsidRDefault="009A629F" w:rsidP="000C16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629F" w:rsidRPr="007D5F49" w:rsidRDefault="009A629F" w:rsidP="00350795">
      <w:pPr>
        <w:spacing w:after="0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7D5F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</w:t>
      </w:r>
      <w:r w:rsidRPr="00591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BFC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591BFC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591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BFC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7D5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F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proofErr w:type="spellStart"/>
      <w:r w:rsidR="007D5F49">
        <w:rPr>
          <w:rFonts w:ascii="Times New Roman" w:hAnsi="Times New Roman" w:cs="Times New Roman"/>
          <w:b/>
          <w:sz w:val="28"/>
          <w:szCs w:val="28"/>
          <w:lang w:val="uk-UA"/>
        </w:rPr>
        <w:t>ор</w:t>
      </w:r>
      <w:proofErr w:type="spellEnd"/>
      <w:r w:rsidR="007D5F49" w:rsidRPr="007D5F4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7D5F49">
        <w:rPr>
          <w:rFonts w:ascii="Times New Roman" w:hAnsi="Times New Roman" w:cs="Times New Roman"/>
          <w:b/>
          <w:sz w:val="28"/>
          <w:szCs w:val="28"/>
          <w:lang w:val="uk-UA"/>
        </w:rPr>
        <w:t>єнтовний</w:t>
      </w:r>
      <w:proofErr w:type="spellEnd"/>
      <w:r w:rsidR="007D5F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 витрат</w:t>
      </w: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063"/>
        <w:gridCol w:w="2694"/>
        <w:gridCol w:w="1417"/>
        <w:gridCol w:w="1418"/>
      </w:tblGrid>
      <w:tr w:rsidR="009A629F" w:rsidRPr="00D07453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D07453" w:rsidRDefault="009A629F" w:rsidP="0031684B">
            <w:pPr>
              <w:pStyle w:val="a6"/>
              <w:rPr>
                <w:sz w:val="24"/>
              </w:rPr>
            </w:pPr>
            <w:r w:rsidRPr="00D07453">
              <w:rPr>
                <w:sz w:val="24"/>
              </w:rPr>
              <w:t>№</w:t>
            </w:r>
            <w:proofErr w:type="gramStart"/>
            <w:r w:rsidRPr="00D07453">
              <w:rPr>
                <w:sz w:val="24"/>
              </w:rPr>
              <w:t>п</w:t>
            </w:r>
            <w:proofErr w:type="gramEnd"/>
            <w:r w:rsidRPr="00D07453">
              <w:rPr>
                <w:sz w:val="24"/>
              </w:rPr>
              <w:t>/п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D07453" w:rsidRDefault="009A629F" w:rsidP="0031684B">
            <w:pPr>
              <w:pStyle w:val="a6"/>
              <w:rPr>
                <w:sz w:val="24"/>
              </w:rPr>
            </w:pPr>
            <w:proofErr w:type="spellStart"/>
            <w:r w:rsidRPr="00D07453">
              <w:rPr>
                <w:sz w:val="24"/>
              </w:rPr>
              <w:t>Змі</w:t>
            </w:r>
            <w:proofErr w:type="gramStart"/>
            <w:r w:rsidRPr="00D07453">
              <w:rPr>
                <w:sz w:val="24"/>
              </w:rPr>
              <w:t>ст</w:t>
            </w:r>
            <w:proofErr w:type="spellEnd"/>
            <w:proofErr w:type="gramEnd"/>
            <w:r w:rsidRPr="00D07453">
              <w:rPr>
                <w:sz w:val="24"/>
              </w:rPr>
              <w:t xml:space="preserve"> </w:t>
            </w:r>
            <w:proofErr w:type="spellStart"/>
            <w:r w:rsidRPr="00D07453">
              <w:rPr>
                <w:sz w:val="24"/>
              </w:rPr>
              <w:t>заходів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D07453" w:rsidRDefault="009A629F" w:rsidP="0031684B">
            <w:pPr>
              <w:pStyle w:val="a6"/>
              <w:rPr>
                <w:sz w:val="24"/>
              </w:rPr>
            </w:pPr>
            <w:proofErr w:type="spellStart"/>
            <w:r w:rsidRPr="00D07453">
              <w:rPr>
                <w:sz w:val="24"/>
              </w:rPr>
              <w:t>Виконавець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D07453" w:rsidRDefault="009A629F" w:rsidP="0031684B">
            <w:pPr>
              <w:pStyle w:val="a6"/>
              <w:rPr>
                <w:sz w:val="24"/>
              </w:rPr>
            </w:pPr>
            <w:proofErr w:type="spellStart"/>
            <w:r w:rsidRPr="00D07453">
              <w:rPr>
                <w:sz w:val="24"/>
              </w:rPr>
              <w:t>Термі</w:t>
            </w:r>
            <w:proofErr w:type="gramStart"/>
            <w:r w:rsidRPr="00D07453">
              <w:rPr>
                <w:sz w:val="24"/>
              </w:rPr>
              <w:t>н</w:t>
            </w:r>
            <w:proofErr w:type="spellEnd"/>
            <w:proofErr w:type="gramEnd"/>
          </w:p>
          <w:p w:rsidR="009A629F" w:rsidRPr="00D07453" w:rsidRDefault="009A629F" w:rsidP="0031684B">
            <w:pPr>
              <w:pStyle w:val="a6"/>
              <w:ind w:left="-108" w:right="-108"/>
              <w:rPr>
                <w:sz w:val="24"/>
              </w:rPr>
            </w:pPr>
            <w:proofErr w:type="spellStart"/>
            <w:r w:rsidRPr="00D07453">
              <w:rPr>
                <w:sz w:val="24"/>
              </w:rPr>
              <w:t>виконання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9A629F" w:rsidP="0031684B">
            <w:pPr>
              <w:pStyle w:val="a6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Кошти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7D5F49">
              <w:rPr>
                <w:sz w:val="24"/>
                <w:lang w:val="uk-UA"/>
              </w:rPr>
              <w:t>ор</w:t>
            </w:r>
            <w:proofErr w:type="spellEnd"/>
            <w:r w:rsidR="007D5F49">
              <w:rPr>
                <w:sz w:val="24"/>
              </w:rPr>
              <w:t>'</w:t>
            </w:r>
            <w:proofErr w:type="spellStart"/>
            <w:r w:rsidR="007D5F49">
              <w:rPr>
                <w:sz w:val="24"/>
                <w:lang w:val="uk-UA"/>
              </w:rPr>
              <w:t>єнтовно</w:t>
            </w:r>
            <w:proofErr w:type="spellEnd"/>
          </w:p>
          <w:p w:rsidR="009A629F" w:rsidRPr="00D07453" w:rsidRDefault="009A629F" w:rsidP="0031684B">
            <w:pPr>
              <w:pStyle w:val="a6"/>
              <w:rPr>
                <w:sz w:val="24"/>
              </w:rPr>
            </w:pPr>
            <w:r>
              <w:rPr>
                <w:sz w:val="24"/>
              </w:rPr>
              <w:t>(грн.)</w:t>
            </w:r>
          </w:p>
        </w:tc>
      </w:tr>
      <w:tr w:rsidR="009A629F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5</w:t>
            </w:r>
          </w:p>
        </w:tc>
      </w:tr>
      <w:tr w:rsidR="009A629F" w:rsidRPr="00FB4EA6" w:rsidTr="00591BFC">
        <w:trPr>
          <w:trHeight w:val="1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B4EA6">
              <w:rPr>
                <w:rFonts w:ascii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591BFC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FB4EA6">
              <w:rPr>
                <w:sz w:val="24"/>
                <w:szCs w:val="24"/>
              </w:rPr>
              <w:t>Привітання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громадян</w:t>
            </w:r>
            <w:proofErr w:type="spellEnd"/>
            <w:r w:rsidRPr="00FB4EA6">
              <w:rPr>
                <w:sz w:val="24"/>
                <w:szCs w:val="24"/>
              </w:rPr>
              <w:t xml:space="preserve">, </w:t>
            </w:r>
            <w:proofErr w:type="spellStart"/>
            <w:r w:rsidRPr="00FB4EA6">
              <w:rPr>
                <w:sz w:val="24"/>
                <w:szCs w:val="24"/>
              </w:rPr>
              <w:t>яким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виповнилось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r w:rsidR="00591BFC">
              <w:rPr>
                <w:sz w:val="24"/>
                <w:szCs w:val="24"/>
                <w:lang w:val="uk-UA"/>
              </w:rPr>
              <w:t>9</w:t>
            </w:r>
            <w:r w:rsidRPr="00FB4EA6">
              <w:rPr>
                <w:sz w:val="24"/>
                <w:szCs w:val="24"/>
              </w:rPr>
              <w:t xml:space="preserve">0 </w:t>
            </w:r>
            <w:proofErr w:type="spellStart"/>
            <w:r w:rsidRPr="00FB4EA6">
              <w:rPr>
                <w:sz w:val="24"/>
                <w:szCs w:val="24"/>
              </w:rPr>
              <w:t>років</w:t>
            </w:r>
            <w:proofErr w:type="spellEnd"/>
            <w:r w:rsidR="00591BFC">
              <w:rPr>
                <w:sz w:val="24"/>
                <w:szCs w:val="24"/>
                <w:lang w:val="uk-UA"/>
              </w:rPr>
              <w:t>, 95 рокі</w:t>
            </w:r>
            <w:proofErr w:type="gramStart"/>
            <w:r w:rsidR="00591BFC">
              <w:rPr>
                <w:sz w:val="24"/>
                <w:szCs w:val="24"/>
                <w:lang w:val="uk-UA"/>
              </w:rPr>
              <w:t>в</w:t>
            </w:r>
            <w:proofErr w:type="gramEnd"/>
            <w:r w:rsidRPr="00FB4EA6">
              <w:rPr>
                <w:sz w:val="24"/>
                <w:szCs w:val="24"/>
              </w:rPr>
              <w:t xml:space="preserve"> і </w:t>
            </w:r>
            <w:proofErr w:type="spellStart"/>
            <w:r w:rsidRPr="00FB4EA6">
              <w:rPr>
                <w:sz w:val="24"/>
                <w:szCs w:val="24"/>
              </w:rPr>
              <w:t>більше</w:t>
            </w:r>
            <w:proofErr w:type="spellEnd"/>
            <w:r w:rsidRPr="00FB4EA6">
              <w:rPr>
                <w:sz w:val="24"/>
                <w:szCs w:val="24"/>
              </w:rPr>
              <w:t xml:space="preserve"> з Днем </w:t>
            </w:r>
            <w:proofErr w:type="spellStart"/>
            <w:r w:rsidRPr="00FB4EA6">
              <w:rPr>
                <w:sz w:val="24"/>
                <w:szCs w:val="24"/>
              </w:rPr>
              <w:t>народження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591BFC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Територіальний центр соціального обслуговування Носівської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7D5F49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591BFC" w:rsidP="00591BFC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19250,</w:t>
            </w:r>
            <w:r w:rsidR="009A629F">
              <w:rPr>
                <w:sz w:val="24"/>
                <w:szCs w:val="24"/>
              </w:rPr>
              <w:t>00</w:t>
            </w:r>
          </w:p>
        </w:tc>
      </w:tr>
      <w:tr w:rsidR="009A629F" w:rsidRPr="00FB4EA6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FB4EA6">
              <w:rPr>
                <w:sz w:val="24"/>
                <w:szCs w:val="24"/>
              </w:rPr>
              <w:t>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proofErr w:type="spellStart"/>
            <w:r w:rsidR="009A629F" w:rsidRPr="00FB4EA6">
              <w:rPr>
                <w:sz w:val="24"/>
                <w:szCs w:val="24"/>
              </w:rPr>
              <w:t>ідзначення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та </w:t>
            </w:r>
            <w:proofErr w:type="spellStart"/>
            <w:r w:rsidR="009A629F" w:rsidRPr="00FB4EA6">
              <w:rPr>
                <w:sz w:val="24"/>
                <w:szCs w:val="24"/>
              </w:rPr>
              <w:t>вшанування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воїнів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Афганців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та </w:t>
            </w:r>
            <w:proofErr w:type="spellStart"/>
            <w:r w:rsidR="009A629F" w:rsidRPr="00FB4EA6">
              <w:rPr>
                <w:sz w:val="24"/>
                <w:szCs w:val="24"/>
              </w:rPr>
              <w:t>воїнів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інтернаціоналістів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C" w:rsidRPr="000D48CA" w:rsidRDefault="009A629F" w:rsidP="00591BFC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EA6">
              <w:rPr>
                <w:sz w:val="24"/>
                <w:szCs w:val="24"/>
              </w:rPr>
              <w:t>соц</w:t>
            </w:r>
            <w:proofErr w:type="gramEnd"/>
            <w:r w:rsidRPr="00FB4EA6">
              <w:rPr>
                <w:sz w:val="24"/>
                <w:szCs w:val="24"/>
              </w:rPr>
              <w:t>іального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захисту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населення</w:t>
            </w:r>
            <w:proofErr w:type="spellEnd"/>
            <w:r w:rsidR="00591BFC">
              <w:rPr>
                <w:sz w:val="24"/>
                <w:szCs w:val="24"/>
                <w:lang w:val="uk-UA"/>
              </w:rPr>
              <w:t xml:space="preserve"> Носівської міської ради</w:t>
            </w:r>
            <w:r w:rsidRPr="00FB4EA6">
              <w:rPr>
                <w:sz w:val="24"/>
                <w:szCs w:val="24"/>
              </w:rPr>
              <w:t xml:space="preserve">, </w:t>
            </w: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культури</w:t>
            </w:r>
            <w:proofErr w:type="spellEnd"/>
            <w:r w:rsidR="00591BFC">
              <w:rPr>
                <w:sz w:val="24"/>
                <w:szCs w:val="24"/>
                <w:lang w:val="uk-UA"/>
              </w:rPr>
              <w:t xml:space="preserve"> і </w:t>
            </w:r>
            <w:r w:rsidR="00591BFC">
              <w:rPr>
                <w:sz w:val="24"/>
                <w:szCs w:val="24"/>
                <w:lang w:val="uk-UA"/>
              </w:rPr>
              <w:lastRenderedPageBreak/>
              <w:t>туризму Носівської міської  ради</w:t>
            </w:r>
            <w:r w:rsidR="000D48CA" w:rsidRPr="000D48CA">
              <w:rPr>
                <w:sz w:val="24"/>
                <w:szCs w:val="24"/>
              </w:rPr>
              <w:t>(</w:t>
            </w:r>
            <w:r w:rsidR="000D48CA">
              <w:rPr>
                <w:sz w:val="24"/>
                <w:szCs w:val="24"/>
                <w:lang w:val="uk-UA"/>
              </w:rPr>
              <w:t>за згодою)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B4EA6">
              <w:rPr>
                <w:sz w:val="24"/>
                <w:szCs w:val="24"/>
              </w:rPr>
              <w:lastRenderedPageBreak/>
              <w:t>Лютий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591BFC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9A629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uk-UA"/>
              </w:rPr>
              <w:t>,00</w:t>
            </w:r>
          </w:p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A629F" w:rsidRPr="008D02F1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B4EA6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3.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9A629F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9A629F" w:rsidRPr="009A629F">
              <w:rPr>
                <w:sz w:val="24"/>
                <w:szCs w:val="24"/>
                <w:lang w:val="uk-UA"/>
              </w:rPr>
              <w:t>ідзначення та вшанування громадян, які приймали участь у ліквідації наслідків аварії на Чорнобильській АЕС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591BFC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591BFC">
              <w:rPr>
                <w:sz w:val="24"/>
                <w:szCs w:val="24"/>
                <w:lang w:val="uk-UA"/>
              </w:rPr>
              <w:t>відділ соціального захисту населення</w:t>
            </w:r>
            <w:r>
              <w:rPr>
                <w:sz w:val="24"/>
                <w:szCs w:val="24"/>
                <w:lang w:val="uk-UA"/>
              </w:rPr>
              <w:t xml:space="preserve"> Носівської міської ради</w:t>
            </w:r>
            <w:r w:rsidRPr="00591BFC">
              <w:rPr>
                <w:sz w:val="24"/>
                <w:szCs w:val="24"/>
                <w:lang w:val="uk-UA"/>
              </w:rPr>
              <w:t>, відділ культури</w:t>
            </w:r>
            <w:r>
              <w:rPr>
                <w:sz w:val="24"/>
                <w:szCs w:val="24"/>
                <w:lang w:val="uk-UA"/>
              </w:rPr>
              <w:t xml:space="preserve"> і туризму Носівської міської  ради, громадські організації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591BFC">
              <w:rPr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FB4EA6">
              <w:rPr>
                <w:sz w:val="24"/>
                <w:szCs w:val="24"/>
              </w:rPr>
              <w:t>Квітень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9A629F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FB4EA6" w:rsidRDefault="00591BFC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2 </w:t>
            </w:r>
            <w:r w:rsidR="009A629F">
              <w:rPr>
                <w:rFonts w:ascii="Times New Roman" w:hAnsi="Times New Roman" w:cs="Times New Roman"/>
                <w:lang w:val="uk-UA" w:eastAsia="ru-RU"/>
              </w:rPr>
              <w:t>000</w:t>
            </w:r>
            <w:r>
              <w:rPr>
                <w:rFonts w:ascii="Times New Roman" w:hAnsi="Times New Roman" w:cs="Times New Roman"/>
                <w:lang w:val="uk-UA" w:eastAsia="ru-RU"/>
              </w:rPr>
              <w:t>,00</w:t>
            </w:r>
          </w:p>
        </w:tc>
      </w:tr>
      <w:tr w:rsidR="009A629F" w:rsidRPr="00D07453" w:rsidTr="0031684B">
        <w:trPr>
          <w:trHeight w:val="1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FB4EA6">
              <w:rPr>
                <w:sz w:val="24"/>
                <w:szCs w:val="24"/>
              </w:rPr>
              <w:t>4.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7D5F49" w:rsidP="007D5F49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Вшанування </w:t>
            </w:r>
            <w:proofErr w:type="spellStart"/>
            <w:r w:rsidR="009A629F" w:rsidRPr="00FB4EA6">
              <w:rPr>
                <w:sz w:val="24"/>
                <w:szCs w:val="24"/>
              </w:rPr>
              <w:t>ветеранів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ВВВ</w:t>
            </w:r>
            <w:r w:rsidR="00AD3774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учасників АТО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7D5F49">
              <w:rPr>
                <w:sz w:val="24"/>
                <w:szCs w:val="24"/>
                <w:lang w:val="uk-UA"/>
              </w:rPr>
              <w:t>відділ соціального захисту населення</w:t>
            </w:r>
            <w:r>
              <w:rPr>
                <w:sz w:val="24"/>
                <w:szCs w:val="24"/>
                <w:lang w:val="uk-UA"/>
              </w:rPr>
              <w:t xml:space="preserve"> Носівської міської ради</w:t>
            </w:r>
            <w:r w:rsidRPr="007D5F49">
              <w:rPr>
                <w:sz w:val="24"/>
                <w:szCs w:val="24"/>
                <w:lang w:val="uk-UA"/>
              </w:rPr>
              <w:t xml:space="preserve">, </w:t>
            </w:r>
            <w:r w:rsidR="007D5F49">
              <w:rPr>
                <w:sz w:val="24"/>
                <w:szCs w:val="24"/>
                <w:lang w:val="uk-UA"/>
              </w:rPr>
              <w:t xml:space="preserve">структурні підрозділи, </w:t>
            </w:r>
            <w:r w:rsidRPr="007D5F49">
              <w:rPr>
                <w:sz w:val="24"/>
                <w:szCs w:val="24"/>
                <w:lang w:val="uk-UA"/>
              </w:rPr>
              <w:t>відділ культури</w:t>
            </w:r>
            <w:r>
              <w:rPr>
                <w:sz w:val="24"/>
                <w:szCs w:val="24"/>
                <w:lang w:val="uk-UA"/>
              </w:rPr>
              <w:t xml:space="preserve"> і туризму Носівської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7D5F49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Травень, жовтень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9A629F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FB4EA6" w:rsidRDefault="00591BFC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9 </w:t>
            </w:r>
            <w:r w:rsidR="009A629F">
              <w:rPr>
                <w:rFonts w:ascii="Times New Roman" w:hAnsi="Times New Roman" w:cs="Times New Roman"/>
                <w:lang w:val="uk-UA" w:eastAsia="ru-RU"/>
              </w:rPr>
              <w:t>000</w:t>
            </w:r>
            <w:r>
              <w:rPr>
                <w:rFonts w:ascii="Times New Roman" w:hAnsi="Times New Roman" w:cs="Times New Roman"/>
                <w:lang w:val="uk-UA" w:eastAsia="ru-RU"/>
              </w:rPr>
              <w:t>,00</w:t>
            </w:r>
          </w:p>
        </w:tc>
      </w:tr>
      <w:tr w:rsidR="009A629F" w:rsidRPr="00D07453" w:rsidTr="0031684B">
        <w:trPr>
          <w:trHeight w:val="1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FB4EA6">
              <w:rPr>
                <w:sz w:val="24"/>
                <w:szCs w:val="24"/>
              </w:rPr>
              <w:t>5.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9A629F" w:rsidRPr="00FB4EA6">
              <w:rPr>
                <w:sz w:val="24"/>
                <w:szCs w:val="24"/>
              </w:rPr>
              <w:t>ривітання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громадян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, </w:t>
            </w:r>
            <w:proofErr w:type="spellStart"/>
            <w:r w:rsidR="009A629F" w:rsidRPr="00FB4EA6">
              <w:rPr>
                <w:sz w:val="24"/>
                <w:szCs w:val="24"/>
              </w:rPr>
              <w:t>які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мають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статус «</w:t>
            </w:r>
            <w:proofErr w:type="spellStart"/>
            <w:r w:rsidR="009A629F" w:rsidRPr="00FB4EA6">
              <w:rPr>
                <w:sz w:val="24"/>
                <w:szCs w:val="24"/>
              </w:rPr>
              <w:t>Мати-героїня</w:t>
            </w:r>
            <w:proofErr w:type="spellEnd"/>
            <w:r w:rsidR="009A629F" w:rsidRPr="00FB4EA6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AD3774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соціальних служб для сім</w:t>
            </w:r>
            <w:r w:rsidRPr="00AD377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ї, дітей та молоді Носівської міської ради</w:t>
            </w:r>
          </w:p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FB4EA6">
              <w:rPr>
                <w:sz w:val="24"/>
                <w:szCs w:val="24"/>
              </w:rPr>
              <w:t>Травень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9A629F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FB4EA6" w:rsidRDefault="009A629F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B4EA6">
              <w:rPr>
                <w:rFonts w:ascii="Times New Roman" w:hAnsi="Times New Roman" w:cs="Times New Roman"/>
                <w:lang w:val="uk-UA" w:eastAsia="ru-RU"/>
              </w:rPr>
              <w:t>5</w:t>
            </w:r>
            <w:r w:rsidR="00AD3774">
              <w:rPr>
                <w:rFonts w:ascii="Times New Roman" w:hAnsi="Times New Roman" w:cs="Times New Roman"/>
                <w:lang w:val="uk-UA" w:eastAsia="ru-RU"/>
              </w:rPr>
              <w:t> </w:t>
            </w:r>
            <w:r>
              <w:rPr>
                <w:rFonts w:ascii="Times New Roman" w:hAnsi="Times New Roman" w:cs="Times New Roman"/>
                <w:lang w:val="uk-UA" w:eastAsia="ru-RU"/>
              </w:rPr>
              <w:t>000</w:t>
            </w:r>
            <w:r w:rsidR="00AD3774">
              <w:rPr>
                <w:rFonts w:ascii="Times New Roman" w:hAnsi="Times New Roman" w:cs="Times New Roman"/>
                <w:lang w:val="uk-UA" w:eastAsia="ru-RU"/>
              </w:rPr>
              <w:t>,00</w:t>
            </w:r>
          </w:p>
        </w:tc>
      </w:tr>
      <w:tr w:rsidR="00AD3774" w:rsidRPr="00D07453" w:rsidTr="0031684B">
        <w:trPr>
          <w:trHeight w:val="1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 w:rsidRPr="00AD3774">
              <w:rPr>
                <w:sz w:val="24"/>
                <w:szCs w:val="24"/>
                <w:lang w:val="uk-UA"/>
              </w:rPr>
              <w:t>Проведення заходів з нагоди Дня захисту дітей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4" w:rsidRPr="00AD3774" w:rsidRDefault="00AD3774" w:rsidP="00AD3774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соціальних служб для сім</w:t>
            </w:r>
            <w:r w:rsidRPr="00AD377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ї, дітей та молоді Носівської міської ради</w:t>
            </w:r>
          </w:p>
          <w:p w:rsid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4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Default="00AD3774" w:rsidP="0031684B">
            <w:pPr>
              <w:pStyle w:val="a6"/>
              <w:spacing w:line="276" w:lineRule="auto"/>
              <w:rPr>
                <w:lang w:val="uk-UA" w:eastAsia="ru-RU"/>
              </w:rPr>
            </w:pPr>
          </w:p>
          <w:p w:rsidR="00AD3774" w:rsidRDefault="00AD3774" w:rsidP="0031684B">
            <w:pPr>
              <w:pStyle w:val="a6"/>
              <w:spacing w:line="276" w:lineRule="auto"/>
              <w:rPr>
                <w:lang w:val="uk-UA" w:eastAsia="ru-RU"/>
              </w:rPr>
            </w:pPr>
          </w:p>
          <w:p w:rsidR="00AD3774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lang w:val="uk-UA" w:eastAsia="ru-RU"/>
              </w:rPr>
              <w:t>3 000,00</w:t>
            </w:r>
          </w:p>
        </w:tc>
      </w:tr>
      <w:tr w:rsidR="009A629F" w:rsidRPr="00AD3774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AD3774" w:rsidRPr="00AD377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Відзначення дня ветеранів та людей похилого віку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Територіальний центр соціального обслуговування Носівської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Default="00AD3774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AD3774" w:rsidRDefault="00AD3774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1000,00</w:t>
            </w:r>
          </w:p>
        </w:tc>
      </w:tr>
      <w:tr w:rsidR="009A629F" w:rsidRPr="00AD3774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AD377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Відзначення Міжнародного дня осіб з інвалідністю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EA6">
              <w:rPr>
                <w:sz w:val="24"/>
                <w:szCs w:val="24"/>
              </w:rPr>
              <w:t>соц</w:t>
            </w:r>
            <w:proofErr w:type="gramEnd"/>
            <w:r w:rsidRPr="00FB4EA6">
              <w:rPr>
                <w:sz w:val="24"/>
                <w:szCs w:val="24"/>
              </w:rPr>
              <w:t>іального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захисту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населення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Носівської міської ради, структурні підрозділи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AD3774">
              <w:rPr>
                <w:sz w:val="24"/>
                <w:szCs w:val="24"/>
                <w:lang w:val="uk-UA"/>
              </w:rPr>
              <w:t>рудень</w:t>
            </w:r>
          </w:p>
          <w:p w:rsidR="007D5F49" w:rsidRPr="00AD3774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Default="00AD3774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AD3774" w:rsidRDefault="00AD3774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2500,00</w:t>
            </w:r>
          </w:p>
        </w:tc>
      </w:tr>
      <w:tr w:rsidR="007D5F49" w:rsidRPr="00AD3774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9" w:rsidRPr="00AD3774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9" w:rsidRPr="007D5F49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 з нагоди Дня Святого Миколая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49" w:rsidRPr="007D5F49" w:rsidRDefault="007D5F49" w:rsidP="007D5F49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соціальних служб для сім</w:t>
            </w:r>
            <w:r w:rsidRPr="00AD377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ї, дітей та молоді Носівської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49" w:rsidRDefault="007D5F49" w:rsidP="006E6570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  <w:p w:rsidR="007D5F49" w:rsidRPr="00AD3774" w:rsidRDefault="007D5F49" w:rsidP="006E6570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9" w:rsidRDefault="007D5F49" w:rsidP="006E6570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7D5F49" w:rsidRPr="00AD3774" w:rsidRDefault="007D5F49" w:rsidP="007D5F4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6250,00</w:t>
            </w:r>
          </w:p>
        </w:tc>
      </w:tr>
      <w:tr w:rsidR="009A629F" w:rsidRPr="00D07453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7D5F49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FB4EA6">
              <w:rPr>
                <w:sz w:val="24"/>
                <w:szCs w:val="24"/>
              </w:rPr>
              <w:lastRenderedPageBreak/>
              <w:t>1</w:t>
            </w:r>
            <w:r w:rsidR="007D5F49">
              <w:rPr>
                <w:sz w:val="24"/>
                <w:szCs w:val="24"/>
                <w:lang w:val="uk-UA"/>
              </w:rPr>
              <w:t>0</w:t>
            </w:r>
            <w:r w:rsidRPr="00FB4EA6">
              <w:rPr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AD3774" w:rsidP="00AD3774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9A629F" w:rsidRPr="00FB4EA6">
              <w:rPr>
                <w:sz w:val="24"/>
                <w:szCs w:val="24"/>
              </w:rPr>
              <w:t>обот</w:t>
            </w:r>
            <w:proofErr w:type="spellEnd"/>
            <w:r>
              <w:rPr>
                <w:sz w:val="24"/>
                <w:szCs w:val="24"/>
                <w:lang w:val="uk-UA"/>
              </w:rPr>
              <w:t>а</w:t>
            </w:r>
            <w:r w:rsidR="009A629F" w:rsidRPr="00FB4EA6">
              <w:rPr>
                <w:sz w:val="24"/>
                <w:szCs w:val="24"/>
              </w:rPr>
              <w:t xml:space="preserve"> з </w:t>
            </w:r>
            <w:proofErr w:type="spellStart"/>
            <w:r w:rsidR="009A629F" w:rsidRPr="00FB4EA6">
              <w:rPr>
                <w:sz w:val="24"/>
                <w:szCs w:val="24"/>
              </w:rPr>
              <w:t>організаціями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, </w:t>
            </w:r>
            <w:proofErr w:type="spellStart"/>
            <w:r w:rsidR="009A629F" w:rsidRPr="00FB4EA6">
              <w:rPr>
                <w:sz w:val="24"/>
                <w:szCs w:val="24"/>
              </w:rPr>
              <w:t>установами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всіх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форм </w:t>
            </w:r>
            <w:proofErr w:type="spellStart"/>
            <w:r w:rsidR="009A629F" w:rsidRPr="00FB4EA6">
              <w:rPr>
                <w:sz w:val="24"/>
                <w:szCs w:val="24"/>
              </w:rPr>
              <w:t>власності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, </w:t>
            </w:r>
            <w:proofErr w:type="spellStart"/>
            <w:r w:rsidR="009A629F" w:rsidRPr="00FB4EA6">
              <w:rPr>
                <w:sz w:val="24"/>
                <w:szCs w:val="24"/>
              </w:rPr>
              <w:t>благодійними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організаціями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, </w:t>
            </w:r>
            <w:proofErr w:type="spellStart"/>
            <w:r w:rsidR="009A629F" w:rsidRPr="00FB4EA6">
              <w:rPr>
                <w:sz w:val="24"/>
                <w:szCs w:val="24"/>
              </w:rPr>
              <w:t>релігійними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конфесіями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щодо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виділення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коштів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чи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продукції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для </w:t>
            </w:r>
            <w:proofErr w:type="spellStart"/>
            <w:r w:rsidR="009A629F" w:rsidRPr="00FB4EA6">
              <w:rPr>
                <w:sz w:val="24"/>
                <w:szCs w:val="24"/>
              </w:rPr>
              <w:t>надання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адресної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допомоги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найбільш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незахищеним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верствам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населення</w:t>
            </w:r>
            <w:proofErr w:type="spellEnd"/>
            <w:r>
              <w:rPr>
                <w:sz w:val="24"/>
                <w:szCs w:val="24"/>
                <w:lang w:val="uk-UA"/>
              </w:rPr>
              <w:t>, проведення благодійних акцій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EA6">
              <w:rPr>
                <w:sz w:val="24"/>
                <w:szCs w:val="24"/>
              </w:rPr>
              <w:t>соц</w:t>
            </w:r>
            <w:proofErr w:type="gramEnd"/>
            <w:r w:rsidRPr="00FB4EA6">
              <w:rPr>
                <w:sz w:val="24"/>
                <w:szCs w:val="24"/>
              </w:rPr>
              <w:t>іального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захисту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населення</w:t>
            </w:r>
            <w:proofErr w:type="spellEnd"/>
            <w:r w:rsidR="00AD3774">
              <w:rPr>
                <w:sz w:val="24"/>
                <w:szCs w:val="24"/>
                <w:lang w:val="uk-UA"/>
              </w:rPr>
              <w:t xml:space="preserve"> Носівської міської ради, структурні підрозділи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FB4EA6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9A629F" w:rsidP="0031684B">
            <w:pPr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FB4EA6" w:rsidRDefault="009A629F" w:rsidP="0031684B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FB4EA6">
              <w:rPr>
                <w:rFonts w:ascii="Times New Roman" w:hAnsi="Times New Roman" w:cs="Times New Roman"/>
                <w:b/>
                <w:lang w:val="uk-UA" w:eastAsia="ru-RU"/>
              </w:rPr>
              <w:t xml:space="preserve">              -</w:t>
            </w:r>
          </w:p>
        </w:tc>
      </w:tr>
      <w:tr w:rsidR="009A629F" w:rsidRPr="007D5F49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7D5F49" w:rsidRDefault="007D5F49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7D5F49">
              <w:rPr>
                <w:sz w:val="24"/>
                <w:szCs w:val="24"/>
              </w:rPr>
              <w:t>11.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7D5F49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заходи відповідно до плану роботи структурних підрозділів на відповідний календарний рік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7D5F49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EA6">
              <w:rPr>
                <w:sz w:val="24"/>
                <w:szCs w:val="24"/>
              </w:rPr>
              <w:t>соц</w:t>
            </w:r>
            <w:proofErr w:type="gramEnd"/>
            <w:r w:rsidRPr="00FB4EA6">
              <w:rPr>
                <w:sz w:val="24"/>
                <w:szCs w:val="24"/>
              </w:rPr>
              <w:t>іального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захисту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населення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Носівської міської ради, структурні підрозділи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9A629F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7D5F49" w:rsidRDefault="007D5F49" w:rsidP="007D5F49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наявності фінансування</w:t>
            </w:r>
          </w:p>
        </w:tc>
      </w:tr>
      <w:tr w:rsidR="009A629F" w:rsidRPr="00D07453" w:rsidTr="0031684B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FB4EA6">
              <w:rPr>
                <w:sz w:val="24"/>
                <w:szCs w:val="24"/>
              </w:rPr>
              <w:t>Всього</w:t>
            </w:r>
            <w:proofErr w:type="spellEnd"/>
            <w:r w:rsidRPr="00FB4EA6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7D5F49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  <w:r w:rsidR="009A629F" w:rsidRPr="00FB4EA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uk-UA"/>
              </w:rPr>
              <w:t>,00</w:t>
            </w:r>
            <w:r w:rsidR="009A629F" w:rsidRPr="00FB4EA6">
              <w:rPr>
                <w:sz w:val="24"/>
                <w:szCs w:val="24"/>
              </w:rPr>
              <w:t xml:space="preserve"> грн.</w:t>
            </w:r>
          </w:p>
        </w:tc>
      </w:tr>
    </w:tbl>
    <w:p w:rsidR="009A629F" w:rsidRDefault="009A629F" w:rsidP="009A629F">
      <w:pPr>
        <w:pStyle w:val="a6"/>
        <w:tabs>
          <w:tab w:val="left" w:pos="7088"/>
        </w:tabs>
        <w:rPr>
          <w:bCs/>
        </w:rPr>
      </w:pPr>
    </w:p>
    <w:p w:rsidR="007D5F49" w:rsidRDefault="007D5F49" w:rsidP="007D5F49">
      <w:pPr>
        <w:pStyle w:val="a3"/>
        <w:ind w:firstLine="708"/>
        <w:jc w:val="both"/>
        <w:rPr>
          <w:b/>
          <w:sz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Начальник відділу СЗН                                    </w:t>
      </w:r>
      <w:proofErr w:type="spellStart"/>
      <w:r>
        <w:rPr>
          <w:sz w:val="28"/>
          <w:szCs w:val="28"/>
          <w:lang w:val="uk-UA"/>
        </w:rPr>
        <w:t>М.В.Оксимець</w:t>
      </w:r>
      <w:proofErr w:type="spellEnd"/>
    </w:p>
    <w:p w:rsidR="009A629F" w:rsidRDefault="009A629F" w:rsidP="009A629F"/>
    <w:p w:rsidR="009A629F" w:rsidRPr="004834FA" w:rsidRDefault="009A629F" w:rsidP="009A629F"/>
    <w:p w:rsidR="009A629F" w:rsidRPr="007D5F49" w:rsidRDefault="009A629F" w:rsidP="000C1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629F" w:rsidRPr="007D5F49" w:rsidSect="00591B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FD8"/>
    <w:multiLevelType w:val="hybridMultilevel"/>
    <w:tmpl w:val="43A6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513B"/>
    <w:multiLevelType w:val="hybridMultilevel"/>
    <w:tmpl w:val="37F62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3767A"/>
    <w:multiLevelType w:val="hybridMultilevel"/>
    <w:tmpl w:val="1264CE4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E027A"/>
    <w:multiLevelType w:val="hybridMultilevel"/>
    <w:tmpl w:val="4AA6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BCE"/>
    <w:multiLevelType w:val="multilevel"/>
    <w:tmpl w:val="B1FE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57A8A"/>
    <w:multiLevelType w:val="multilevel"/>
    <w:tmpl w:val="9424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C7"/>
    <w:rsid w:val="000A31B5"/>
    <w:rsid w:val="000C1691"/>
    <w:rsid w:val="000D48CA"/>
    <w:rsid w:val="001705BB"/>
    <w:rsid w:val="00193515"/>
    <w:rsid w:val="00350795"/>
    <w:rsid w:val="003921E7"/>
    <w:rsid w:val="004C302A"/>
    <w:rsid w:val="00591BFC"/>
    <w:rsid w:val="005E69C8"/>
    <w:rsid w:val="00670A30"/>
    <w:rsid w:val="00693CFE"/>
    <w:rsid w:val="006C44B2"/>
    <w:rsid w:val="007B2747"/>
    <w:rsid w:val="007C5E48"/>
    <w:rsid w:val="007D5F49"/>
    <w:rsid w:val="008E24C3"/>
    <w:rsid w:val="00952B42"/>
    <w:rsid w:val="0095554D"/>
    <w:rsid w:val="009A629F"/>
    <w:rsid w:val="00AD3774"/>
    <w:rsid w:val="00BF4EBC"/>
    <w:rsid w:val="00DA48C7"/>
    <w:rsid w:val="00DB3A08"/>
    <w:rsid w:val="00E71F72"/>
    <w:rsid w:val="00EE2886"/>
    <w:rsid w:val="00E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1E7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EF7379"/>
    <w:rPr>
      <w:rFonts w:ascii="Times New Roman" w:hAnsi="Times New Roman" w:cs="Times New Roman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EF7379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basedOn w:val="a5"/>
    <w:rsid w:val="00EF737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ucidaSansUnicode">
    <w:name w:val="Основной текст + Lucida Sans Unicode"/>
    <w:aliases w:val="13 pt"/>
    <w:basedOn w:val="a5"/>
    <w:rsid w:val="00EF7379"/>
    <w:rPr>
      <w:rFonts w:ascii="Lucida Sans Unicode" w:hAnsi="Lucida Sans Unicode" w:cs="Lucida Sans Unicode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EF7379"/>
    <w:pPr>
      <w:widowControl w:val="0"/>
      <w:shd w:val="clear" w:color="auto" w:fill="FFFFFF"/>
      <w:spacing w:before="60" w:after="120" w:line="240" w:lineRule="atLeast"/>
      <w:jc w:val="center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EF7379"/>
  </w:style>
  <w:style w:type="character" w:customStyle="1" w:styleId="LucidaSansUnicode2">
    <w:name w:val="Основной текст + Lucida Sans Unicode2"/>
    <w:aliases w:val="4 pt"/>
    <w:basedOn w:val="a5"/>
    <w:rsid w:val="00EF7379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F7379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1935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1E7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EF7379"/>
    <w:rPr>
      <w:rFonts w:ascii="Times New Roman" w:hAnsi="Times New Roman" w:cs="Times New Roman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EF7379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basedOn w:val="a5"/>
    <w:rsid w:val="00EF737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ucidaSansUnicode">
    <w:name w:val="Основной текст + Lucida Sans Unicode"/>
    <w:aliases w:val="13 pt"/>
    <w:basedOn w:val="a5"/>
    <w:rsid w:val="00EF7379"/>
    <w:rPr>
      <w:rFonts w:ascii="Lucida Sans Unicode" w:hAnsi="Lucida Sans Unicode" w:cs="Lucida Sans Unicode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EF7379"/>
    <w:pPr>
      <w:widowControl w:val="0"/>
      <w:shd w:val="clear" w:color="auto" w:fill="FFFFFF"/>
      <w:spacing w:before="60" w:after="120" w:line="240" w:lineRule="atLeast"/>
      <w:jc w:val="center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EF7379"/>
  </w:style>
  <w:style w:type="character" w:customStyle="1" w:styleId="LucidaSansUnicode2">
    <w:name w:val="Основной текст + Lucida Sans Unicode2"/>
    <w:aliases w:val="4 pt"/>
    <w:basedOn w:val="a5"/>
    <w:rsid w:val="00EF7379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F7379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193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uszn06</dc:creator>
  <cp:lastModifiedBy>golova_OTG</cp:lastModifiedBy>
  <cp:revision>2</cp:revision>
  <cp:lastPrinted>2018-11-29T13:50:00Z</cp:lastPrinted>
  <dcterms:created xsi:type="dcterms:W3CDTF">2018-12-03T13:58:00Z</dcterms:created>
  <dcterms:modified xsi:type="dcterms:W3CDTF">2018-12-03T13:58:00Z</dcterms:modified>
</cp:coreProperties>
</file>