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FE1860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C956FA">
        <w:rPr>
          <w:sz w:val="28"/>
          <w:szCs w:val="28"/>
          <w:u w:val="single"/>
          <w:lang w:val="ru-RU"/>
        </w:rPr>
        <w:t xml:space="preserve">29 </w:t>
      </w:r>
      <w:r w:rsidRPr="00FE1860">
        <w:rPr>
          <w:sz w:val="28"/>
          <w:szCs w:val="28"/>
          <w:u w:val="single"/>
        </w:rPr>
        <w:t>листопада</w:t>
      </w:r>
      <w:r w:rsidR="00F92C5E" w:rsidRPr="00FE1860">
        <w:rPr>
          <w:sz w:val="28"/>
          <w:szCs w:val="28"/>
          <w:u w:val="single"/>
        </w:rPr>
        <w:t xml:space="preserve"> </w:t>
      </w:r>
      <w:r w:rsidR="004F4EEB" w:rsidRPr="00FE1860">
        <w:rPr>
          <w:sz w:val="28"/>
          <w:szCs w:val="28"/>
          <w:u w:val="single"/>
        </w:rPr>
        <w:t>201</w:t>
      </w:r>
      <w:r w:rsidR="00F92C5E" w:rsidRPr="00FE1860">
        <w:rPr>
          <w:sz w:val="28"/>
          <w:szCs w:val="28"/>
          <w:u w:val="single"/>
        </w:rPr>
        <w:t>8</w:t>
      </w:r>
      <w:r w:rsidR="004F4EEB" w:rsidRPr="00FE1860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956FA">
        <w:rPr>
          <w:sz w:val="28"/>
          <w:szCs w:val="28"/>
          <w:lang w:val="en-US"/>
        </w:rPr>
        <w:t>365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F92C5E" w:rsidRDefault="00AD71FA" w:rsidP="00F92C5E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0A6E71" w:rsidRPr="00520EEF">
        <w:rPr>
          <w:b/>
          <w:i/>
          <w:sz w:val="28"/>
          <w:szCs w:val="28"/>
        </w:rPr>
        <w:t>Про розроблення</w:t>
      </w:r>
      <w:r w:rsidR="0011325D">
        <w:rPr>
          <w:b/>
          <w:i/>
          <w:sz w:val="28"/>
          <w:szCs w:val="28"/>
        </w:rPr>
        <w:t xml:space="preserve"> Г</w:t>
      </w:r>
      <w:r w:rsidR="00F92C5E">
        <w:rPr>
          <w:b/>
          <w:i/>
          <w:sz w:val="28"/>
          <w:szCs w:val="28"/>
        </w:rPr>
        <w:t xml:space="preserve">енерального плану </w:t>
      </w:r>
    </w:p>
    <w:p w:rsidR="000A6E71" w:rsidRPr="00520EEF" w:rsidRDefault="0011325D" w:rsidP="00F92C5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</w:t>
      </w:r>
      <w:r w:rsidR="00F92C5E">
        <w:rPr>
          <w:b/>
          <w:i/>
          <w:sz w:val="28"/>
          <w:szCs w:val="28"/>
        </w:rPr>
        <w:t>лану зонування м. Носівка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Default="000A6E71" w:rsidP="00AE48E5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</w:t>
      </w:r>
      <w:r w:rsidR="00AE48E5">
        <w:rPr>
          <w:sz w:val="28"/>
          <w:szCs w:val="28"/>
        </w:rPr>
        <w:t>ня в Україні», статей 6, 16, 17, 18</w:t>
      </w:r>
      <w:r w:rsidRPr="00520EEF">
        <w:rPr>
          <w:sz w:val="28"/>
          <w:szCs w:val="28"/>
        </w:rPr>
        <w:t xml:space="preserve">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</w:t>
      </w:r>
      <w:r w:rsidR="00AE48E5">
        <w:rPr>
          <w:sz w:val="28"/>
          <w:szCs w:val="28"/>
        </w:rPr>
        <w:t xml:space="preserve">відповідно до </w:t>
      </w:r>
      <w:r w:rsidR="006713AF">
        <w:rPr>
          <w:sz w:val="28"/>
          <w:szCs w:val="28"/>
        </w:rPr>
        <w:t>«</w:t>
      </w:r>
      <w:r w:rsidR="00AE48E5">
        <w:rPr>
          <w:sz w:val="28"/>
          <w:szCs w:val="28"/>
        </w:rPr>
        <w:t>Програми</w:t>
      </w:r>
      <w:r w:rsidR="00AE48E5" w:rsidRPr="006A1244">
        <w:rPr>
          <w:sz w:val="28"/>
          <w:szCs w:val="28"/>
        </w:rPr>
        <w:t xml:space="preserve"> розроблення (оновлення) містобудівної документації Носівської міської ради на 2018-2020 роки</w:t>
      </w:r>
      <w:r w:rsidR="006713AF">
        <w:rPr>
          <w:sz w:val="28"/>
          <w:szCs w:val="28"/>
        </w:rPr>
        <w:t>»</w:t>
      </w:r>
      <w:r w:rsidR="00AE48E5">
        <w:rPr>
          <w:sz w:val="28"/>
          <w:szCs w:val="28"/>
        </w:rPr>
        <w:t>,</w:t>
      </w:r>
      <w:r w:rsidR="0011325D">
        <w:rPr>
          <w:sz w:val="28"/>
          <w:szCs w:val="28"/>
        </w:rPr>
        <w:t xml:space="preserve"> затвердженої рішенням 45 сесії 7 скликання Носівської міської ради 08.11.2018,</w:t>
      </w:r>
      <w:r w:rsidR="00AE48E5">
        <w:rPr>
          <w:sz w:val="28"/>
          <w:szCs w:val="28"/>
        </w:rPr>
        <w:t xml:space="preserve"> з метою обґрунтування довгострокової стратегії</w:t>
      </w:r>
      <w:r w:rsidR="00AE48E5" w:rsidRPr="00AE48E5">
        <w:rPr>
          <w:sz w:val="28"/>
          <w:szCs w:val="28"/>
        </w:rPr>
        <w:t xml:space="preserve"> планування </w:t>
      </w:r>
      <w:r w:rsidR="001C6C29">
        <w:rPr>
          <w:sz w:val="28"/>
          <w:szCs w:val="28"/>
        </w:rPr>
        <w:t>та забудови</w:t>
      </w:r>
      <w:r w:rsidR="00AE48E5">
        <w:rPr>
          <w:sz w:val="28"/>
          <w:szCs w:val="28"/>
        </w:rPr>
        <w:t xml:space="preserve"> території міста, забезпечення раціонального</w:t>
      </w:r>
      <w:r w:rsidR="00AE48E5" w:rsidRPr="00AE48E5">
        <w:rPr>
          <w:sz w:val="28"/>
          <w:szCs w:val="28"/>
        </w:rPr>
        <w:t xml:space="preserve"> ви</w:t>
      </w:r>
      <w:r w:rsidR="00AE48E5">
        <w:rPr>
          <w:sz w:val="28"/>
          <w:szCs w:val="28"/>
        </w:rPr>
        <w:t xml:space="preserve">користання території, створення </w:t>
      </w:r>
      <w:r w:rsidR="00AE48E5" w:rsidRPr="00AE48E5">
        <w:rPr>
          <w:sz w:val="28"/>
          <w:szCs w:val="28"/>
        </w:rPr>
        <w:t>повноцінного життєвого</w:t>
      </w:r>
      <w:r w:rsidR="00AE48E5">
        <w:rPr>
          <w:sz w:val="28"/>
          <w:szCs w:val="28"/>
        </w:rPr>
        <w:t xml:space="preserve"> середовища, комплексного</w:t>
      </w:r>
      <w:r w:rsidR="00AE48E5" w:rsidRPr="00AE48E5">
        <w:rPr>
          <w:sz w:val="28"/>
          <w:szCs w:val="28"/>
        </w:rPr>
        <w:t xml:space="preserve"> вирішення архітектурно- містобудівних проблем, інвестиційної</w:t>
      </w:r>
      <w:r w:rsidR="00AE48E5">
        <w:rPr>
          <w:sz w:val="28"/>
          <w:szCs w:val="28"/>
        </w:rPr>
        <w:t xml:space="preserve"> </w:t>
      </w:r>
      <w:r w:rsidR="00AE48E5" w:rsidRPr="00AE48E5">
        <w:rPr>
          <w:sz w:val="28"/>
          <w:szCs w:val="28"/>
        </w:rPr>
        <w:t>діяль</w:t>
      </w:r>
      <w:r w:rsidR="00AE48E5">
        <w:rPr>
          <w:sz w:val="28"/>
          <w:szCs w:val="28"/>
        </w:rPr>
        <w:t>ності</w:t>
      </w:r>
      <w:r w:rsidR="00AE48E5" w:rsidRPr="00AE48E5">
        <w:rPr>
          <w:sz w:val="28"/>
          <w:szCs w:val="28"/>
        </w:rPr>
        <w:t>, врахування законних приватних та державних інтересів</w:t>
      </w:r>
      <w:r w:rsidR="00AE48E5">
        <w:rPr>
          <w:sz w:val="28"/>
          <w:szCs w:val="28"/>
        </w:rPr>
        <w:t xml:space="preserve"> </w:t>
      </w:r>
      <w:r w:rsidR="00AE48E5" w:rsidRPr="00AE48E5">
        <w:rPr>
          <w:sz w:val="28"/>
          <w:szCs w:val="28"/>
        </w:rPr>
        <w:t>під час проведення містобудівної діяльності, збереження історико-культурного середовища</w:t>
      </w:r>
      <w:r w:rsidR="00AE48E5">
        <w:rPr>
          <w:sz w:val="28"/>
          <w:szCs w:val="28"/>
        </w:rPr>
        <w:t>,</w:t>
      </w:r>
      <w:r w:rsidR="00520EEF" w:rsidRPr="00520EEF">
        <w:rPr>
          <w:sz w:val="28"/>
          <w:szCs w:val="28"/>
        </w:rPr>
        <w:t xml:space="preserve"> </w:t>
      </w:r>
      <w:r w:rsidR="00527F11">
        <w:rPr>
          <w:sz w:val="28"/>
          <w:szCs w:val="28"/>
        </w:rPr>
        <w:t xml:space="preserve">вивчивши надані комерційні пропозиції,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56CB0" w:rsidRPr="00520EEF" w:rsidRDefault="00556CB0" w:rsidP="00AE48E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Розробити Генеральний план та План</w:t>
      </w:r>
      <w:r w:rsidRPr="00556CB0">
        <w:rPr>
          <w:sz w:val="28"/>
          <w:szCs w:val="28"/>
        </w:rPr>
        <w:t xml:space="preserve"> зонування м. Носівка.</w:t>
      </w:r>
    </w:p>
    <w:p w:rsidR="00520EEF" w:rsidRDefault="00556CB0" w:rsidP="001C6C29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E71" w:rsidRPr="00520EEF">
        <w:rPr>
          <w:sz w:val="28"/>
          <w:szCs w:val="28"/>
        </w:rPr>
        <w:t xml:space="preserve">. Надати </w:t>
      </w:r>
      <w:r w:rsidR="00527F11">
        <w:rPr>
          <w:sz w:val="28"/>
          <w:szCs w:val="28"/>
        </w:rPr>
        <w:t xml:space="preserve">ТОВ «Архітектурно-просторове планування» </w:t>
      </w:r>
      <w:r w:rsidR="000A6E71" w:rsidRPr="00520EEF">
        <w:rPr>
          <w:sz w:val="28"/>
          <w:szCs w:val="28"/>
        </w:rPr>
        <w:t xml:space="preserve">дозвіл на розроблення </w:t>
      </w:r>
      <w:r w:rsidR="0011325D">
        <w:rPr>
          <w:sz w:val="28"/>
          <w:szCs w:val="28"/>
        </w:rPr>
        <w:t>Г</w:t>
      </w:r>
      <w:r w:rsidR="00AE48E5">
        <w:rPr>
          <w:sz w:val="28"/>
          <w:szCs w:val="28"/>
        </w:rPr>
        <w:t xml:space="preserve">енерального плану </w:t>
      </w:r>
      <w:r w:rsidR="0011325D">
        <w:rPr>
          <w:sz w:val="28"/>
          <w:szCs w:val="28"/>
        </w:rPr>
        <w:t>та П</w:t>
      </w:r>
      <w:r w:rsidR="00AE48E5">
        <w:rPr>
          <w:sz w:val="28"/>
          <w:szCs w:val="28"/>
        </w:rPr>
        <w:t>лану зонування м. Носівка.</w:t>
      </w:r>
    </w:p>
    <w:p w:rsidR="00512645" w:rsidRDefault="00556CB0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E71" w:rsidRPr="00520EEF">
        <w:rPr>
          <w:sz w:val="28"/>
          <w:szCs w:val="28"/>
        </w:rPr>
        <w:t xml:space="preserve">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="000A6E71" w:rsidRPr="00520EEF">
        <w:rPr>
          <w:sz w:val="28"/>
          <w:szCs w:val="28"/>
        </w:rPr>
        <w:t xml:space="preserve"> </w:t>
      </w:r>
    </w:p>
    <w:p w:rsidR="006713AF" w:rsidRDefault="006713AF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подання на сесію міської ради проекту рішення щодо </w:t>
      </w:r>
      <w:r w:rsidRPr="00520EEF">
        <w:rPr>
          <w:sz w:val="28"/>
          <w:szCs w:val="28"/>
        </w:rPr>
        <w:t xml:space="preserve">розроблення </w:t>
      </w:r>
      <w:r w:rsidR="0011325D">
        <w:rPr>
          <w:sz w:val="28"/>
          <w:szCs w:val="28"/>
        </w:rPr>
        <w:t>Г</w:t>
      </w:r>
      <w:r>
        <w:rPr>
          <w:sz w:val="28"/>
          <w:szCs w:val="28"/>
        </w:rPr>
        <w:t xml:space="preserve">енерального плану </w:t>
      </w:r>
      <w:r w:rsidR="0011325D">
        <w:rPr>
          <w:sz w:val="28"/>
          <w:szCs w:val="28"/>
        </w:rPr>
        <w:t>та П</w:t>
      </w:r>
      <w:r>
        <w:rPr>
          <w:sz w:val="28"/>
          <w:szCs w:val="28"/>
        </w:rPr>
        <w:t xml:space="preserve">лану зонування м. Носівка;  </w:t>
      </w:r>
    </w:p>
    <w:p w:rsidR="006713AF" w:rsidRPr="00520EEF" w:rsidRDefault="006713AF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оприлюднення рішення про початок розроблення містобудівної документації;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- складання разом із розробником та затвердження проекту зав</w:t>
      </w:r>
      <w:r w:rsidR="001833E8" w:rsidRPr="00520EEF">
        <w:rPr>
          <w:sz w:val="28"/>
          <w:szCs w:val="28"/>
        </w:rPr>
        <w:t>дання на розробл</w:t>
      </w:r>
      <w:r w:rsidR="001C6C29">
        <w:rPr>
          <w:sz w:val="28"/>
          <w:szCs w:val="28"/>
        </w:rPr>
        <w:t>ення містобудівної документації</w:t>
      </w:r>
      <w:r w:rsidRPr="00520EEF">
        <w:rPr>
          <w:sz w:val="28"/>
          <w:szCs w:val="28"/>
        </w:rPr>
        <w:t>;</w:t>
      </w:r>
    </w:p>
    <w:p w:rsidR="00512645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надання розробнику вихідних даних;</w:t>
      </w:r>
    </w:p>
    <w:p w:rsidR="00A6281D" w:rsidRPr="00520EEF" w:rsidRDefault="00A6281D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13AF">
        <w:rPr>
          <w:sz w:val="28"/>
          <w:szCs w:val="28"/>
        </w:rPr>
        <w:t>звернення</w:t>
      </w:r>
      <w:r w:rsidRPr="00A6281D">
        <w:rPr>
          <w:sz w:val="28"/>
          <w:szCs w:val="28"/>
        </w:rPr>
        <w:t xml:space="preserve"> до обласної державної адміністрації</w:t>
      </w:r>
      <w:r>
        <w:rPr>
          <w:sz w:val="28"/>
          <w:szCs w:val="28"/>
        </w:rPr>
        <w:t xml:space="preserve"> </w:t>
      </w:r>
      <w:r w:rsidRPr="00A6281D">
        <w:rPr>
          <w:sz w:val="28"/>
          <w:szCs w:val="28"/>
        </w:rPr>
        <w:t>щодо визначення державних інтересів для їх урахування під час розроблення</w:t>
      </w:r>
      <w:r>
        <w:rPr>
          <w:sz w:val="28"/>
          <w:szCs w:val="28"/>
        </w:rPr>
        <w:t xml:space="preserve"> містобудівної документації</w:t>
      </w:r>
      <w:r w:rsidR="006713A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оприлюднення матеріалів </w:t>
      </w:r>
      <w:r w:rsidR="006713AF">
        <w:rPr>
          <w:sz w:val="28"/>
          <w:szCs w:val="28"/>
        </w:rPr>
        <w:t>містобудівної документації</w:t>
      </w:r>
      <w:r w:rsidRPr="00520EEF">
        <w:rPr>
          <w:sz w:val="28"/>
          <w:szCs w:val="28"/>
        </w:rPr>
        <w:t xml:space="preserve"> відповідно до вимог чинного  законодавства;</w:t>
      </w:r>
    </w:p>
    <w:p w:rsidR="00A6281D" w:rsidRDefault="00512645" w:rsidP="00A6281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</w:t>
      </w:r>
      <w:r w:rsidR="006713AF">
        <w:rPr>
          <w:sz w:val="28"/>
          <w:szCs w:val="28"/>
        </w:rPr>
        <w:t xml:space="preserve"> розроблених</w:t>
      </w:r>
      <w:r w:rsidR="006713AF" w:rsidRPr="00520EEF">
        <w:rPr>
          <w:sz w:val="28"/>
          <w:szCs w:val="28"/>
        </w:rPr>
        <w:t xml:space="preserve"> </w:t>
      </w:r>
      <w:r w:rsidR="006713AF">
        <w:rPr>
          <w:sz w:val="28"/>
          <w:szCs w:val="28"/>
        </w:rPr>
        <w:t>Генерального плану та Плану зонування м. Носівка</w:t>
      </w:r>
      <w:r w:rsidRPr="00520EEF">
        <w:rPr>
          <w:sz w:val="28"/>
          <w:szCs w:val="28"/>
        </w:rPr>
        <w:t>.</w:t>
      </w:r>
    </w:p>
    <w:p w:rsidR="00A6281D" w:rsidRPr="006713AF" w:rsidRDefault="00556CB0" w:rsidP="006713AF">
      <w:pPr>
        <w:autoSpaceDE w:val="0"/>
        <w:autoSpaceDN w:val="0"/>
        <w:ind w:firstLine="851"/>
        <w:contextualSpacing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>4</w:t>
      </w:r>
      <w:r w:rsidR="00A6281D">
        <w:rPr>
          <w:sz w:val="28"/>
          <w:szCs w:val="28"/>
        </w:rPr>
        <w:t xml:space="preserve">. Структурним підрозділам виконавчого апарату міської ради в межах своїх повноважень надати </w:t>
      </w:r>
      <w:r w:rsidR="006713AF">
        <w:rPr>
          <w:sz w:val="28"/>
          <w:szCs w:val="28"/>
        </w:rPr>
        <w:t>свої пропозиції та необхідні дані</w:t>
      </w:r>
      <w:r w:rsidR="00A6281D">
        <w:rPr>
          <w:sz w:val="28"/>
          <w:szCs w:val="28"/>
        </w:rPr>
        <w:t xml:space="preserve"> для розроблення мі</w:t>
      </w:r>
      <w:r w:rsidR="006713AF">
        <w:rPr>
          <w:sz w:val="28"/>
          <w:szCs w:val="28"/>
        </w:rPr>
        <w:t>стобудівної документації</w:t>
      </w:r>
      <w:r w:rsidR="00A6281D">
        <w:rPr>
          <w:sz w:val="28"/>
          <w:szCs w:val="28"/>
        </w:rPr>
        <w:t xml:space="preserve">.  </w:t>
      </w:r>
    </w:p>
    <w:p w:rsidR="00A26B3A" w:rsidRPr="00520EEF" w:rsidRDefault="00556CB0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</w:t>
      </w:r>
      <w:r w:rsidR="006713AF">
        <w:rPr>
          <w:sz w:val="28"/>
          <w:szCs w:val="28"/>
        </w:rPr>
        <w:t xml:space="preserve">та координацію робіт з розроблення </w:t>
      </w:r>
      <w:r w:rsidR="006713AF" w:rsidRPr="006713AF">
        <w:rPr>
          <w:sz w:val="28"/>
          <w:szCs w:val="28"/>
        </w:rPr>
        <w:t xml:space="preserve">Генерального плану та Плану зонування м. Носівка </w:t>
      </w:r>
      <w:r w:rsidR="005B5F27" w:rsidRPr="00520EEF">
        <w:rPr>
          <w:sz w:val="28"/>
          <w:szCs w:val="28"/>
        </w:rPr>
        <w:t xml:space="preserve">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C956FA" w:rsidRDefault="006E1198" w:rsidP="00C956FA">
      <w:pPr>
        <w:tabs>
          <w:tab w:val="left" w:pos="6804"/>
        </w:tabs>
        <w:jc w:val="both"/>
        <w:rPr>
          <w:b/>
          <w:i/>
          <w:sz w:val="28"/>
          <w:szCs w:val="28"/>
        </w:rPr>
      </w:pPr>
      <w:r w:rsidRPr="00C956FA">
        <w:rPr>
          <w:b/>
          <w:i/>
          <w:sz w:val="28"/>
          <w:szCs w:val="28"/>
        </w:rPr>
        <w:t xml:space="preserve">Міський голова         </w:t>
      </w:r>
      <w:r w:rsidR="00C956FA" w:rsidRPr="00C956FA">
        <w:rPr>
          <w:b/>
          <w:i/>
          <w:sz w:val="28"/>
          <w:szCs w:val="28"/>
          <w:lang w:val="ru-RU"/>
        </w:rPr>
        <w:t xml:space="preserve">   </w:t>
      </w:r>
      <w:bookmarkStart w:id="0" w:name="_GoBack"/>
      <w:bookmarkEnd w:id="0"/>
      <w:r w:rsidRPr="00C956FA">
        <w:rPr>
          <w:b/>
          <w:i/>
          <w:sz w:val="28"/>
          <w:szCs w:val="28"/>
        </w:rPr>
        <w:t xml:space="preserve">                                             В.М. Ігнатченко</w:t>
      </w:r>
    </w:p>
    <w:p w:rsidR="001E07A6" w:rsidRPr="00C956FA" w:rsidRDefault="001E07A6" w:rsidP="00C956FA">
      <w:pPr>
        <w:tabs>
          <w:tab w:val="left" w:pos="6804"/>
        </w:tabs>
        <w:jc w:val="both"/>
        <w:rPr>
          <w:b/>
          <w:i/>
          <w:sz w:val="28"/>
          <w:szCs w:val="28"/>
        </w:rPr>
      </w:pPr>
    </w:p>
    <w:p w:rsidR="00A905FA" w:rsidRPr="00C956FA" w:rsidRDefault="00A905FA" w:rsidP="00C956FA">
      <w:pPr>
        <w:tabs>
          <w:tab w:val="left" w:pos="6804"/>
        </w:tabs>
        <w:jc w:val="both"/>
        <w:rPr>
          <w:b/>
          <w:i/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81337F" w:rsidRDefault="0081337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sectPr w:rsidR="00520EEF" w:rsidSect="00520EEF">
      <w:headerReference w:type="even" r:id="rId10"/>
      <w:footerReference w:type="default" r:id="rId11"/>
      <w:footerReference w:type="first" r:id="rId12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67" w:rsidRDefault="00316667">
      <w:r>
        <w:separator/>
      </w:r>
    </w:p>
  </w:endnote>
  <w:endnote w:type="continuationSeparator" w:id="0">
    <w:p w:rsidR="00316667" w:rsidRDefault="0031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98966"/>
      <w:docPartObj>
        <w:docPartGallery w:val="Page Numbers (Bottom of Page)"/>
        <w:docPartUnique/>
      </w:docPartObj>
    </w:sdtPr>
    <w:sdtEndPr/>
    <w:sdtContent>
      <w:p w:rsidR="00FE1860" w:rsidRDefault="00FE18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FA" w:rsidRPr="00C956FA">
          <w:rPr>
            <w:noProof/>
            <w:lang w:val="ru-RU"/>
          </w:rPr>
          <w:t>2</w:t>
        </w:r>
        <w:r>
          <w:fldChar w:fldCharType="end"/>
        </w:r>
      </w:p>
    </w:sdtContent>
  </w:sdt>
  <w:p w:rsidR="00FE1860" w:rsidRDefault="00FE18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379539"/>
      <w:docPartObj>
        <w:docPartGallery w:val="Page Numbers (Bottom of Page)"/>
        <w:docPartUnique/>
      </w:docPartObj>
    </w:sdtPr>
    <w:sdtContent>
      <w:p w:rsidR="00C956FA" w:rsidRDefault="00C956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56FA">
          <w:rPr>
            <w:noProof/>
            <w:lang w:val="ru-RU"/>
          </w:rPr>
          <w:t>1</w:t>
        </w:r>
        <w:r>
          <w:fldChar w:fldCharType="end"/>
        </w:r>
      </w:p>
    </w:sdtContent>
  </w:sdt>
  <w:p w:rsidR="00C956FA" w:rsidRDefault="00C95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67" w:rsidRDefault="00316667">
      <w:r>
        <w:separator/>
      </w:r>
    </w:p>
  </w:footnote>
  <w:footnote w:type="continuationSeparator" w:id="0">
    <w:p w:rsidR="00316667" w:rsidRDefault="0031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67357"/>
    <w:rsid w:val="00070067"/>
    <w:rsid w:val="000770CC"/>
    <w:rsid w:val="0007784E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25D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C6C29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5DF0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16667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42F6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27F11"/>
    <w:rsid w:val="00541180"/>
    <w:rsid w:val="0055444F"/>
    <w:rsid w:val="00556CB0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13AF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C105A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337F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0390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281D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48E5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03C6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956F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2C5E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432F"/>
    <w:rsid w:val="00FD50CF"/>
    <w:rsid w:val="00FD7051"/>
    <w:rsid w:val="00FD7717"/>
    <w:rsid w:val="00FD7C6F"/>
    <w:rsid w:val="00FE0747"/>
    <w:rsid w:val="00FE1860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5169-505F-4D3B-B4BE-E4B48616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4</cp:revision>
  <cp:lastPrinted>2018-11-20T12:46:00Z</cp:lastPrinted>
  <dcterms:created xsi:type="dcterms:W3CDTF">2018-11-30T06:10:00Z</dcterms:created>
  <dcterms:modified xsi:type="dcterms:W3CDTF">2018-11-30T10:02:00Z</dcterms:modified>
</cp:coreProperties>
</file>