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107C65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</w:t>
      </w:r>
      <w:r w:rsidR="00B31F1E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EE15B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D43526">
        <w:rPr>
          <w:sz w:val="28"/>
          <w:szCs w:val="28"/>
          <w:lang w:val="uk-UA"/>
        </w:rPr>
        <w:t xml:space="preserve">  ( </w:t>
      </w:r>
      <w:r>
        <w:rPr>
          <w:sz w:val="28"/>
          <w:szCs w:val="28"/>
          <w:lang w:val="uk-UA"/>
        </w:rPr>
        <w:t>сорок сьома</w:t>
      </w:r>
      <w:r w:rsidR="00D43526"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0E4107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EE15B6">
        <w:rPr>
          <w:sz w:val="28"/>
          <w:szCs w:val="28"/>
          <w:u w:val="single"/>
          <w:lang w:val="uk-UA"/>
        </w:rPr>
        <w:t xml:space="preserve"> грудня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EE15B6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07C65">
        <w:rPr>
          <w:sz w:val="28"/>
          <w:szCs w:val="28"/>
          <w:lang w:val="uk-UA"/>
        </w:rPr>
        <w:t xml:space="preserve">   </w:t>
      </w:r>
      <w:r w:rsidR="00147DD2" w:rsidRPr="00EB3A05">
        <w:rPr>
          <w:sz w:val="28"/>
          <w:szCs w:val="28"/>
        </w:rPr>
        <w:t xml:space="preserve"> </w:t>
      </w:r>
      <w:proofErr w:type="spellStart"/>
      <w:r w:rsidR="00107C65">
        <w:rPr>
          <w:sz w:val="28"/>
          <w:szCs w:val="28"/>
          <w:lang w:val="uk-UA"/>
        </w:rPr>
        <w:t>м.Носівка</w:t>
      </w:r>
      <w:proofErr w:type="spellEnd"/>
      <w:r w:rsidR="00147DD2" w:rsidRPr="00EB3A05">
        <w:rPr>
          <w:sz w:val="28"/>
          <w:szCs w:val="28"/>
        </w:rPr>
        <w:t xml:space="preserve">                                  </w:t>
      </w:r>
      <w:r w:rsidR="00147DD2">
        <w:rPr>
          <w:sz w:val="28"/>
          <w:szCs w:val="28"/>
          <w:lang w:val="uk-UA"/>
        </w:rPr>
        <w:t>№</w:t>
      </w:r>
      <w:r w:rsidR="000B0EE1">
        <w:rPr>
          <w:sz w:val="28"/>
          <w:szCs w:val="28"/>
        </w:rPr>
        <w:t>2</w:t>
      </w:r>
      <w:r w:rsidR="000B0EE1" w:rsidRPr="000B0EE1">
        <w:rPr>
          <w:sz w:val="28"/>
          <w:szCs w:val="28"/>
        </w:rPr>
        <w:t>4</w:t>
      </w:r>
      <w:bookmarkStart w:id="0" w:name="_GoBack"/>
      <w:bookmarkEnd w:id="0"/>
      <w:r w:rsidR="000F2C3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EE15B6">
        <w:rPr>
          <w:sz w:val="28"/>
          <w:szCs w:val="28"/>
          <w:lang w:val="uk-UA"/>
        </w:rPr>
        <w:t>47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107C65" w:rsidRDefault="00107C65" w:rsidP="00D43526">
      <w:pPr>
        <w:rPr>
          <w:b/>
          <w:i/>
          <w:sz w:val="28"/>
          <w:szCs w:val="28"/>
          <w:lang w:val="uk-UA"/>
        </w:rPr>
      </w:pPr>
    </w:p>
    <w:p w:rsidR="00D43526" w:rsidRPr="00523F45" w:rsidRDefault="00523F45" w:rsidP="00107C65">
      <w:pPr>
        <w:pStyle w:val="2"/>
        <w:spacing w:line="240" w:lineRule="auto"/>
        <w:ind w:right="5250"/>
        <w:rPr>
          <w:b/>
          <w:i/>
          <w:sz w:val="28"/>
          <w:szCs w:val="28"/>
          <w:lang w:val="uk-UA"/>
        </w:rPr>
      </w:pPr>
      <w:r w:rsidRPr="00523F45">
        <w:rPr>
          <w:b/>
          <w:i/>
          <w:sz w:val="28"/>
          <w:szCs w:val="28"/>
        </w:rPr>
        <w:t xml:space="preserve">Про </w:t>
      </w:r>
      <w:proofErr w:type="spellStart"/>
      <w:r w:rsidRPr="00523F45">
        <w:rPr>
          <w:b/>
          <w:i/>
          <w:sz w:val="28"/>
          <w:szCs w:val="28"/>
        </w:rPr>
        <w:t>Програму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3F45">
        <w:rPr>
          <w:b/>
          <w:i/>
          <w:sz w:val="28"/>
          <w:szCs w:val="28"/>
        </w:rPr>
        <w:t>п</w:t>
      </w:r>
      <w:proofErr w:type="gramEnd"/>
      <w:r w:rsidRPr="00523F45">
        <w:rPr>
          <w:b/>
          <w:i/>
          <w:sz w:val="28"/>
          <w:szCs w:val="28"/>
        </w:rPr>
        <w:t>ідтримки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індивідуального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житлового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будівництва</w:t>
      </w:r>
      <w:proofErr w:type="spellEnd"/>
      <w:r w:rsidRPr="00523F45">
        <w:rPr>
          <w:b/>
          <w:i/>
          <w:sz w:val="28"/>
          <w:szCs w:val="28"/>
        </w:rPr>
        <w:t xml:space="preserve">  «</w:t>
      </w:r>
      <w:proofErr w:type="spellStart"/>
      <w:r w:rsidRPr="00523F45">
        <w:rPr>
          <w:b/>
          <w:i/>
          <w:sz w:val="28"/>
          <w:szCs w:val="28"/>
        </w:rPr>
        <w:t>Власний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дім</w:t>
      </w:r>
      <w:proofErr w:type="spellEnd"/>
      <w:r w:rsidRPr="00523F45">
        <w:rPr>
          <w:b/>
          <w:i/>
          <w:sz w:val="28"/>
          <w:szCs w:val="28"/>
        </w:rPr>
        <w:t>» на 201</w:t>
      </w:r>
      <w:r w:rsidR="004278EC">
        <w:rPr>
          <w:b/>
          <w:i/>
          <w:sz w:val="28"/>
          <w:szCs w:val="28"/>
          <w:lang w:val="uk-UA"/>
        </w:rPr>
        <w:t>9</w:t>
      </w:r>
      <w:r w:rsidRPr="00523F45">
        <w:rPr>
          <w:b/>
          <w:i/>
          <w:sz w:val="28"/>
          <w:szCs w:val="28"/>
        </w:rPr>
        <w:t>-20</w:t>
      </w:r>
      <w:r w:rsidR="004278EC">
        <w:rPr>
          <w:b/>
          <w:i/>
          <w:sz w:val="28"/>
          <w:szCs w:val="28"/>
          <w:lang w:val="uk-UA"/>
        </w:rPr>
        <w:t xml:space="preserve">20 </w:t>
      </w:r>
      <w:r w:rsidRPr="00523F45">
        <w:rPr>
          <w:b/>
          <w:i/>
          <w:sz w:val="28"/>
          <w:szCs w:val="28"/>
        </w:rPr>
        <w:t xml:space="preserve">роки на </w:t>
      </w:r>
      <w:proofErr w:type="spellStart"/>
      <w:r w:rsidRPr="00523F45">
        <w:rPr>
          <w:b/>
          <w:i/>
          <w:sz w:val="28"/>
          <w:szCs w:val="28"/>
        </w:rPr>
        <w:t>території</w:t>
      </w:r>
      <w:proofErr w:type="spellEnd"/>
      <w:r w:rsidRPr="00523F45">
        <w:rPr>
          <w:b/>
          <w:i/>
          <w:sz w:val="28"/>
          <w:szCs w:val="28"/>
        </w:rPr>
        <w:t xml:space="preserve"> Носівської </w:t>
      </w:r>
      <w:r w:rsidR="004278EC">
        <w:rPr>
          <w:b/>
          <w:i/>
          <w:sz w:val="28"/>
          <w:szCs w:val="28"/>
          <w:lang w:val="uk-UA"/>
        </w:rPr>
        <w:t>об’єднаної громади</w:t>
      </w:r>
    </w:p>
    <w:p w:rsidR="00D43526" w:rsidRPr="00D43526" w:rsidRDefault="00D43526" w:rsidP="00107C65">
      <w:pPr>
        <w:jc w:val="center"/>
        <w:rPr>
          <w:lang w:val="uk-UA"/>
        </w:rPr>
      </w:pPr>
    </w:p>
    <w:p w:rsidR="00523F45" w:rsidRPr="00523F45" w:rsidRDefault="00523F45" w:rsidP="00107C65">
      <w:pPr>
        <w:pStyle w:val="2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523F45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Указу Президента України від 27.03.1998 № 222 „Про заходи щодо підтримки  індивідуального житлового будівництва на селі”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, Державної цільової програми </w:t>
      </w:r>
      <w:r w:rsidRPr="00523F45">
        <w:rPr>
          <w:sz w:val="28"/>
          <w:szCs w:val="28"/>
          <w:lang w:val="uk-UA"/>
        </w:rPr>
        <w:t xml:space="preserve">  надання довгострокових  кредитів індивідуальним забудовникам житла на селі,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затвердженої постановою Кабінету Міністрів України від </w:t>
      </w:r>
      <w:r w:rsidR="00107C65">
        <w:rPr>
          <w:sz w:val="28"/>
          <w:szCs w:val="28"/>
          <w:lang w:val="uk-UA"/>
        </w:rPr>
        <w:t>05.10.1998 №</w:t>
      </w:r>
      <w:r w:rsidRPr="00523F45">
        <w:rPr>
          <w:sz w:val="28"/>
          <w:szCs w:val="28"/>
          <w:lang w:val="uk-UA"/>
        </w:rPr>
        <w:t>1597, міська рада вирішила:</w:t>
      </w:r>
    </w:p>
    <w:p w:rsidR="006B2046" w:rsidRPr="006B2046" w:rsidRDefault="006B2046" w:rsidP="006B20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B204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</w:t>
      </w:r>
      <w:r w:rsidR="004278EC" w:rsidRPr="004278EC">
        <w:rPr>
          <w:sz w:val="28"/>
          <w:szCs w:val="28"/>
          <w:lang w:val="uk-UA"/>
        </w:rPr>
        <w:t xml:space="preserve">Програму підтримки індивідуального житлового будівництва  «Власний дім» на 2019-2020 роки на території Носівської об’єднаної громади </w:t>
      </w:r>
      <w:r w:rsidR="000E4107">
        <w:rPr>
          <w:iCs/>
          <w:color w:val="000000"/>
          <w:sz w:val="28"/>
          <w:szCs w:val="28"/>
          <w:bdr w:val="none" w:sz="0" w:space="0" w:color="auto" w:frame="1"/>
          <w:lang w:val="uk-UA"/>
        </w:rPr>
        <w:t>додаток 1</w:t>
      </w:r>
      <w:r w:rsidRPr="006B2046">
        <w:rPr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6B2046" w:rsidRPr="006B2046" w:rsidRDefault="000E4107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Фінансовому управлінню</w:t>
      </w:r>
      <w:r w:rsidR="006B2046"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6B2046" w:rsidRPr="006B2046">
        <w:rPr>
          <w:sz w:val="28"/>
          <w:szCs w:val="28"/>
        </w:rPr>
        <w:t>передбачити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кошти</w:t>
      </w:r>
      <w:proofErr w:type="spellEnd"/>
      <w:r w:rsidR="006B2046" w:rsidRPr="006B2046">
        <w:rPr>
          <w:sz w:val="28"/>
          <w:szCs w:val="28"/>
        </w:rPr>
        <w:t xml:space="preserve"> на </w:t>
      </w:r>
      <w:proofErr w:type="spellStart"/>
      <w:r w:rsidR="006B2046" w:rsidRPr="006B2046">
        <w:rPr>
          <w:sz w:val="28"/>
          <w:szCs w:val="28"/>
        </w:rPr>
        <w:t>реалізацію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програми</w:t>
      </w:r>
      <w:proofErr w:type="spellEnd"/>
      <w:r w:rsidR="006B2046" w:rsidRPr="006B2046">
        <w:rPr>
          <w:sz w:val="28"/>
          <w:szCs w:val="28"/>
        </w:rPr>
        <w:t xml:space="preserve">, </w:t>
      </w:r>
      <w:proofErr w:type="spellStart"/>
      <w:r w:rsidR="006B2046" w:rsidRPr="006B2046">
        <w:rPr>
          <w:sz w:val="28"/>
          <w:szCs w:val="28"/>
        </w:rPr>
        <w:t>виходячи</w:t>
      </w:r>
      <w:proofErr w:type="spellEnd"/>
      <w:r w:rsidR="006B2046" w:rsidRPr="006B2046">
        <w:rPr>
          <w:sz w:val="28"/>
          <w:szCs w:val="28"/>
        </w:rPr>
        <w:t xml:space="preserve"> з </w:t>
      </w:r>
      <w:proofErr w:type="spellStart"/>
      <w:r w:rsidR="006B2046" w:rsidRPr="006B2046">
        <w:rPr>
          <w:sz w:val="28"/>
          <w:szCs w:val="28"/>
        </w:rPr>
        <w:t>реальних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можливостей</w:t>
      </w:r>
      <w:proofErr w:type="spellEnd"/>
      <w:r w:rsidR="006B2046" w:rsidRPr="006B2046">
        <w:rPr>
          <w:sz w:val="28"/>
          <w:szCs w:val="28"/>
        </w:rPr>
        <w:t xml:space="preserve"> бюджету</w:t>
      </w:r>
      <w:r w:rsidR="006B2046"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 громади.</w:t>
      </w: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2046">
        <w:rPr>
          <w:color w:val="000000"/>
          <w:sz w:val="28"/>
          <w:szCs w:val="28"/>
          <w:shd w:val="clear" w:color="auto" w:fill="FFFFFF"/>
        </w:rPr>
        <w:t xml:space="preserve">3. Контроль за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204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6B2046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постійн</w:t>
      </w:r>
      <w:proofErr w:type="spellEnd"/>
      <w:r w:rsidRPr="006B20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комісі</w:t>
      </w:r>
      <w:proofErr w:type="spellEnd"/>
      <w:r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6B2046">
        <w:rPr>
          <w:sz w:val="28"/>
          <w:szCs w:val="28"/>
        </w:rPr>
        <w:t xml:space="preserve">з </w:t>
      </w:r>
      <w:proofErr w:type="spellStart"/>
      <w:r w:rsidRPr="006B2046">
        <w:rPr>
          <w:sz w:val="28"/>
          <w:szCs w:val="28"/>
        </w:rPr>
        <w:t>питань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соціально-економічного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розвитку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міста</w:t>
      </w:r>
      <w:proofErr w:type="spellEnd"/>
      <w:r w:rsidRPr="006B2046">
        <w:rPr>
          <w:sz w:val="28"/>
          <w:szCs w:val="28"/>
        </w:rPr>
        <w:t xml:space="preserve">, бюджету, </w:t>
      </w:r>
      <w:proofErr w:type="spellStart"/>
      <w:r w:rsidRPr="006B2046">
        <w:rPr>
          <w:sz w:val="28"/>
          <w:szCs w:val="28"/>
        </w:rPr>
        <w:t>фінансів</w:t>
      </w:r>
      <w:proofErr w:type="spellEnd"/>
      <w:r w:rsidRPr="006B2046">
        <w:rPr>
          <w:sz w:val="28"/>
          <w:szCs w:val="28"/>
        </w:rPr>
        <w:t xml:space="preserve"> та </w:t>
      </w:r>
      <w:proofErr w:type="spellStart"/>
      <w:r w:rsidRPr="006B2046">
        <w:rPr>
          <w:sz w:val="28"/>
          <w:szCs w:val="28"/>
        </w:rPr>
        <w:t>підприємництва</w:t>
      </w:r>
      <w:proofErr w:type="spellEnd"/>
      <w:r w:rsidRPr="006B2046">
        <w:rPr>
          <w:sz w:val="28"/>
          <w:szCs w:val="28"/>
        </w:rPr>
        <w:t xml:space="preserve"> та з </w:t>
      </w:r>
      <w:proofErr w:type="spellStart"/>
      <w:r w:rsidRPr="006B2046">
        <w:rPr>
          <w:sz w:val="28"/>
          <w:szCs w:val="28"/>
        </w:rPr>
        <w:t>питань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житлово-комунального</w:t>
      </w:r>
      <w:proofErr w:type="spellEnd"/>
      <w:r w:rsidRPr="006B2046">
        <w:rPr>
          <w:sz w:val="28"/>
          <w:szCs w:val="28"/>
          <w:lang w:val="uk-UA"/>
        </w:rPr>
        <w:t xml:space="preserve"> </w:t>
      </w:r>
      <w:proofErr w:type="spellStart"/>
      <w:r w:rsidRPr="006B2046">
        <w:rPr>
          <w:sz w:val="28"/>
          <w:szCs w:val="28"/>
        </w:rPr>
        <w:t>господарства</w:t>
      </w:r>
      <w:proofErr w:type="spellEnd"/>
      <w:r w:rsidRPr="006B2046">
        <w:rPr>
          <w:sz w:val="28"/>
          <w:szCs w:val="28"/>
        </w:rPr>
        <w:t xml:space="preserve">, </w:t>
      </w:r>
      <w:proofErr w:type="spellStart"/>
      <w:r w:rsidRPr="006B2046">
        <w:rPr>
          <w:sz w:val="28"/>
          <w:szCs w:val="28"/>
        </w:rPr>
        <w:t>комунального</w:t>
      </w:r>
      <w:proofErr w:type="spellEnd"/>
      <w:r w:rsidRPr="006B2046">
        <w:rPr>
          <w:sz w:val="28"/>
          <w:szCs w:val="28"/>
        </w:rPr>
        <w:t xml:space="preserve"> майна, благоустрою, </w:t>
      </w:r>
      <w:proofErr w:type="spellStart"/>
      <w:r w:rsidRPr="006B2046">
        <w:rPr>
          <w:sz w:val="28"/>
          <w:szCs w:val="28"/>
        </w:rPr>
        <w:t>архітектури</w:t>
      </w:r>
      <w:proofErr w:type="spellEnd"/>
      <w:r w:rsidRPr="006B2046">
        <w:rPr>
          <w:sz w:val="28"/>
          <w:szCs w:val="28"/>
        </w:rPr>
        <w:t xml:space="preserve">, </w:t>
      </w:r>
      <w:proofErr w:type="spellStart"/>
      <w:r w:rsidRPr="006B2046">
        <w:rPr>
          <w:sz w:val="28"/>
          <w:szCs w:val="28"/>
        </w:rPr>
        <w:t>будівництва</w:t>
      </w:r>
      <w:proofErr w:type="spellEnd"/>
      <w:r w:rsidRPr="006B2046">
        <w:rPr>
          <w:sz w:val="28"/>
          <w:szCs w:val="28"/>
        </w:rPr>
        <w:t xml:space="preserve">, транспорту, </w:t>
      </w:r>
      <w:proofErr w:type="spellStart"/>
      <w:r w:rsidRPr="006B2046">
        <w:rPr>
          <w:sz w:val="28"/>
          <w:szCs w:val="28"/>
        </w:rPr>
        <w:t>зв’язку</w:t>
      </w:r>
      <w:proofErr w:type="spellEnd"/>
      <w:r w:rsidRPr="006B2046">
        <w:rPr>
          <w:sz w:val="28"/>
          <w:szCs w:val="28"/>
        </w:rPr>
        <w:t xml:space="preserve"> та </w:t>
      </w:r>
      <w:proofErr w:type="spellStart"/>
      <w:r w:rsidRPr="006B2046">
        <w:rPr>
          <w:sz w:val="28"/>
          <w:szCs w:val="28"/>
        </w:rPr>
        <w:t>сфери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послуг</w:t>
      </w:r>
      <w:proofErr w:type="spellEnd"/>
      <w:r w:rsidRPr="006B2046">
        <w:rPr>
          <w:sz w:val="28"/>
          <w:szCs w:val="28"/>
        </w:rPr>
        <w:t>.</w:t>
      </w:r>
    </w:p>
    <w:p w:rsidR="00D43526" w:rsidRPr="006B2046" w:rsidRDefault="00D43526" w:rsidP="00107C65">
      <w:pPr>
        <w:jc w:val="both"/>
        <w:rPr>
          <w:sz w:val="28"/>
          <w:szCs w:val="28"/>
        </w:rPr>
      </w:pPr>
    </w:p>
    <w:p w:rsidR="00107C65" w:rsidRDefault="00107C65" w:rsidP="00107C65">
      <w:pPr>
        <w:jc w:val="both"/>
        <w:rPr>
          <w:sz w:val="28"/>
          <w:szCs w:val="28"/>
          <w:lang w:val="uk-UA"/>
        </w:rPr>
      </w:pPr>
    </w:p>
    <w:p w:rsidR="00D43526" w:rsidRPr="006B2046" w:rsidRDefault="00D43526" w:rsidP="00107C65">
      <w:pPr>
        <w:jc w:val="both"/>
        <w:rPr>
          <w:b/>
          <w:i/>
          <w:sz w:val="28"/>
          <w:szCs w:val="28"/>
          <w:lang w:val="uk-UA"/>
        </w:rPr>
      </w:pPr>
      <w:r w:rsidRPr="006B2046"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 w:rsidRPr="006B2046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147DD2" w:rsidRPr="006B2046" w:rsidRDefault="00147DD2" w:rsidP="00107C65">
      <w:pPr>
        <w:jc w:val="both"/>
        <w:rPr>
          <w:b/>
          <w:i/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A71CB3" w:rsidRPr="00107C65" w:rsidRDefault="00A71CB3"/>
    <w:sectPr w:rsidR="00A71CB3" w:rsidRPr="00107C65" w:rsidSect="00107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6AA50710"/>
    <w:multiLevelType w:val="hybridMultilevel"/>
    <w:tmpl w:val="F71CA0F2"/>
    <w:lvl w:ilvl="0" w:tplc="105CF23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B0EE1"/>
    <w:rsid w:val="000D3F41"/>
    <w:rsid w:val="000E4107"/>
    <w:rsid w:val="000F2C3D"/>
    <w:rsid w:val="00107C65"/>
    <w:rsid w:val="00147DD2"/>
    <w:rsid w:val="001D05A3"/>
    <w:rsid w:val="00227F26"/>
    <w:rsid w:val="00293556"/>
    <w:rsid w:val="003758F9"/>
    <w:rsid w:val="004278EC"/>
    <w:rsid w:val="00514048"/>
    <w:rsid w:val="00523F45"/>
    <w:rsid w:val="006B2046"/>
    <w:rsid w:val="007B53C6"/>
    <w:rsid w:val="007E7444"/>
    <w:rsid w:val="007F4B5C"/>
    <w:rsid w:val="008130FE"/>
    <w:rsid w:val="008A3446"/>
    <w:rsid w:val="009227AD"/>
    <w:rsid w:val="009968C4"/>
    <w:rsid w:val="00A450AA"/>
    <w:rsid w:val="00A71CB3"/>
    <w:rsid w:val="00AE0292"/>
    <w:rsid w:val="00B31F1E"/>
    <w:rsid w:val="00B67505"/>
    <w:rsid w:val="00CD4A8D"/>
    <w:rsid w:val="00CE328E"/>
    <w:rsid w:val="00D43526"/>
    <w:rsid w:val="00E51873"/>
    <w:rsid w:val="00EA120B"/>
    <w:rsid w:val="00EB3A05"/>
    <w:rsid w:val="00EE15B6"/>
    <w:rsid w:val="00EF164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AE0-39F0-4ED1-B5C3-508414E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2017-09-15T09:29:00Z</cp:lastPrinted>
  <dcterms:created xsi:type="dcterms:W3CDTF">2018-12-10T13:44:00Z</dcterms:created>
  <dcterms:modified xsi:type="dcterms:W3CDTF">2018-12-10T13:44:00Z</dcterms:modified>
</cp:coreProperties>
</file>