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5" w:rsidRPr="00F263F5" w:rsidRDefault="00F263F5" w:rsidP="00F263F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263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6A613" wp14:editId="149DEBFD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F5" w:rsidRPr="00F263F5" w:rsidRDefault="00F263F5" w:rsidP="00F263F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F263F5" w:rsidRPr="00F263F5" w:rsidRDefault="00F263F5" w:rsidP="00C90926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F263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               </w:t>
      </w:r>
    </w:p>
    <w:p w:rsidR="00F263F5" w:rsidRPr="00C90926" w:rsidRDefault="00F263F5" w:rsidP="00C90926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</w:t>
      </w:r>
      <w:r w:rsidR="003B138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</w:t>
      </w:r>
      <w:r w:rsidRPr="00F263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F263F5" w:rsidRPr="00F263F5" w:rsidRDefault="00F263F5" w:rsidP="00C909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F263F5" w:rsidRDefault="00C90926" w:rsidP="00C909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(п’ятдесята сесія</w:t>
      </w:r>
      <w:r w:rsidR="00F263F5" w:rsidRPr="00F2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</w:t>
      </w:r>
      <w:r w:rsidR="00F263F5"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C90926" w:rsidRPr="00F263F5" w:rsidRDefault="00C90926" w:rsidP="00C909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63F5" w:rsidRPr="00C90926" w:rsidRDefault="00C90926" w:rsidP="00C9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19 </w:t>
      </w:r>
      <w:r w:rsidR="0034754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лютого </w:t>
      </w:r>
      <w:r w:rsidR="00F263F5" w:rsidRPr="00F2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6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№</w:t>
      </w:r>
      <w:r w:rsidR="00A6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/50/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DF1E63" w:rsidRDefault="00F263F5" w:rsidP="00C9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2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Pr="00F2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90926" w:rsidRPr="00F263F5" w:rsidRDefault="00C90926" w:rsidP="00C9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3F5" w:rsidRDefault="00F263F5" w:rsidP="00C909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зміну засновника</w:t>
      </w:r>
    </w:p>
    <w:p w:rsidR="00F263F5" w:rsidRDefault="00F263F5" w:rsidP="00C909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юридичної особи</w:t>
      </w:r>
    </w:p>
    <w:p w:rsidR="00C90926" w:rsidRPr="00F263F5" w:rsidRDefault="00C90926" w:rsidP="00C909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8440F" w:rsidRDefault="00F263F5" w:rsidP="00E8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sz w:val="28"/>
          <w:szCs w:val="28"/>
          <w:lang w:val="uk-UA"/>
        </w:rPr>
        <w:t>У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реорганізацією </w:t>
      </w:r>
      <w:proofErr w:type="spellStart"/>
      <w:r w:rsidR="009B1294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B1294">
        <w:rPr>
          <w:rFonts w:ascii="Times New Roman" w:hAnsi="Times New Roman" w:cs="Times New Roman"/>
          <w:sz w:val="28"/>
          <w:szCs w:val="28"/>
          <w:lang w:val="uk-UA"/>
        </w:rPr>
        <w:t>Козарівської</w:t>
      </w:r>
      <w:proofErr w:type="spellEnd"/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B1294">
        <w:rPr>
          <w:rFonts w:ascii="Times New Roman" w:hAnsi="Times New Roman" w:cs="Times New Roman"/>
          <w:sz w:val="28"/>
          <w:szCs w:val="28"/>
          <w:lang w:val="uk-UA"/>
        </w:rPr>
        <w:t>Володько</w:t>
      </w:r>
      <w:r w:rsidR="00DD652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9B1294">
        <w:rPr>
          <w:rFonts w:ascii="Times New Roman" w:hAnsi="Times New Roman" w:cs="Times New Roman"/>
          <w:sz w:val="28"/>
          <w:szCs w:val="28"/>
          <w:lang w:val="uk-UA"/>
        </w:rPr>
        <w:t>дівицької</w:t>
      </w:r>
      <w:proofErr w:type="spellEnd"/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9B1294">
        <w:rPr>
          <w:rFonts w:ascii="Times New Roman" w:hAnsi="Times New Roman" w:cs="Times New Roman"/>
          <w:sz w:val="28"/>
          <w:szCs w:val="28"/>
          <w:lang w:val="uk-UA"/>
        </w:rPr>
        <w:t>Тертишницької</w:t>
      </w:r>
      <w:proofErr w:type="spellEnd"/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шляхом приєднання  до Носівської міської ради,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</w:t>
      </w:r>
      <w:r>
        <w:rPr>
          <w:rFonts w:ascii="Times New Roman" w:hAnsi="Times New Roman" w:cs="Times New Roman"/>
          <w:sz w:val="28"/>
          <w:szCs w:val="28"/>
          <w:lang w:val="uk-UA"/>
        </w:rPr>
        <w:t>25.26.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 w:rsidR="00DF1E6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», частини 3 статті 8 Закону України «Про добровільне об’</w:t>
      </w:r>
      <w:r w:rsidR="009B1294"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, 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2D2741" w:rsidRPr="00F263F5" w:rsidRDefault="002D2741" w:rsidP="00E8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1.Змінити засновника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</w:t>
      </w:r>
      <w:r w:rsidR="00DD6528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дівицької</w:t>
      </w:r>
      <w:proofErr w:type="spellEnd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>Червонопартизанської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</w:t>
      </w:r>
      <w:r w:rsidRPr="002D2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proofErr w:type="spellStart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(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код 34209319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(код 34209408),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(код 34209303),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(код 34209371)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міську раду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528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DD6528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>ї області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F5" w:rsidRPr="00F263F5" w:rsidRDefault="00347548" w:rsidP="00C909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Начальнику відділу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та кадрової роботи Ямі С.С.</w:t>
      </w:r>
      <w:r w:rsidR="00F263F5" w:rsidRPr="00F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внесення відповідних змін до </w:t>
      </w:r>
      <w:r w:rsidR="00DD6528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Єдиного державного реєстру юридичних осіб ,</w:t>
      </w:r>
      <w:r w:rsidR="00F263F5" w:rsidRPr="00F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фізичних осіб-підприємців</w:t>
      </w:r>
      <w:r w:rsidR="00DD65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громадських формувань</w:t>
      </w:r>
      <w:r w:rsidR="00F263F5" w:rsidRPr="00F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63F5" w:rsidRDefault="00F263F5" w:rsidP="00C909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 3. Контроль за </w:t>
      </w:r>
      <w:proofErr w:type="spell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викон</w:t>
      </w:r>
      <w:bookmarkStart w:id="0" w:name="_GoBack"/>
      <w:bookmarkEnd w:id="0"/>
      <w:r w:rsidRPr="00F263F5">
        <w:rPr>
          <w:rFonts w:ascii="Times New Roman" w:hAnsi="Times New Roman" w:cs="Times New Roman"/>
          <w:color w:val="000000"/>
          <w:sz w:val="28"/>
          <w:szCs w:val="28"/>
        </w:rPr>
        <w:t>анням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263F5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F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комісію з питань депутатської діяльності й етики, законності і правопорядку, охорони прав і законних інтересів громадян .</w:t>
      </w:r>
    </w:p>
    <w:p w:rsidR="00E8440F" w:rsidRPr="00F263F5" w:rsidRDefault="00E8440F" w:rsidP="00C909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63F5" w:rsidRPr="00F263F5" w:rsidRDefault="00F263F5" w:rsidP="00F263F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3F5" w:rsidRPr="00F263F5" w:rsidRDefault="00F263F5" w:rsidP="00C9092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="00C909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В.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90926" w:rsidRPr="00F263F5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</w:p>
    <w:p w:rsidR="00063CC6" w:rsidRDefault="00DD6528"/>
    <w:sectPr w:rsidR="00063CC6" w:rsidSect="00DF1E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6D3"/>
    <w:multiLevelType w:val="hybridMultilevel"/>
    <w:tmpl w:val="CA4C6014"/>
    <w:lvl w:ilvl="0" w:tplc="FD0AFE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5"/>
    <w:rsid w:val="002D2741"/>
    <w:rsid w:val="00347548"/>
    <w:rsid w:val="0035481B"/>
    <w:rsid w:val="003B1388"/>
    <w:rsid w:val="008A5B16"/>
    <w:rsid w:val="009B1294"/>
    <w:rsid w:val="00A66C8F"/>
    <w:rsid w:val="00C90926"/>
    <w:rsid w:val="00DB39CF"/>
    <w:rsid w:val="00DD6528"/>
    <w:rsid w:val="00DF1E63"/>
    <w:rsid w:val="00E8440F"/>
    <w:rsid w:val="00F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4</cp:revision>
  <cp:lastPrinted>2019-03-14T09:30:00Z</cp:lastPrinted>
  <dcterms:created xsi:type="dcterms:W3CDTF">2019-02-12T07:15:00Z</dcterms:created>
  <dcterms:modified xsi:type="dcterms:W3CDTF">2019-03-14T09:31:00Z</dcterms:modified>
</cp:coreProperties>
</file>