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F5" w:rsidRPr="00F263F5" w:rsidRDefault="00F263F5" w:rsidP="00F263F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263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F5" w:rsidRPr="00F263F5" w:rsidRDefault="00F263F5" w:rsidP="00F263F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F263F5" w:rsidRPr="00F263F5" w:rsidRDefault="00F263F5" w:rsidP="00B966D9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F263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</w:t>
      </w:r>
    </w:p>
    <w:p w:rsidR="00F263F5" w:rsidRPr="00B966D9" w:rsidRDefault="00F263F5" w:rsidP="00B966D9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F263F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Проект</w:t>
      </w:r>
      <w:r w:rsidRPr="00F263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F263F5" w:rsidRPr="00F263F5" w:rsidRDefault="00F263F5" w:rsidP="00F263F5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F263F5" w:rsidRPr="00F263F5" w:rsidRDefault="00B966D9" w:rsidP="00F263F5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(п’ятдесята  сесія </w:t>
      </w:r>
      <w:r w:rsidR="00F263F5" w:rsidRPr="00F2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сьомого скликання</w:t>
      </w:r>
      <w:r w:rsidR="00F263F5" w:rsidRPr="00F26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F263F5" w:rsidRPr="00B966D9" w:rsidRDefault="00226206" w:rsidP="00F263F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</w:t>
      </w:r>
      <w:r w:rsidR="00347548" w:rsidRPr="00226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34754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F263F5" w:rsidRPr="00F2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 w:rsidR="00B96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26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м.Носівка  </w:t>
      </w:r>
      <w:r w:rsidR="00B96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B96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/50/</w:t>
      </w:r>
      <w:r w:rsidR="00B96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96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DF1E63" w:rsidRPr="00F263F5" w:rsidRDefault="00DF1E63" w:rsidP="00F263F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3F5" w:rsidRDefault="00F263F5" w:rsidP="00DF1E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зміну засновника</w:t>
      </w:r>
    </w:p>
    <w:p w:rsidR="00F263F5" w:rsidRDefault="00F263F5" w:rsidP="00DF1E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юридичної особи</w:t>
      </w:r>
    </w:p>
    <w:p w:rsidR="00226206" w:rsidRPr="00F263F5" w:rsidRDefault="00226206" w:rsidP="00DF1E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263F5" w:rsidRPr="00F263F5" w:rsidRDefault="00B966D9" w:rsidP="00F263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ідповідно до ст.</w:t>
      </w:r>
      <w:r>
        <w:rPr>
          <w:rFonts w:ascii="Times New Roman" w:hAnsi="Times New Roman" w:cs="Times New Roman"/>
          <w:sz w:val="28"/>
          <w:szCs w:val="28"/>
          <w:lang w:val="uk-UA"/>
        </w:rPr>
        <w:t>25.26.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», частини 3 статті 8 Закону України «Про добровільне об’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територіальних громад» , у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зв’язку</w:t>
      </w:r>
      <w:r w:rsid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B1294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реорганізацією Іржавецької, Козарівської, </w:t>
      </w:r>
      <w:proofErr w:type="spellStart"/>
      <w:r w:rsidR="009B1294">
        <w:rPr>
          <w:rFonts w:ascii="Times New Roman" w:hAnsi="Times New Roman" w:cs="Times New Roman"/>
          <w:sz w:val="28"/>
          <w:szCs w:val="28"/>
          <w:lang w:val="uk-UA"/>
        </w:rPr>
        <w:t>Володькодівицької</w:t>
      </w:r>
      <w:proofErr w:type="spellEnd"/>
      <w:r w:rsidR="009B1294">
        <w:rPr>
          <w:rFonts w:ascii="Times New Roman" w:hAnsi="Times New Roman" w:cs="Times New Roman"/>
          <w:sz w:val="28"/>
          <w:szCs w:val="28"/>
          <w:lang w:val="uk-UA"/>
        </w:rPr>
        <w:t>, та Тертишницької сільських рад шляхом приєднання  до Носівської міської ради,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  постійної комісії з питань депутатської діяльності й етики, законності і правопорядку, охорони прав і законних інтересів громадян  міська рада вирішила:</w:t>
      </w:r>
    </w:p>
    <w:p w:rsidR="002D2741" w:rsidRPr="00F263F5" w:rsidRDefault="002D2741" w:rsidP="00DF1E6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26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Змінити засновника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Володькодівицької</w:t>
      </w:r>
      <w:proofErr w:type="spellEnd"/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>Червонопартизанської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</w:t>
      </w:r>
      <w:r w:rsidRPr="002D2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>комісії Носівського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(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код 34209319</w:t>
      </w:r>
      <w:r>
        <w:rPr>
          <w:rFonts w:ascii="Times New Roman" w:hAnsi="Times New Roman" w:cs="Times New Roman"/>
          <w:sz w:val="28"/>
          <w:szCs w:val="28"/>
          <w:lang w:val="uk-UA"/>
        </w:rPr>
        <w:t>), Тертишницької сільської виборчої комісії (код 34209408), Іржавецької сільської виборчої комісії (код 34209303), Козарівської сільської виборчої комісії (код 34209371) на Носівську міську раду</w:t>
      </w:r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Носівського району </w:t>
      </w:r>
      <w:proofErr w:type="spellStart"/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>Чернігівськогї</w:t>
      </w:r>
      <w:proofErr w:type="spellEnd"/>
      <w:r w:rsidR="00F263F5"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3F5" w:rsidRPr="00F263F5" w:rsidRDefault="00347548" w:rsidP="00DF1E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Начальнику відділу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 та кадрової роботи Ямі С.С.</w:t>
      </w:r>
      <w:r w:rsidR="00F263F5" w:rsidRPr="00F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внесення відповідних змін до Державну реєстрацію юридичних осіб та фізичних осіб-підприємців.</w:t>
      </w:r>
    </w:p>
    <w:p w:rsidR="00F263F5" w:rsidRPr="00F263F5" w:rsidRDefault="00F263F5" w:rsidP="00DF1E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 3. Контроль за </w:t>
      </w:r>
      <w:proofErr w:type="spellStart"/>
      <w:r w:rsidRPr="00F263F5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F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263F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263F5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F5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263F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F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комісію з питань депутатської діяльності й етики, законності і правопорядку, охорони прав і законних інтересів громадян .</w:t>
      </w:r>
    </w:p>
    <w:p w:rsidR="00F263F5" w:rsidRPr="00F263F5" w:rsidRDefault="00F263F5" w:rsidP="00F263F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3F5" w:rsidRPr="00F263F5" w:rsidRDefault="00F263F5" w:rsidP="00F263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</w:t>
      </w:r>
      <w:r w:rsidR="00B966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262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B966D9">
        <w:rPr>
          <w:rFonts w:ascii="Times New Roman" w:hAnsi="Times New Roman" w:cs="Times New Roman"/>
          <w:sz w:val="28"/>
          <w:szCs w:val="28"/>
          <w:lang w:val="uk-UA"/>
        </w:rPr>
        <w:t>В. ІГ</w:t>
      </w:r>
      <w:r w:rsidR="00B966D9" w:rsidRPr="00F263F5">
        <w:rPr>
          <w:rFonts w:ascii="Times New Roman" w:hAnsi="Times New Roman" w:cs="Times New Roman"/>
          <w:sz w:val="28"/>
          <w:szCs w:val="28"/>
          <w:lang w:val="uk-UA"/>
        </w:rPr>
        <w:t>НАТЧЕНКО</w:t>
      </w:r>
    </w:p>
    <w:p w:rsidR="00063CC6" w:rsidRDefault="00226206"/>
    <w:sectPr w:rsidR="00063CC6" w:rsidSect="00DF1E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6D3"/>
    <w:multiLevelType w:val="hybridMultilevel"/>
    <w:tmpl w:val="CA4C6014"/>
    <w:lvl w:ilvl="0" w:tplc="FD0AFE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3F5"/>
    <w:rsid w:val="00226206"/>
    <w:rsid w:val="002D2741"/>
    <w:rsid w:val="00347548"/>
    <w:rsid w:val="0035481B"/>
    <w:rsid w:val="008A5B16"/>
    <w:rsid w:val="009B1294"/>
    <w:rsid w:val="00B966D9"/>
    <w:rsid w:val="00C54856"/>
    <w:rsid w:val="00DB39CF"/>
    <w:rsid w:val="00DF1E63"/>
    <w:rsid w:val="00F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3</cp:revision>
  <dcterms:created xsi:type="dcterms:W3CDTF">2019-02-08T07:53:00Z</dcterms:created>
  <dcterms:modified xsi:type="dcterms:W3CDTF">2019-02-08T09:38:00Z</dcterms:modified>
</cp:coreProperties>
</file>