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47414F" wp14:editId="09A147B3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0D64C8" w:rsidRPr="000D64C8" w:rsidRDefault="000D64C8" w:rsidP="000D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0D64C8" w:rsidRPr="000D64C8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4C8" w:rsidRPr="009D27D8" w:rsidRDefault="00DD5699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 січня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2019 року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53087F" w:rsidRPr="009D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0D64C8" w:rsidRPr="000D64C8" w:rsidRDefault="000D64C8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зміну засновника</w:t>
      </w:r>
    </w:p>
    <w:p w:rsidR="000D64C8" w:rsidRPr="00F263F5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юридичної особи</w:t>
      </w:r>
    </w:p>
    <w:p w:rsidR="000D64C8" w:rsidRPr="000D64C8" w:rsidRDefault="000D64C8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4C8" w:rsidRDefault="000D64C8" w:rsidP="000D64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реорганізацією Іржавецької, 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Козарівської, Володькодівицької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Тертишницької сільських рад шляхом приєднання до Носівської міської ради,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</w:t>
      </w:r>
      <w:r w:rsidR="009D27D8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9918E6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0D64C8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зміну засновника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Володькодівицької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Червонопартизанської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</w:t>
      </w:r>
      <w:r w:rsidRPr="002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комісії Носівськ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району Чернігівської області (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код 34209319</w:t>
      </w:r>
      <w:r>
        <w:rPr>
          <w:rFonts w:ascii="Times New Roman" w:hAnsi="Times New Roman" w:cs="Times New Roman"/>
          <w:sz w:val="28"/>
          <w:szCs w:val="28"/>
          <w:lang w:val="uk-UA"/>
        </w:rPr>
        <w:t>), Тертишницької сільської виборчої комісії (код 34209408), Іржавецької сільської виборчої комісії (код 34209303), Козарівської сільської виборчої комісії (код 34209371) на Носівську міську раду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Носівського району Чернігівської області.</w:t>
      </w:r>
    </w:p>
    <w:p w:rsidR="009D27D8" w:rsidRDefault="009D27D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4C8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>Подати даний проект рішення на розгляд постійних комісій та  чергової сесії Носівської міської ради.</w:t>
      </w:r>
    </w:p>
    <w:p w:rsidR="009D27D8" w:rsidRPr="000D64C8" w:rsidRDefault="009D27D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4C8" w:rsidRPr="00095CE6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C8">
        <w:rPr>
          <w:rFonts w:ascii="Times New Roman" w:hAnsi="Times New Roman" w:cs="Times New Roman"/>
          <w:sz w:val="28"/>
          <w:szCs w:val="28"/>
        </w:rPr>
        <w:t>3. Контроль за виконанням рішен</w:t>
      </w:r>
      <w:r w:rsidR="00095CE6">
        <w:rPr>
          <w:rFonts w:ascii="Times New Roman" w:hAnsi="Times New Roman" w:cs="Times New Roman"/>
          <w:sz w:val="28"/>
          <w:szCs w:val="28"/>
        </w:rPr>
        <w:t>ня покласти на</w:t>
      </w:r>
      <w:r w:rsidR="00095CE6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095CE6"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D97E86" w:rsidRDefault="00D97E86" w:rsidP="000D64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4C8" w:rsidRPr="00D97E86" w:rsidRDefault="009918E6" w:rsidP="000D64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 w:rsid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2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               В.</w:t>
      </w:r>
      <w:r w:rsidR="00D8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sectPr w:rsidR="000D64C8" w:rsidRPr="00D9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8"/>
    <w:rsid w:val="00037F27"/>
    <w:rsid w:val="00095CE6"/>
    <w:rsid w:val="000D64C8"/>
    <w:rsid w:val="0053087F"/>
    <w:rsid w:val="00572581"/>
    <w:rsid w:val="007877F5"/>
    <w:rsid w:val="008A5B16"/>
    <w:rsid w:val="009918E6"/>
    <w:rsid w:val="009D27D8"/>
    <w:rsid w:val="00D80B30"/>
    <w:rsid w:val="00D97E86"/>
    <w:rsid w:val="00DB39CF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6</cp:revision>
  <cp:lastPrinted>2019-01-23T08:42:00Z</cp:lastPrinted>
  <dcterms:created xsi:type="dcterms:W3CDTF">2019-01-23T09:50:00Z</dcterms:created>
  <dcterms:modified xsi:type="dcterms:W3CDTF">2019-02-01T09:43:00Z</dcterms:modified>
</cp:coreProperties>
</file>