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0" w:rsidRPr="00176A56" w:rsidRDefault="00606270" w:rsidP="00A70C42">
      <w:pPr>
        <w:tabs>
          <w:tab w:val="left" w:pos="6946"/>
          <w:tab w:val="left" w:pos="7635"/>
        </w:tabs>
        <w:rPr>
          <w:sz w:val="28"/>
          <w:szCs w:val="28"/>
        </w:rPr>
      </w:pPr>
      <w:r w:rsidRPr="00176A56">
        <w:t xml:space="preserve">                                                                   </w:t>
      </w:r>
      <w:r>
        <w:rPr>
          <w:lang w:val="uk-UA"/>
        </w:rPr>
        <w:t xml:space="preserve"> </w:t>
      </w:r>
      <w:r w:rsidRPr="00176A56">
        <w:t xml:space="preserve">     </w:t>
      </w:r>
      <w:r w:rsidR="007E5BE5">
        <w:rPr>
          <w:noProof/>
        </w:rPr>
        <w:drawing>
          <wp:inline distT="0" distB="0" distL="0" distR="0" wp14:anchorId="4A225FCA" wp14:editId="23C192F0">
            <wp:extent cx="422910" cy="534670"/>
            <wp:effectExtent l="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A56">
        <w:t xml:space="preserve">   </w:t>
      </w:r>
      <w:r w:rsidRPr="00176A56">
        <w:tab/>
        <w:t xml:space="preserve">    </w:t>
      </w:r>
      <w:r w:rsidRPr="00176A56">
        <w:rPr>
          <w:sz w:val="28"/>
          <w:szCs w:val="28"/>
        </w:rPr>
        <w:t xml:space="preserve">   </w:t>
      </w:r>
    </w:p>
    <w:p w:rsidR="00606270" w:rsidRPr="00176A56" w:rsidRDefault="00606270" w:rsidP="007E5BE5">
      <w:pPr>
        <w:keepLines/>
        <w:tabs>
          <w:tab w:val="center" w:pos="4680"/>
          <w:tab w:val="left" w:pos="6160"/>
        </w:tabs>
        <w:rPr>
          <w:b/>
          <w:caps/>
          <w:color w:val="000000"/>
        </w:rPr>
      </w:pPr>
      <w:r w:rsidRPr="00176A56">
        <w:rPr>
          <w:b/>
          <w:caps/>
          <w:color w:val="000000"/>
        </w:rPr>
        <w:t xml:space="preserve">                                                           </w:t>
      </w:r>
      <w:r w:rsidRPr="00176A56">
        <w:rPr>
          <w:b/>
          <w:caps/>
          <w:color w:val="000000"/>
          <w:lang w:val="uk-UA"/>
        </w:rPr>
        <w:t xml:space="preserve">  </w:t>
      </w:r>
      <w:r w:rsidRPr="00176A56">
        <w:rPr>
          <w:b/>
          <w:caps/>
          <w:color w:val="000000"/>
        </w:rPr>
        <w:t xml:space="preserve">        Україна</w:t>
      </w:r>
    </w:p>
    <w:p w:rsidR="00606270" w:rsidRPr="00176A56" w:rsidRDefault="00606270" w:rsidP="007E5BE5">
      <w:pPr>
        <w:keepLines/>
        <w:tabs>
          <w:tab w:val="center" w:pos="4680"/>
          <w:tab w:val="left" w:pos="6160"/>
        </w:tabs>
        <w:rPr>
          <w:b/>
          <w:caps/>
          <w:color w:val="000000"/>
        </w:rPr>
      </w:pPr>
      <w:r w:rsidRPr="00176A56">
        <w:rPr>
          <w:b/>
          <w:caps/>
          <w:color w:val="000000"/>
        </w:rPr>
        <w:tab/>
        <w:t xml:space="preserve">       </w:t>
      </w:r>
      <w:r w:rsidRPr="00176A56">
        <w:rPr>
          <w:b/>
          <w:caps/>
          <w:color w:val="000000"/>
          <w:sz w:val="28"/>
          <w:szCs w:val="28"/>
        </w:rPr>
        <w:t xml:space="preserve">НОСІВСЬКА  </w:t>
      </w:r>
      <w:r w:rsidRPr="00176A56">
        <w:rPr>
          <w:b/>
          <w:caps/>
          <w:color w:val="000000"/>
          <w:sz w:val="28"/>
          <w:szCs w:val="28"/>
          <w:lang w:val="uk-UA"/>
        </w:rPr>
        <w:t>МІСЬКА РАДА</w:t>
      </w:r>
      <w:r w:rsidRPr="00176A56">
        <w:rPr>
          <w:b/>
          <w:caps/>
          <w:color w:val="000000"/>
          <w:sz w:val="28"/>
          <w:szCs w:val="28"/>
        </w:rPr>
        <w:br/>
      </w:r>
      <w:r w:rsidRPr="00176A56"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606270" w:rsidRPr="00176A56" w:rsidRDefault="00606270" w:rsidP="00176A56">
      <w:pPr>
        <w:keepLines/>
        <w:spacing w:after="120"/>
        <w:ind w:hanging="119"/>
        <w:jc w:val="center"/>
        <w:rPr>
          <w:b/>
          <w:sz w:val="28"/>
          <w:szCs w:val="28"/>
          <w:lang w:val="uk-UA"/>
        </w:rPr>
      </w:pPr>
      <w:r w:rsidRPr="00176A56">
        <w:rPr>
          <w:b/>
          <w:lang w:val="uk-UA"/>
        </w:rPr>
        <w:t xml:space="preserve">     </w:t>
      </w:r>
      <w:r w:rsidRPr="00176A56">
        <w:rPr>
          <w:b/>
          <w:sz w:val="28"/>
          <w:szCs w:val="28"/>
          <w:lang w:val="uk-UA"/>
        </w:rPr>
        <w:t xml:space="preserve">            </w:t>
      </w:r>
    </w:p>
    <w:p w:rsidR="00606270" w:rsidRDefault="00606270" w:rsidP="007E5BE5">
      <w:pPr>
        <w:jc w:val="center"/>
        <w:rPr>
          <w:b/>
          <w:sz w:val="28"/>
          <w:szCs w:val="28"/>
          <w:lang w:val="uk-UA"/>
        </w:rPr>
      </w:pPr>
      <w:r w:rsidRPr="00176A56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176A56">
        <w:rPr>
          <w:b/>
          <w:sz w:val="28"/>
          <w:szCs w:val="28"/>
          <w:lang w:val="uk-UA"/>
        </w:rPr>
        <w:t>Н</w:t>
      </w:r>
      <w:proofErr w:type="spellEnd"/>
      <w:r w:rsidRPr="00176A56">
        <w:rPr>
          <w:b/>
          <w:sz w:val="28"/>
          <w:szCs w:val="28"/>
          <w:lang w:val="uk-UA"/>
        </w:rPr>
        <w:t xml:space="preserve"> Я</w:t>
      </w:r>
    </w:p>
    <w:p w:rsidR="007E5BE5" w:rsidRDefault="007E5BE5" w:rsidP="007E5BE5">
      <w:pPr>
        <w:pStyle w:val="aa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четверта сесія сьомого скликання)</w:t>
      </w:r>
    </w:p>
    <w:p w:rsidR="007E5BE5" w:rsidRDefault="007E5BE5" w:rsidP="00FB243E">
      <w:pPr>
        <w:rPr>
          <w:color w:val="FF0000"/>
          <w:sz w:val="28"/>
          <w:szCs w:val="28"/>
          <w:lang w:val="uk-UA"/>
        </w:rPr>
      </w:pPr>
    </w:p>
    <w:p w:rsidR="00FB243E" w:rsidRPr="007E5BE5" w:rsidRDefault="007E5BE5" w:rsidP="00FB243E">
      <w:pPr>
        <w:rPr>
          <w:sz w:val="28"/>
          <w:szCs w:val="28"/>
          <w:lang w:val="uk-UA"/>
        </w:rPr>
      </w:pPr>
      <w:r w:rsidRPr="007E5BE5">
        <w:rPr>
          <w:sz w:val="28"/>
          <w:szCs w:val="28"/>
          <w:lang w:val="uk-UA"/>
        </w:rPr>
        <w:t>21</w:t>
      </w:r>
      <w:r w:rsidR="00FB243E" w:rsidRPr="007E5BE5">
        <w:rPr>
          <w:sz w:val="28"/>
          <w:szCs w:val="28"/>
          <w:lang w:val="uk-UA"/>
        </w:rPr>
        <w:t xml:space="preserve"> </w:t>
      </w:r>
      <w:r w:rsidR="00FB243E">
        <w:rPr>
          <w:sz w:val="28"/>
          <w:szCs w:val="28"/>
          <w:lang w:val="uk-UA"/>
        </w:rPr>
        <w:t>червня</w:t>
      </w:r>
      <w:r w:rsidR="00FB243E" w:rsidRPr="0093644E">
        <w:rPr>
          <w:sz w:val="28"/>
          <w:szCs w:val="28"/>
        </w:rPr>
        <w:t xml:space="preserve"> 201</w:t>
      </w:r>
      <w:r w:rsidR="00FB243E">
        <w:rPr>
          <w:sz w:val="28"/>
          <w:szCs w:val="28"/>
        </w:rPr>
        <w:t>9</w:t>
      </w:r>
      <w:r w:rsidR="00FB243E" w:rsidRPr="0093644E">
        <w:rPr>
          <w:sz w:val="28"/>
          <w:szCs w:val="28"/>
        </w:rPr>
        <w:t xml:space="preserve"> року               </w:t>
      </w:r>
      <w:r w:rsidR="00FB243E">
        <w:rPr>
          <w:sz w:val="28"/>
          <w:szCs w:val="28"/>
        </w:rPr>
        <w:t xml:space="preserve">  </w:t>
      </w:r>
      <w:r w:rsidR="00FB243E" w:rsidRPr="0093644E">
        <w:rPr>
          <w:sz w:val="28"/>
          <w:szCs w:val="28"/>
        </w:rPr>
        <w:t xml:space="preserve">    </w:t>
      </w:r>
      <w:r w:rsidR="00FB243E">
        <w:rPr>
          <w:sz w:val="28"/>
          <w:szCs w:val="28"/>
        </w:rPr>
        <w:t xml:space="preserve">     </w:t>
      </w:r>
      <w:r w:rsidR="00FB243E" w:rsidRPr="0093644E">
        <w:rPr>
          <w:sz w:val="28"/>
          <w:szCs w:val="28"/>
        </w:rPr>
        <w:t xml:space="preserve"> м.</w:t>
      </w:r>
      <w:r w:rsidR="00FB243E">
        <w:rPr>
          <w:sz w:val="28"/>
          <w:szCs w:val="28"/>
        </w:rPr>
        <w:t xml:space="preserve"> </w:t>
      </w:r>
      <w:proofErr w:type="spellStart"/>
      <w:r w:rsidR="00FB243E" w:rsidRPr="0093644E">
        <w:rPr>
          <w:sz w:val="28"/>
          <w:szCs w:val="28"/>
        </w:rPr>
        <w:t>Носівка</w:t>
      </w:r>
      <w:proofErr w:type="spellEnd"/>
      <w:r w:rsidR="00FB243E" w:rsidRPr="0093644E">
        <w:rPr>
          <w:sz w:val="28"/>
          <w:szCs w:val="28"/>
        </w:rPr>
        <w:t xml:space="preserve">                     </w:t>
      </w:r>
      <w:r w:rsidR="00FB24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№</w:t>
      </w:r>
      <w:r w:rsidR="00A70C42" w:rsidRPr="00A70C42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/54/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EF144A" w:rsidRPr="00EF144A" w:rsidRDefault="00EF144A" w:rsidP="00EF144A">
      <w:pPr>
        <w:spacing w:after="120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606270" w:rsidRPr="00A70C42" w:rsidTr="00BD66B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06270" w:rsidRPr="00E9536D" w:rsidRDefault="00606270" w:rsidP="00520326">
            <w:pPr>
              <w:rPr>
                <w:b/>
                <w:i/>
                <w:sz w:val="28"/>
                <w:szCs w:val="28"/>
                <w:lang w:val="uk-UA"/>
              </w:rPr>
            </w:pPr>
            <w:r w:rsidRPr="00E9536D">
              <w:rPr>
                <w:b/>
                <w:i/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b/>
                <w:i/>
                <w:sz w:val="28"/>
                <w:szCs w:val="28"/>
                <w:lang w:val="uk-UA"/>
              </w:rPr>
              <w:t>р</w:t>
            </w:r>
            <w:r w:rsidRPr="00E9536D">
              <w:rPr>
                <w:b/>
                <w:i/>
                <w:sz w:val="28"/>
                <w:szCs w:val="28"/>
                <w:lang w:val="uk-UA"/>
              </w:rPr>
              <w:t>ішення</w:t>
            </w:r>
            <w:r w:rsidR="00EF144A" w:rsidRPr="00EF144A">
              <w:rPr>
                <w:b/>
                <w:i/>
                <w:sz w:val="28"/>
                <w:szCs w:val="28"/>
              </w:rPr>
              <w:t>15</w:t>
            </w:r>
            <w:r w:rsidRPr="00E9536D">
              <w:rPr>
                <w:b/>
                <w:i/>
                <w:sz w:val="28"/>
                <w:szCs w:val="28"/>
                <w:lang w:val="uk-UA"/>
              </w:rPr>
              <w:t xml:space="preserve"> сесії </w:t>
            </w:r>
          </w:p>
          <w:p w:rsidR="00606270" w:rsidRPr="00195D19" w:rsidRDefault="00EF144A" w:rsidP="00EF144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Носівської міської ради від </w:t>
            </w:r>
            <w:r w:rsidRPr="00EF144A">
              <w:rPr>
                <w:b/>
                <w:i/>
                <w:sz w:val="28"/>
                <w:szCs w:val="28"/>
                <w:lang w:val="uk-UA"/>
              </w:rPr>
              <w:t>06</w:t>
            </w:r>
            <w:r w:rsidR="00606270" w:rsidRPr="00E9536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грудня</w:t>
            </w:r>
            <w:r w:rsidR="00606270" w:rsidRPr="00E9536D">
              <w:rPr>
                <w:b/>
                <w:i/>
                <w:sz w:val="28"/>
                <w:szCs w:val="28"/>
                <w:lang w:val="uk-UA"/>
              </w:rPr>
              <w:t xml:space="preserve"> 201</w:t>
            </w: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  <w:r w:rsidR="00606270" w:rsidRPr="00E9536D">
              <w:rPr>
                <w:b/>
                <w:i/>
                <w:sz w:val="28"/>
                <w:szCs w:val="28"/>
                <w:lang w:val="uk-UA"/>
              </w:rPr>
              <w:t xml:space="preserve"> року « Про </w:t>
            </w:r>
            <w:r>
              <w:rPr>
                <w:b/>
                <w:i/>
                <w:sz w:val="28"/>
                <w:szCs w:val="28"/>
                <w:lang w:val="uk-UA"/>
              </w:rPr>
              <w:t>встановлення розмірів орендної плати за земельні ділянки, які перебувають у комунальній власності Носівської міської ради</w:t>
            </w:r>
            <w:r w:rsidR="00606270" w:rsidRPr="00E9536D">
              <w:rPr>
                <w:rStyle w:val="a9"/>
                <w:bCs/>
                <w:i/>
                <w:sz w:val="28"/>
                <w:szCs w:val="28"/>
                <w:lang w:val="uk-UA"/>
              </w:rPr>
              <w:t>»</w:t>
            </w:r>
          </w:p>
        </w:tc>
      </w:tr>
    </w:tbl>
    <w:p w:rsidR="00606270" w:rsidRPr="00195D19" w:rsidRDefault="00606270" w:rsidP="00A539E0">
      <w:pPr>
        <w:rPr>
          <w:lang w:val="uk-UA"/>
        </w:rPr>
      </w:pPr>
    </w:p>
    <w:p w:rsidR="00606270" w:rsidRPr="00D92E2D" w:rsidRDefault="00606270" w:rsidP="00BE41C8">
      <w:pPr>
        <w:ind w:firstLine="870"/>
        <w:jc w:val="both"/>
        <w:rPr>
          <w:sz w:val="28"/>
          <w:szCs w:val="28"/>
          <w:lang w:val="uk-UA"/>
        </w:rPr>
      </w:pPr>
      <w:r w:rsidRPr="00195D19">
        <w:rPr>
          <w:color w:val="000000"/>
          <w:sz w:val="28"/>
          <w:szCs w:val="28"/>
          <w:lang w:val="uk-UA"/>
        </w:rPr>
        <w:t xml:space="preserve">Відповідно до </w:t>
      </w:r>
      <w:r w:rsidRPr="00D92E2D">
        <w:rPr>
          <w:sz w:val="28"/>
          <w:szCs w:val="28"/>
          <w:lang w:val="uk-UA"/>
        </w:rPr>
        <w:t xml:space="preserve">ст. 26 Закону України «Про місцеве самоврядування в Україні», Земельного кодексу України,  Закону України «Про </w:t>
      </w:r>
      <w:r w:rsidR="00D92E2D" w:rsidRPr="00D92E2D">
        <w:rPr>
          <w:sz w:val="28"/>
          <w:szCs w:val="28"/>
          <w:lang w:val="uk-UA"/>
        </w:rPr>
        <w:t>оренду</w:t>
      </w:r>
      <w:r w:rsidRPr="00D92E2D">
        <w:rPr>
          <w:sz w:val="28"/>
          <w:szCs w:val="28"/>
          <w:lang w:val="uk-UA"/>
        </w:rPr>
        <w:t xml:space="preserve">», </w:t>
      </w:r>
      <w:r w:rsidR="00D92E2D" w:rsidRPr="00D92E2D">
        <w:rPr>
          <w:sz w:val="28"/>
          <w:szCs w:val="28"/>
          <w:lang w:val="uk-UA"/>
        </w:rPr>
        <w:t xml:space="preserve"> Податкового кодексу України, </w:t>
      </w:r>
      <w:r w:rsidRPr="00D92E2D">
        <w:rPr>
          <w:sz w:val="28"/>
          <w:szCs w:val="28"/>
          <w:lang w:val="uk-UA"/>
        </w:rPr>
        <w:t xml:space="preserve">міська рада вирішила: </w:t>
      </w:r>
    </w:p>
    <w:p w:rsidR="00606270" w:rsidRPr="00BD66BD" w:rsidRDefault="00606270" w:rsidP="00320F62">
      <w:pPr>
        <w:ind w:firstLine="870"/>
        <w:jc w:val="both"/>
        <w:rPr>
          <w:sz w:val="28"/>
          <w:szCs w:val="28"/>
          <w:lang w:val="uk-UA"/>
        </w:rPr>
      </w:pPr>
      <w:r w:rsidRPr="00320F62">
        <w:rPr>
          <w:sz w:val="28"/>
          <w:szCs w:val="28"/>
          <w:lang w:val="uk-UA"/>
        </w:rPr>
        <w:t>1.</w:t>
      </w:r>
      <w:r>
        <w:rPr>
          <w:sz w:val="28"/>
          <w:lang w:val="uk-UA"/>
        </w:rPr>
        <w:t xml:space="preserve">  </w:t>
      </w:r>
      <w:proofErr w:type="spellStart"/>
      <w:r w:rsidRPr="00320F62">
        <w:rPr>
          <w:sz w:val="28"/>
          <w:lang w:val="uk-UA"/>
        </w:rPr>
        <w:t>Внести</w:t>
      </w:r>
      <w:proofErr w:type="spellEnd"/>
      <w:r w:rsidRPr="00320F62">
        <w:rPr>
          <w:sz w:val="28"/>
          <w:lang w:val="uk-UA"/>
        </w:rPr>
        <w:t xml:space="preserve"> зміни </w:t>
      </w:r>
      <w:r w:rsidRPr="00320F6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рішення </w:t>
      </w:r>
      <w:r w:rsidR="00EF144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 сесії</w:t>
      </w:r>
      <w:r w:rsidR="00EF144A">
        <w:rPr>
          <w:sz w:val="28"/>
          <w:szCs w:val="28"/>
          <w:lang w:val="uk-UA"/>
        </w:rPr>
        <w:t xml:space="preserve"> сьомого скликання Носівської міської ради</w:t>
      </w:r>
      <w:r>
        <w:rPr>
          <w:sz w:val="28"/>
          <w:szCs w:val="28"/>
          <w:lang w:val="uk-UA"/>
        </w:rPr>
        <w:t xml:space="preserve"> від </w:t>
      </w:r>
      <w:r w:rsidR="00EF144A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 xml:space="preserve"> </w:t>
      </w:r>
      <w:r w:rsidR="00EF144A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EF144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№1/</w:t>
      </w:r>
      <w:r w:rsidR="00EF144A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</w:t>
      </w:r>
      <w:r w:rsidR="00EF144A">
        <w:rPr>
          <w:sz w:val="28"/>
          <w:szCs w:val="28"/>
          <w:lang w:val="uk-UA"/>
        </w:rPr>
        <w:t>встановлення розмірів орендної плати за земельні ділянки, які перебувають у комунальній власності</w:t>
      </w:r>
      <w:r>
        <w:rPr>
          <w:sz w:val="28"/>
          <w:szCs w:val="28"/>
          <w:lang w:val="uk-UA"/>
        </w:rPr>
        <w:t xml:space="preserve"> Носівської міської ради»,</w:t>
      </w:r>
      <w:r w:rsidRPr="00BD66BD">
        <w:rPr>
          <w:sz w:val="28"/>
          <w:szCs w:val="28"/>
          <w:lang w:val="uk-UA"/>
        </w:rPr>
        <w:t xml:space="preserve"> </w:t>
      </w:r>
      <w:r w:rsidRPr="00320F6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>:</w:t>
      </w:r>
    </w:p>
    <w:p w:rsidR="00D92E2D" w:rsidRDefault="00606270" w:rsidP="00041412">
      <w:pPr>
        <w:ind w:firstLine="8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92E2D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д</w:t>
      </w:r>
      <w:r w:rsidRPr="00195D19">
        <w:rPr>
          <w:sz w:val="28"/>
          <w:szCs w:val="28"/>
          <w:lang w:val="uk-UA"/>
        </w:rPr>
        <w:t>одат</w:t>
      </w:r>
      <w:r>
        <w:rPr>
          <w:sz w:val="28"/>
          <w:szCs w:val="28"/>
          <w:lang w:val="uk-UA"/>
        </w:rPr>
        <w:t>о</w:t>
      </w:r>
      <w:r w:rsidRPr="00195D19">
        <w:rPr>
          <w:sz w:val="28"/>
          <w:szCs w:val="28"/>
          <w:lang w:val="uk-UA"/>
        </w:rPr>
        <w:t xml:space="preserve">к до </w:t>
      </w:r>
      <w:r w:rsidR="00D92E2D">
        <w:rPr>
          <w:sz w:val="28"/>
          <w:szCs w:val="28"/>
          <w:lang w:val="uk-UA"/>
        </w:rPr>
        <w:t>рішення «</w:t>
      </w:r>
      <w:r w:rsidRPr="00195D19">
        <w:rPr>
          <w:sz w:val="28"/>
          <w:szCs w:val="28"/>
          <w:lang w:val="uk-UA"/>
        </w:rPr>
        <w:t>П</w:t>
      </w:r>
      <w:r w:rsidR="00D92E2D">
        <w:rPr>
          <w:sz w:val="28"/>
          <w:szCs w:val="28"/>
          <w:lang w:val="uk-UA"/>
        </w:rPr>
        <w:t xml:space="preserve">орядок встановлення розмірів орендної плати за використання земельних ділянок, які перебувають у комунальній власності територіальної громади м. </w:t>
      </w:r>
      <w:proofErr w:type="spellStart"/>
      <w:r w:rsidR="00D92E2D">
        <w:rPr>
          <w:sz w:val="28"/>
          <w:szCs w:val="28"/>
          <w:lang w:val="uk-UA"/>
        </w:rPr>
        <w:t>Носівка</w:t>
      </w:r>
      <w:proofErr w:type="spellEnd"/>
      <w:r w:rsidR="00D92E2D">
        <w:rPr>
          <w:sz w:val="28"/>
          <w:szCs w:val="28"/>
          <w:lang w:val="uk-UA"/>
        </w:rPr>
        <w:t>, Чернігівської області» в п. 2.5 Розмір річної орендної плати встановлюється на рівні:</w:t>
      </w:r>
    </w:p>
    <w:p w:rsidR="00D92E2D" w:rsidRPr="00863C72" w:rsidRDefault="001C309D" w:rsidP="00041412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стрічка 12 - </w:t>
      </w:r>
      <w:r w:rsidR="00DF2EA3">
        <w:rPr>
          <w:sz w:val="28"/>
          <w:szCs w:val="28"/>
          <w:lang w:val="uk-UA"/>
        </w:rPr>
        <w:t xml:space="preserve">Землі промисловості – </w:t>
      </w:r>
      <w:r w:rsidR="00DF2EA3">
        <w:rPr>
          <w:sz w:val="28"/>
          <w:szCs w:val="28"/>
          <w:lang w:val="en-US"/>
        </w:rPr>
        <w:t>10</w:t>
      </w:r>
      <w:r w:rsidR="00D92E2D">
        <w:rPr>
          <w:sz w:val="28"/>
          <w:szCs w:val="28"/>
          <w:lang w:val="uk-UA"/>
        </w:rPr>
        <w:t>%</w:t>
      </w:r>
    </w:p>
    <w:p w:rsidR="00863C72" w:rsidRPr="004A1802" w:rsidRDefault="00863C72" w:rsidP="00041412">
      <w:pPr>
        <w:ind w:firstLine="870"/>
        <w:jc w:val="both"/>
        <w:rPr>
          <w:sz w:val="28"/>
          <w:szCs w:val="28"/>
        </w:rPr>
      </w:pPr>
    </w:p>
    <w:p w:rsidR="00863C72" w:rsidRPr="00863C72" w:rsidRDefault="00863C72" w:rsidP="00041412">
      <w:pPr>
        <w:ind w:firstLine="870"/>
        <w:jc w:val="both"/>
        <w:rPr>
          <w:sz w:val="28"/>
          <w:szCs w:val="28"/>
          <w:lang w:val="uk-UA"/>
        </w:rPr>
      </w:pPr>
      <w:r w:rsidRPr="00863C72">
        <w:rPr>
          <w:sz w:val="28"/>
          <w:szCs w:val="28"/>
        </w:rPr>
        <w:t>2</w:t>
      </w:r>
      <w:r>
        <w:rPr>
          <w:sz w:val="28"/>
          <w:szCs w:val="28"/>
        </w:rPr>
        <w:t>. Внесен</w:t>
      </w:r>
      <w:r>
        <w:rPr>
          <w:sz w:val="28"/>
          <w:szCs w:val="28"/>
          <w:lang w:val="uk-UA"/>
        </w:rPr>
        <w:t xml:space="preserve">і зміни застосовувати з дати прийняття даного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ішення.</w:t>
      </w:r>
    </w:p>
    <w:p w:rsidR="00D13D22" w:rsidRDefault="00D13D22" w:rsidP="00041412">
      <w:pPr>
        <w:ind w:firstLine="870"/>
        <w:jc w:val="both"/>
        <w:rPr>
          <w:sz w:val="28"/>
          <w:szCs w:val="28"/>
          <w:lang w:val="uk-UA"/>
        </w:rPr>
      </w:pPr>
    </w:p>
    <w:p w:rsidR="00606270" w:rsidRPr="007561D9" w:rsidRDefault="00FE55D6" w:rsidP="007561D9">
      <w:pPr>
        <w:tabs>
          <w:tab w:val="left" w:pos="0"/>
        </w:tabs>
        <w:ind w:firstLine="851"/>
        <w:jc w:val="both"/>
        <w:rPr>
          <w:sz w:val="28"/>
          <w:lang w:val="uk-UA"/>
        </w:rPr>
      </w:pPr>
      <w:r w:rsidRPr="000E1E46">
        <w:rPr>
          <w:sz w:val="28"/>
        </w:rPr>
        <w:t>3</w:t>
      </w:r>
      <w:r w:rsidR="00606270" w:rsidRPr="007561D9">
        <w:rPr>
          <w:sz w:val="28"/>
          <w:lang w:val="uk-UA"/>
        </w:rPr>
        <w:t>.  Контроль за виконанням цього рішен</w:t>
      </w:r>
      <w:r w:rsidR="00606270" w:rsidRPr="00195D19">
        <w:rPr>
          <w:sz w:val="28"/>
          <w:lang w:val="uk-UA"/>
        </w:rPr>
        <w:t xml:space="preserve">ня покласти на постійну комісію </w:t>
      </w:r>
      <w:r w:rsidR="00606270" w:rsidRPr="007561D9">
        <w:rPr>
          <w:sz w:val="28"/>
          <w:lang w:val="uk-UA"/>
        </w:rPr>
        <w:t xml:space="preserve">міської ради з питань земельних  відносин та охорони навколишнього природного середовища. </w:t>
      </w:r>
    </w:p>
    <w:p w:rsidR="00606270" w:rsidRPr="007561D9" w:rsidRDefault="00606270" w:rsidP="007561D9">
      <w:pPr>
        <w:tabs>
          <w:tab w:val="left" w:pos="0"/>
        </w:tabs>
        <w:jc w:val="both"/>
        <w:rPr>
          <w:sz w:val="28"/>
          <w:lang w:val="uk-UA"/>
        </w:rPr>
      </w:pPr>
    </w:p>
    <w:p w:rsidR="00606270" w:rsidRPr="007561D9" w:rsidRDefault="00606270" w:rsidP="007561D9">
      <w:pPr>
        <w:tabs>
          <w:tab w:val="left" w:pos="0"/>
        </w:tabs>
        <w:jc w:val="both"/>
        <w:rPr>
          <w:sz w:val="28"/>
          <w:lang w:val="uk-UA"/>
        </w:rPr>
      </w:pPr>
    </w:p>
    <w:p w:rsidR="00606270" w:rsidRPr="004A1802" w:rsidRDefault="00606270" w:rsidP="007561D9">
      <w:pPr>
        <w:tabs>
          <w:tab w:val="left" w:pos="0"/>
        </w:tabs>
        <w:jc w:val="both"/>
        <w:rPr>
          <w:b/>
          <w:sz w:val="28"/>
          <w:lang w:val="uk-UA"/>
        </w:rPr>
      </w:pPr>
      <w:r w:rsidRPr="004A1802">
        <w:rPr>
          <w:b/>
          <w:sz w:val="28"/>
          <w:lang w:val="uk-UA"/>
        </w:rPr>
        <w:t>Міський голова</w:t>
      </w:r>
      <w:r w:rsidRPr="004A1802">
        <w:rPr>
          <w:b/>
          <w:sz w:val="28"/>
          <w:lang w:val="uk-UA"/>
        </w:rPr>
        <w:tab/>
      </w:r>
      <w:r w:rsidRPr="004A1802">
        <w:rPr>
          <w:b/>
          <w:sz w:val="28"/>
          <w:lang w:val="uk-UA"/>
        </w:rPr>
        <w:tab/>
      </w:r>
      <w:r w:rsidRPr="004A1802">
        <w:rPr>
          <w:b/>
          <w:sz w:val="28"/>
          <w:lang w:val="uk-UA"/>
        </w:rPr>
        <w:tab/>
      </w:r>
      <w:r w:rsidRPr="004A1802">
        <w:rPr>
          <w:b/>
          <w:sz w:val="28"/>
          <w:lang w:val="uk-UA"/>
        </w:rPr>
        <w:tab/>
      </w:r>
      <w:r w:rsidRPr="004A1802">
        <w:rPr>
          <w:b/>
          <w:sz w:val="28"/>
          <w:lang w:val="uk-UA"/>
        </w:rPr>
        <w:tab/>
      </w:r>
      <w:r w:rsidRPr="004A1802">
        <w:rPr>
          <w:b/>
          <w:sz w:val="28"/>
          <w:lang w:val="uk-UA"/>
        </w:rPr>
        <w:tab/>
      </w:r>
      <w:r w:rsidRPr="004A1802">
        <w:rPr>
          <w:b/>
          <w:sz w:val="28"/>
          <w:lang w:val="uk-UA"/>
        </w:rPr>
        <w:tab/>
      </w:r>
      <w:r w:rsidRPr="004A1802">
        <w:rPr>
          <w:b/>
          <w:sz w:val="28"/>
          <w:lang w:val="uk-UA"/>
        </w:rPr>
        <w:tab/>
        <w:t>В. ІГНАТЧЕНКО</w:t>
      </w:r>
    </w:p>
    <w:p w:rsidR="00606270" w:rsidRDefault="00A70C42" w:rsidP="00A70C42">
      <w:pPr>
        <w:spacing w:after="200" w:line="276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</w:p>
    <w:p w:rsidR="00606270" w:rsidRDefault="00606270" w:rsidP="001C4D7D">
      <w:pPr>
        <w:rPr>
          <w:sz w:val="28"/>
        </w:rPr>
      </w:pPr>
    </w:p>
    <w:sectPr w:rsidR="00606270" w:rsidSect="008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01C"/>
    <w:multiLevelType w:val="hybridMultilevel"/>
    <w:tmpl w:val="15FA7528"/>
    <w:lvl w:ilvl="0" w:tplc="AA16C2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6604922"/>
    <w:multiLevelType w:val="hybridMultilevel"/>
    <w:tmpl w:val="DE0282F2"/>
    <w:lvl w:ilvl="0" w:tplc="F79E2A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480305B"/>
    <w:multiLevelType w:val="hybridMultilevel"/>
    <w:tmpl w:val="67F215A4"/>
    <w:lvl w:ilvl="0" w:tplc="BBB6AEAC">
      <w:start w:val="1"/>
      <w:numFmt w:val="decimal"/>
      <w:lvlText w:val="%1."/>
      <w:lvlJc w:val="left"/>
      <w:pPr>
        <w:ind w:left="217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">
    <w:nsid w:val="4B746B78"/>
    <w:multiLevelType w:val="hybridMultilevel"/>
    <w:tmpl w:val="CA1889E6"/>
    <w:lvl w:ilvl="0" w:tplc="2E8AD6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A306F6B"/>
    <w:multiLevelType w:val="hybridMultilevel"/>
    <w:tmpl w:val="3E000B08"/>
    <w:lvl w:ilvl="0" w:tplc="B4B882E0">
      <w:start w:val="1"/>
      <w:numFmt w:val="decimal"/>
      <w:lvlText w:val="%1."/>
      <w:lvlJc w:val="left"/>
      <w:pPr>
        <w:ind w:left="125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F3B4FBC"/>
    <w:multiLevelType w:val="hybridMultilevel"/>
    <w:tmpl w:val="4B5A4C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4"/>
    <w:rsid w:val="00027822"/>
    <w:rsid w:val="00033D00"/>
    <w:rsid w:val="0004011B"/>
    <w:rsid w:val="00041412"/>
    <w:rsid w:val="0004318F"/>
    <w:rsid w:val="00054482"/>
    <w:rsid w:val="000550C9"/>
    <w:rsid w:val="00061C46"/>
    <w:rsid w:val="00063E7B"/>
    <w:rsid w:val="00075C46"/>
    <w:rsid w:val="000761D3"/>
    <w:rsid w:val="000835B5"/>
    <w:rsid w:val="000A4D46"/>
    <w:rsid w:val="000C3FBB"/>
    <w:rsid w:val="000E1E46"/>
    <w:rsid w:val="000E4EF7"/>
    <w:rsid w:val="00131805"/>
    <w:rsid w:val="00144CEE"/>
    <w:rsid w:val="00166484"/>
    <w:rsid w:val="00176A56"/>
    <w:rsid w:val="00195D19"/>
    <w:rsid w:val="001A230A"/>
    <w:rsid w:val="001A7D39"/>
    <w:rsid w:val="001C309D"/>
    <w:rsid w:val="001C4D7D"/>
    <w:rsid w:val="001E1C35"/>
    <w:rsid w:val="001F7742"/>
    <w:rsid w:val="002334A3"/>
    <w:rsid w:val="00250EC6"/>
    <w:rsid w:val="002661B8"/>
    <w:rsid w:val="00281BF4"/>
    <w:rsid w:val="0029170A"/>
    <w:rsid w:val="002A28E1"/>
    <w:rsid w:val="002A332C"/>
    <w:rsid w:val="00300A49"/>
    <w:rsid w:val="00302D43"/>
    <w:rsid w:val="00306714"/>
    <w:rsid w:val="00320F62"/>
    <w:rsid w:val="00330687"/>
    <w:rsid w:val="0034469D"/>
    <w:rsid w:val="00346C4C"/>
    <w:rsid w:val="00350B31"/>
    <w:rsid w:val="0038421F"/>
    <w:rsid w:val="003946C9"/>
    <w:rsid w:val="003955B0"/>
    <w:rsid w:val="003B49D2"/>
    <w:rsid w:val="003C1A5A"/>
    <w:rsid w:val="003C1BE9"/>
    <w:rsid w:val="003C57EA"/>
    <w:rsid w:val="003E7735"/>
    <w:rsid w:val="004136CD"/>
    <w:rsid w:val="004735F3"/>
    <w:rsid w:val="00473F00"/>
    <w:rsid w:val="004955DE"/>
    <w:rsid w:val="004A1802"/>
    <w:rsid w:val="004D4319"/>
    <w:rsid w:val="004D5316"/>
    <w:rsid w:val="004E5278"/>
    <w:rsid w:val="004F16A4"/>
    <w:rsid w:val="00513F9C"/>
    <w:rsid w:val="00520326"/>
    <w:rsid w:val="00533F0C"/>
    <w:rsid w:val="0055332A"/>
    <w:rsid w:val="005945EB"/>
    <w:rsid w:val="005E569A"/>
    <w:rsid w:val="005E7022"/>
    <w:rsid w:val="005F2FF7"/>
    <w:rsid w:val="005F3E29"/>
    <w:rsid w:val="005F742F"/>
    <w:rsid w:val="00606270"/>
    <w:rsid w:val="0061106D"/>
    <w:rsid w:val="00623093"/>
    <w:rsid w:val="00634B2F"/>
    <w:rsid w:val="00666099"/>
    <w:rsid w:val="00672B3D"/>
    <w:rsid w:val="00692644"/>
    <w:rsid w:val="006D5E3B"/>
    <w:rsid w:val="00712116"/>
    <w:rsid w:val="00733BA2"/>
    <w:rsid w:val="00736EE6"/>
    <w:rsid w:val="007561D9"/>
    <w:rsid w:val="00763C71"/>
    <w:rsid w:val="00793F98"/>
    <w:rsid w:val="007C2FF5"/>
    <w:rsid w:val="007E28E4"/>
    <w:rsid w:val="007E3A46"/>
    <w:rsid w:val="007E5BE5"/>
    <w:rsid w:val="00801104"/>
    <w:rsid w:val="0082190B"/>
    <w:rsid w:val="0084542C"/>
    <w:rsid w:val="00854914"/>
    <w:rsid w:val="00862CAB"/>
    <w:rsid w:val="00863C72"/>
    <w:rsid w:val="00884B86"/>
    <w:rsid w:val="008B29CA"/>
    <w:rsid w:val="008E2B42"/>
    <w:rsid w:val="008E55E0"/>
    <w:rsid w:val="0090143C"/>
    <w:rsid w:val="00923D2E"/>
    <w:rsid w:val="00945195"/>
    <w:rsid w:val="009545A9"/>
    <w:rsid w:val="00995370"/>
    <w:rsid w:val="009974F8"/>
    <w:rsid w:val="009D4F74"/>
    <w:rsid w:val="00A00AF5"/>
    <w:rsid w:val="00A0355B"/>
    <w:rsid w:val="00A32CDB"/>
    <w:rsid w:val="00A539E0"/>
    <w:rsid w:val="00A64332"/>
    <w:rsid w:val="00A70C42"/>
    <w:rsid w:val="00A804B5"/>
    <w:rsid w:val="00A93FD1"/>
    <w:rsid w:val="00AA669E"/>
    <w:rsid w:val="00AA74B5"/>
    <w:rsid w:val="00AB0E1D"/>
    <w:rsid w:val="00AC0E17"/>
    <w:rsid w:val="00AC27FE"/>
    <w:rsid w:val="00AC2D9C"/>
    <w:rsid w:val="00AC6939"/>
    <w:rsid w:val="00AF37C4"/>
    <w:rsid w:val="00B059A3"/>
    <w:rsid w:val="00B17871"/>
    <w:rsid w:val="00B34B3C"/>
    <w:rsid w:val="00B376EF"/>
    <w:rsid w:val="00B5732C"/>
    <w:rsid w:val="00B7206C"/>
    <w:rsid w:val="00B84A56"/>
    <w:rsid w:val="00B8770D"/>
    <w:rsid w:val="00BC0A3B"/>
    <w:rsid w:val="00BC4B41"/>
    <w:rsid w:val="00BD66BD"/>
    <w:rsid w:val="00BE0FA1"/>
    <w:rsid w:val="00BE41C8"/>
    <w:rsid w:val="00C45EBD"/>
    <w:rsid w:val="00C56000"/>
    <w:rsid w:val="00C62743"/>
    <w:rsid w:val="00C718C1"/>
    <w:rsid w:val="00C779B7"/>
    <w:rsid w:val="00CA5BC2"/>
    <w:rsid w:val="00CF4261"/>
    <w:rsid w:val="00D13D22"/>
    <w:rsid w:val="00D21CA7"/>
    <w:rsid w:val="00D30F1E"/>
    <w:rsid w:val="00D92E2D"/>
    <w:rsid w:val="00DC001D"/>
    <w:rsid w:val="00DE0AB4"/>
    <w:rsid w:val="00DF2EA3"/>
    <w:rsid w:val="00E229AD"/>
    <w:rsid w:val="00E261A8"/>
    <w:rsid w:val="00E36E13"/>
    <w:rsid w:val="00E65AB6"/>
    <w:rsid w:val="00E65AE4"/>
    <w:rsid w:val="00E8057C"/>
    <w:rsid w:val="00E9536D"/>
    <w:rsid w:val="00E95E16"/>
    <w:rsid w:val="00EA2A81"/>
    <w:rsid w:val="00EA668D"/>
    <w:rsid w:val="00EC06A4"/>
    <w:rsid w:val="00EC1FC9"/>
    <w:rsid w:val="00EE5ADC"/>
    <w:rsid w:val="00EF144A"/>
    <w:rsid w:val="00F37455"/>
    <w:rsid w:val="00F7351C"/>
    <w:rsid w:val="00FB07F5"/>
    <w:rsid w:val="00FB243E"/>
    <w:rsid w:val="00FE10EB"/>
    <w:rsid w:val="00FE3398"/>
    <w:rsid w:val="00FE55D6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06714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281BF4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99"/>
    <w:qFormat/>
    <w:rsid w:val="006D5E3B"/>
    <w:pPr>
      <w:ind w:left="720"/>
      <w:contextualSpacing/>
    </w:pPr>
  </w:style>
  <w:style w:type="character" w:styleId="a9">
    <w:name w:val="Strong"/>
    <w:uiPriority w:val="99"/>
    <w:qFormat/>
    <w:rsid w:val="00A539E0"/>
    <w:rPr>
      <w:rFonts w:cs="Times New Roman"/>
      <w:b/>
    </w:rPr>
  </w:style>
  <w:style w:type="paragraph" w:styleId="aa">
    <w:name w:val="Body Text Indent"/>
    <w:basedOn w:val="a"/>
    <w:link w:val="ab"/>
    <w:unhideWhenUsed/>
    <w:rsid w:val="007E5B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E5B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06714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281BF4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99"/>
    <w:qFormat/>
    <w:rsid w:val="006D5E3B"/>
    <w:pPr>
      <w:ind w:left="720"/>
      <w:contextualSpacing/>
    </w:pPr>
  </w:style>
  <w:style w:type="character" w:styleId="a9">
    <w:name w:val="Strong"/>
    <w:uiPriority w:val="99"/>
    <w:qFormat/>
    <w:rsid w:val="00A539E0"/>
    <w:rPr>
      <w:rFonts w:cs="Times New Roman"/>
      <w:b/>
    </w:rPr>
  </w:style>
  <w:style w:type="paragraph" w:styleId="aa">
    <w:name w:val="Body Text Indent"/>
    <w:basedOn w:val="a"/>
    <w:link w:val="ab"/>
    <w:unhideWhenUsed/>
    <w:rsid w:val="007E5B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E5B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2019-06-24T10:57:00Z</cp:lastPrinted>
  <dcterms:created xsi:type="dcterms:W3CDTF">2019-06-24T10:57:00Z</dcterms:created>
  <dcterms:modified xsi:type="dcterms:W3CDTF">2019-06-24T10:57:00Z</dcterms:modified>
</cp:coreProperties>
</file>