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2ED" w:rsidRDefault="00E072ED" w:rsidP="00E072ED">
      <w:pPr>
        <w:pStyle w:val="a3"/>
        <w:keepLines/>
        <w:jc w:val="left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  <w:lang w:val="ru-RU"/>
        </w:rPr>
        <w:t xml:space="preserve">                                        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430530" cy="582930"/>
            <wp:effectExtent l="0" t="0" r="7620" b="762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2ED" w:rsidRDefault="00E072ED" w:rsidP="00E072ED">
      <w:pPr>
        <w:pStyle w:val="1"/>
        <w:jc w:val="left"/>
        <w:rPr>
          <w:sz w:val="28"/>
          <w:szCs w:val="28"/>
          <w:lang w:val="ru-RU"/>
        </w:rPr>
      </w:pPr>
    </w:p>
    <w:p w:rsidR="00E072ED" w:rsidRPr="00E072ED" w:rsidRDefault="00E072ED" w:rsidP="00E072ED">
      <w:pPr>
        <w:pStyle w:val="1"/>
        <w:jc w:val="left"/>
        <w:rPr>
          <w:i w:val="0"/>
          <w:sz w:val="28"/>
          <w:szCs w:val="28"/>
        </w:rPr>
      </w:pPr>
      <w:r w:rsidRPr="00E072ED">
        <w:rPr>
          <w:i w:val="0"/>
          <w:sz w:val="28"/>
          <w:szCs w:val="28"/>
          <w:lang w:val="ru-RU"/>
        </w:rPr>
        <w:t xml:space="preserve">                                                      </w:t>
      </w:r>
      <w:r w:rsidRPr="00E072ED">
        <w:rPr>
          <w:i w:val="0"/>
          <w:sz w:val="28"/>
          <w:szCs w:val="28"/>
        </w:rPr>
        <w:t>УКРАЇНА</w:t>
      </w:r>
    </w:p>
    <w:p w:rsidR="00E072ED" w:rsidRPr="00E072ED" w:rsidRDefault="00E072ED" w:rsidP="00E072ED">
      <w:pPr>
        <w:pStyle w:val="1"/>
        <w:jc w:val="center"/>
        <w:rPr>
          <w:i w:val="0"/>
          <w:sz w:val="28"/>
          <w:szCs w:val="28"/>
          <w:lang w:val="ru-RU"/>
        </w:rPr>
      </w:pPr>
    </w:p>
    <w:p w:rsidR="00E072ED" w:rsidRPr="00E072ED" w:rsidRDefault="00E072ED" w:rsidP="00E072ED">
      <w:pPr>
        <w:pStyle w:val="1"/>
        <w:jc w:val="center"/>
        <w:rPr>
          <w:b/>
          <w:i w:val="0"/>
          <w:sz w:val="28"/>
          <w:szCs w:val="28"/>
        </w:rPr>
      </w:pPr>
      <w:r w:rsidRPr="00E072ED">
        <w:rPr>
          <w:b/>
          <w:i w:val="0"/>
          <w:sz w:val="28"/>
          <w:szCs w:val="28"/>
        </w:rPr>
        <w:t xml:space="preserve">НОСІВСЬКА МІСЬКА РАДА </w:t>
      </w:r>
    </w:p>
    <w:p w:rsidR="00E072ED" w:rsidRPr="00E072ED" w:rsidRDefault="00E072ED" w:rsidP="00E072ED">
      <w:pPr>
        <w:rPr>
          <w:b/>
          <w:sz w:val="28"/>
          <w:szCs w:val="28"/>
          <w:lang w:val="uk-UA"/>
        </w:rPr>
      </w:pPr>
    </w:p>
    <w:p w:rsidR="00E072ED" w:rsidRPr="00E072ED" w:rsidRDefault="00E072ED" w:rsidP="00E072ED">
      <w:pPr>
        <w:pStyle w:val="1"/>
        <w:jc w:val="center"/>
        <w:rPr>
          <w:i w:val="0"/>
          <w:sz w:val="28"/>
          <w:szCs w:val="28"/>
        </w:rPr>
      </w:pPr>
      <w:r w:rsidRPr="00E072ED">
        <w:rPr>
          <w:b/>
          <w:i w:val="0"/>
          <w:sz w:val="28"/>
          <w:szCs w:val="28"/>
        </w:rPr>
        <w:t>ФІНАНСОВЕ УПРАВЛІННЯ</w:t>
      </w:r>
      <w:r w:rsidRPr="00E072ED">
        <w:rPr>
          <w:i w:val="0"/>
          <w:sz w:val="28"/>
          <w:szCs w:val="28"/>
        </w:rPr>
        <w:t xml:space="preserve">  </w:t>
      </w:r>
    </w:p>
    <w:p w:rsidR="00E072ED" w:rsidRDefault="00E072ED" w:rsidP="00E072ED">
      <w:pPr>
        <w:rPr>
          <w:sz w:val="28"/>
          <w:szCs w:val="28"/>
          <w:lang w:val="uk-UA"/>
        </w:rPr>
      </w:pPr>
    </w:p>
    <w:p w:rsidR="00E072ED" w:rsidRPr="00E072ED" w:rsidRDefault="00E072ED" w:rsidP="00E072ED">
      <w:pPr>
        <w:jc w:val="center"/>
        <w:rPr>
          <w:sz w:val="16"/>
          <w:szCs w:val="16"/>
          <w:lang w:val="uk-UA"/>
        </w:rPr>
      </w:pPr>
      <w:r w:rsidRPr="00E072ED">
        <w:rPr>
          <w:b/>
          <w:sz w:val="16"/>
          <w:szCs w:val="16"/>
          <w:lang w:val="uk-UA"/>
        </w:rPr>
        <w:t xml:space="preserve">вул.Вокзальна,4    м. Носівка,   обл. Чернігівська, 17100,   </w:t>
      </w:r>
      <w:proofErr w:type="spellStart"/>
      <w:r w:rsidRPr="00E072ED">
        <w:rPr>
          <w:b/>
          <w:color w:val="000000"/>
          <w:sz w:val="16"/>
          <w:szCs w:val="16"/>
          <w:lang w:val="uk-UA"/>
        </w:rPr>
        <w:t>тел</w:t>
      </w:r>
      <w:proofErr w:type="spellEnd"/>
      <w:r w:rsidRPr="00E072ED">
        <w:rPr>
          <w:b/>
          <w:color w:val="000000"/>
          <w:sz w:val="16"/>
          <w:szCs w:val="16"/>
          <w:lang w:val="uk-UA"/>
        </w:rPr>
        <w:t xml:space="preserve">: 2-13-61, </w:t>
      </w:r>
      <w:r w:rsidRPr="00E072ED">
        <w:rPr>
          <w:b/>
          <w:color w:val="000000"/>
          <w:sz w:val="16"/>
          <w:szCs w:val="16"/>
        </w:rPr>
        <w:t>e</w:t>
      </w:r>
      <w:r w:rsidRPr="00E072ED">
        <w:rPr>
          <w:b/>
          <w:color w:val="000000"/>
          <w:sz w:val="16"/>
          <w:szCs w:val="16"/>
          <w:lang w:val="uk-UA"/>
        </w:rPr>
        <w:t>-</w:t>
      </w:r>
      <w:proofErr w:type="spellStart"/>
      <w:r w:rsidRPr="00E072ED">
        <w:rPr>
          <w:b/>
          <w:color w:val="000000"/>
          <w:sz w:val="16"/>
          <w:szCs w:val="16"/>
        </w:rPr>
        <w:t>mail</w:t>
      </w:r>
      <w:proofErr w:type="spellEnd"/>
      <w:r w:rsidRPr="00E072ED">
        <w:rPr>
          <w:b/>
          <w:color w:val="000000"/>
          <w:sz w:val="16"/>
          <w:szCs w:val="16"/>
          <w:lang w:val="uk-UA"/>
        </w:rPr>
        <w:t>:</w:t>
      </w:r>
      <w:r w:rsidR="004D1A78" w:rsidRPr="004D1A78">
        <w:rPr>
          <w:b/>
          <w:color w:val="000000"/>
          <w:sz w:val="16"/>
          <w:szCs w:val="16"/>
          <w:lang w:val="uk-UA"/>
        </w:rPr>
        <w:t xml:space="preserve"> </w:t>
      </w:r>
      <w:proofErr w:type="spellStart"/>
      <w:r w:rsidR="004D1A78">
        <w:rPr>
          <w:b/>
          <w:color w:val="000000"/>
          <w:sz w:val="16"/>
          <w:szCs w:val="16"/>
          <w:lang w:val="en-US"/>
        </w:rPr>
        <w:t>nos</w:t>
      </w:r>
      <w:proofErr w:type="spellEnd"/>
      <w:r w:rsidR="004D1A78" w:rsidRPr="004D1A78">
        <w:rPr>
          <w:b/>
          <w:color w:val="000000"/>
          <w:sz w:val="16"/>
          <w:szCs w:val="16"/>
          <w:lang w:val="uk-UA"/>
        </w:rPr>
        <w:t>_</w:t>
      </w:r>
      <w:proofErr w:type="spellStart"/>
      <w:r w:rsidR="004D1A78">
        <w:rPr>
          <w:b/>
          <w:color w:val="000000"/>
          <w:sz w:val="16"/>
          <w:szCs w:val="16"/>
          <w:lang w:val="en-US"/>
        </w:rPr>
        <w:t>mr</w:t>
      </w:r>
      <w:proofErr w:type="spellEnd"/>
      <w:r w:rsidR="004D1A78" w:rsidRPr="004D1A78">
        <w:rPr>
          <w:b/>
          <w:color w:val="000000"/>
          <w:sz w:val="16"/>
          <w:szCs w:val="16"/>
          <w:lang w:val="uk-UA"/>
        </w:rPr>
        <w:t>_</w:t>
      </w:r>
      <w:proofErr w:type="spellStart"/>
      <w:r w:rsidR="004D1A78">
        <w:rPr>
          <w:b/>
          <w:color w:val="000000"/>
          <w:sz w:val="16"/>
          <w:szCs w:val="16"/>
          <w:lang w:val="en-US"/>
        </w:rPr>
        <w:t>fu</w:t>
      </w:r>
      <w:proofErr w:type="spellEnd"/>
      <w:r w:rsidR="004D1A78" w:rsidRPr="004D1A78">
        <w:rPr>
          <w:b/>
          <w:color w:val="000000"/>
          <w:sz w:val="16"/>
          <w:szCs w:val="16"/>
          <w:lang w:val="uk-UA"/>
        </w:rPr>
        <w:t>@</w:t>
      </w:r>
      <w:proofErr w:type="spellStart"/>
      <w:r w:rsidR="004D1A78">
        <w:rPr>
          <w:b/>
          <w:color w:val="000000"/>
          <w:sz w:val="16"/>
          <w:szCs w:val="16"/>
          <w:lang w:val="en-US"/>
        </w:rPr>
        <w:t>ukr</w:t>
      </w:r>
      <w:proofErr w:type="spellEnd"/>
      <w:r w:rsidR="004D1A78" w:rsidRPr="004D1A78">
        <w:rPr>
          <w:b/>
          <w:color w:val="000000"/>
          <w:sz w:val="16"/>
          <w:szCs w:val="16"/>
          <w:lang w:val="uk-UA"/>
        </w:rPr>
        <w:t>.</w:t>
      </w:r>
      <w:r w:rsidR="004D1A78">
        <w:rPr>
          <w:b/>
          <w:color w:val="000000"/>
          <w:sz w:val="16"/>
          <w:szCs w:val="16"/>
          <w:lang w:val="en-US"/>
        </w:rPr>
        <w:t>net</w:t>
      </w:r>
      <w:r w:rsidRPr="00E072ED">
        <w:rPr>
          <w:b/>
          <w:color w:val="000000"/>
          <w:sz w:val="16"/>
          <w:szCs w:val="16"/>
          <w:lang w:val="uk-UA"/>
        </w:rPr>
        <w:t>, код ЄДРПОУ 41334953</w:t>
      </w:r>
    </w:p>
    <w:tbl>
      <w:tblPr>
        <w:tblpPr w:leftFromText="180" w:rightFromText="180" w:vertAnchor="text" w:horzAnchor="margin" w:tblpY="123"/>
        <w:tblW w:w="0" w:type="auto"/>
        <w:tblLook w:val="01E0" w:firstRow="1" w:lastRow="1" w:firstColumn="1" w:lastColumn="1" w:noHBand="0" w:noVBand="0"/>
      </w:tblPr>
      <w:tblGrid>
        <w:gridCol w:w="1631"/>
        <w:gridCol w:w="350"/>
        <w:gridCol w:w="1739"/>
        <w:gridCol w:w="1560"/>
        <w:gridCol w:w="785"/>
        <w:gridCol w:w="1309"/>
        <w:gridCol w:w="554"/>
        <w:gridCol w:w="1560"/>
      </w:tblGrid>
      <w:tr w:rsidR="00E072ED" w:rsidRPr="0083473C" w:rsidTr="00E072ED">
        <w:trPr>
          <w:trHeight w:val="100"/>
        </w:trPr>
        <w:tc>
          <w:tcPr>
            <w:tcW w:w="1631" w:type="dxa"/>
            <w:vAlign w:val="center"/>
            <w:hideMark/>
          </w:tcPr>
          <w:p w:rsidR="00E072ED" w:rsidRDefault="00E072E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0" wp14:anchorId="40047FCC" wp14:editId="07A7957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-150495</wp:posOffset>
                      </wp:positionV>
                      <wp:extent cx="607695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6950" cy="0"/>
                              </a:xfrm>
                              <a:prstGeom prst="line">
                                <a:avLst/>
                              </a:prstGeom>
                              <a:noFill/>
                              <a:ln w="47625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88FB3B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-11.85pt" to="473.1pt,-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dKWg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" o:allowoverlap="f" strokeweight="3.75pt">
                      <v:stroke linestyle="thinThi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350" w:type="dxa"/>
            <w:vAlign w:val="center"/>
          </w:tcPr>
          <w:p w:rsidR="00E072ED" w:rsidRDefault="00E072ED">
            <w:pPr>
              <w:ind w:left="-112" w:right="-108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39" w:type="dxa"/>
          </w:tcPr>
          <w:p w:rsidR="00E072ED" w:rsidRDefault="00E072ED">
            <w:pPr>
              <w:ind w:left="-112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E072ED" w:rsidRDefault="00E072ED">
            <w:pPr>
              <w:ind w:left="-112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85" w:type="dxa"/>
          </w:tcPr>
          <w:p w:rsidR="00E072ED" w:rsidRDefault="00E072ED">
            <w:pPr>
              <w:ind w:left="-112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09" w:type="dxa"/>
          </w:tcPr>
          <w:p w:rsidR="00E072ED" w:rsidRDefault="00E072ED">
            <w:pPr>
              <w:ind w:left="-112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54" w:type="dxa"/>
          </w:tcPr>
          <w:p w:rsidR="00E072ED" w:rsidRDefault="00E072ED">
            <w:pPr>
              <w:ind w:left="-112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E072ED" w:rsidRDefault="00E072ED">
            <w:pPr>
              <w:ind w:left="-112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A12664" w:rsidRPr="00A12664" w:rsidRDefault="00564979" w:rsidP="00A12664">
      <w:pPr>
        <w:ind w:left="426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</w:t>
      </w:r>
      <w:r w:rsidR="00A12664" w:rsidRPr="00A12664">
        <w:rPr>
          <w:sz w:val="22"/>
          <w:szCs w:val="22"/>
          <w:lang w:val="uk-UA"/>
        </w:rPr>
        <w:t xml:space="preserve">ід </w:t>
      </w:r>
      <w:r w:rsidR="003C63ED">
        <w:rPr>
          <w:sz w:val="22"/>
          <w:szCs w:val="22"/>
          <w:lang w:val="en-US"/>
        </w:rPr>
        <w:t>0</w:t>
      </w:r>
      <w:r w:rsidR="0083473C">
        <w:rPr>
          <w:sz w:val="22"/>
          <w:szCs w:val="22"/>
          <w:lang w:val="uk-UA"/>
        </w:rPr>
        <w:t>5</w:t>
      </w:r>
      <w:r w:rsidR="00A12664" w:rsidRPr="00A12664">
        <w:rPr>
          <w:sz w:val="22"/>
          <w:szCs w:val="22"/>
          <w:lang w:val="uk-UA"/>
        </w:rPr>
        <w:t>.0</w:t>
      </w:r>
      <w:r w:rsidR="003C63ED">
        <w:rPr>
          <w:sz w:val="22"/>
          <w:szCs w:val="22"/>
          <w:lang w:val="en-US"/>
        </w:rPr>
        <w:t>8</w:t>
      </w:r>
      <w:r w:rsidR="00A12664" w:rsidRPr="00A12664">
        <w:rPr>
          <w:sz w:val="22"/>
          <w:szCs w:val="22"/>
          <w:lang w:val="uk-UA"/>
        </w:rPr>
        <w:t>.2019 р.</w:t>
      </w:r>
      <w:r w:rsidR="0083473C">
        <w:rPr>
          <w:sz w:val="22"/>
          <w:szCs w:val="22"/>
          <w:lang w:val="uk-UA"/>
        </w:rPr>
        <w:t xml:space="preserve"> </w:t>
      </w:r>
      <w:r w:rsidR="00A12664" w:rsidRPr="00A12664">
        <w:rPr>
          <w:sz w:val="22"/>
          <w:szCs w:val="22"/>
          <w:lang w:val="uk-UA"/>
        </w:rPr>
        <w:t>№</w:t>
      </w:r>
      <w:r>
        <w:rPr>
          <w:sz w:val="22"/>
          <w:szCs w:val="22"/>
          <w:lang w:val="uk-UA"/>
        </w:rPr>
        <w:t xml:space="preserve"> </w:t>
      </w:r>
      <w:r w:rsidR="0083473C" w:rsidRPr="000060D8">
        <w:rPr>
          <w:sz w:val="24"/>
          <w:szCs w:val="24"/>
        </w:rPr>
        <w:t>01-0</w:t>
      </w:r>
      <w:r w:rsidR="0083473C">
        <w:rPr>
          <w:sz w:val="24"/>
          <w:szCs w:val="24"/>
          <w:lang w:val="uk-UA"/>
        </w:rPr>
        <w:t>5</w:t>
      </w:r>
      <w:r w:rsidR="0083473C" w:rsidRPr="000060D8">
        <w:rPr>
          <w:sz w:val="24"/>
          <w:szCs w:val="24"/>
        </w:rPr>
        <w:t>/</w:t>
      </w:r>
      <w:bookmarkStart w:id="0" w:name="_GoBack"/>
      <w:bookmarkEnd w:id="0"/>
      <w:r w:rsidR="0083473C">
        <w:rPr>
          <w:sz w:val="24"/>
          <w:szCs w:val="24"/>
          <w:lang w:val="uk-UA"/>
        </w:rPr>
        <w:t xml:space="preserve"> </w:t>
      </w:r>
      <w:r w:rsidR="0083473C">
        <w:rPr>
          <w:sz w:val="24"/>
          <w:szCs w:val="24"/>
          <w:lang w:val="en-US"/>
        </w:rPr>
        <w:t>69</w:t>
      </w:r>
      <w:r w:rsidR="00D67C04" w:rsidRPr="0083473C">
        <w:rPr>
          <w:sz w:val="22"/>
          <w:szCs w:val="22"/>
        </w:rPr>
        <w:t xml:space="preserve">                                                             </w:t>
      </w:r>
    </w:p>
    <w:p w:rsidR="00A12664" w:rsidRPr="00A12664" w:rsidRDefault="00A12664" w:rsidP="00A12664">
      <w:pPr>
        <w:ind w:left="426"/>
        <w:rPr>
          <w:sz w:val="22"/>
          <w:szCs w:val="22"/>
          <w:lang w:val="uk-UA"/>
        </w:rPr>
      </w:pPr>
    </w:p>
    <w:p w:rsidR="00D67C04" w:rsidRPr="00CF599E" w:rsidRDefault="00D67C04" w:rsidP="00D67C04">
      <w:pPr>
        <w:pStyle w:val="1"/>
        <w:tabs>
          <w:tab w:val="center" w:pos="4677"/>
        </w:tabs>
        <w:jc w:val="center"/>
        <w:rPr>
          <w:i w:val="0"/>
          <w:sz w:val="28"/>
          <w:szCs w:val="28"/>
        </w:rPr>
      </w:pPr>
      <w:r w:rsidRPr="00CF599E">
        <w:rPr>
          <w:i w:val="0"/>
          <w:sz w:val="28"/>
          <w:szCs w:val="28"/>
        </w:rPr>
        <w:t>Висновок</w:t>
      </w:r>
    </w:p>
    <w:p w:rsidR="00D67C04" w:rsidRPr="00CF599E" w:rsidRDefault="00D67C04" w:rsidP="00D67C04">
      <w:pPr>
        <w:jc w:val="center"/>
        <w:rPr>
          <w:sz w:val="28"/>
          <w:szCs w:val="28"/>
          <w:lang w:val="uk-UA" w:eastAsia="uk-UA"/>
        </w:rPr>
      </w:pPr>
    </w:p>
    <w:p w:rsidR="00D67C04" w:rsidRPr="00CF599E" w:rsidRDefault="00D67C04" w:rsidP="00D67C04">
      <w:pPr>
        <w:keepNext/>
        <w:tabs>
          <w:tab w:val="center" w:pos="4677"/>
        </w:tabs>
        <w:jc w:val="center"/>
        <w:outlineLvl w:val="0"/>
        <w:rPr>
          <w:sz w:val="28"/>
          <w:szCs w:val="28"/>
          <w:lang w:val="uk-UA"/>
        </w:rPr>
      </w:pPr>
      <w:r w:rsidRPr="00CF599E">
        <w:rPr>
          <w:sz w:val="28"/>
          <w:szCs w:val="28"/>
          <w:lang w:val="uk-UA"/>
        </w:rPr>
        <w:t>про перевиконання доходної частини загального фонду</w:t>
      </w:r>
    </w:p>
    <w:p w:rsidR="00D67C04" w:rsidRPr="00CF599E" w:rsidRDefault="00D67C04" w:rsidP="00D67C04">
      <w:pPr>
        <w:keepNext/>
        <w:tabs>
          <w:tab w:val="center" w:pos="4677"/>
        </w:tabs>
        <w:jc w:val="center"/>
        <w:outlineLvl w:val="0"/>
        <w:rPr>
          <w:sz w:val="28"/>
          <w:szCs w:val="28"/>
          <w:lang w:val="uk-UA"/>
        </w:rPr>
      </w:pPr>
      <w:r w:rsidRPr="00CF599E">
        <w:rPr>
          <w:sz w:val="28"/>
          <w:szCs w:val="28"/>
          <w:lang w:val="uk-UA"/>
        </w:rPr>
        <w:t xml:space="preserve">міського бюджету за січень </w:t>
      </w:r>
      <w:r>
        <w:rPr>
          <w:sz w:val="28"/>
          <w:szCs w:val="28"/>
          <w:lang w:val="uk-UA"/>
        </w:rPr>
        <w:t>–</w:t>
      </w:r>
      <w:r w:rsidRPr="00CF59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липень </w:t>
      </w:r>
      <w:r w:rsidRPr="00CF599E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Pr="00CF599E">
        <w:rPr>
          <w:sz w:val="28"/>
          <w:szCs w:val="28"/>
          <w:lang w:val="uk-UA"/>
        </w:rPr>
        <w:t xml:space="preserve"> року </w:t>
      </w:r>
    </w:p>
    <w:p w:rsidR="00D67C04" w:rsidRPr="000060D8" w:rsidRDefault="00D67C04" w:rsidP="00D67C04">
      <w:pPr>
        <w:rPr>
          <w:sz w:val="24"/>
          <w:szCs w:val="24"/>
          <w:lang w:val="uk-UA" w:eastAsia="uk-UA"/>
        </w:rPr>
      </w:pPr>
    </w:p>
    <w:p w:rsidR="00D67C04" w:rsidRPr="000060D8" w:rsidRDefault="00D67C04" w:rsidP="00D67C04">
      <w:pPr>
        <w:jc w:val="both"/>
        <w:rPr>
          <w:sz w:val="28"/>
          <w:szCs w:val="28"/>
          <w:lang w:val="uk-UA" w:eastAsia="uk-UA"/>
        </w:rPr>
      </w:pPr>
      <w:r w:rsidRPr="000060D8">
        <w:rPr>
          <w:sz w:val="28"/>
          <w:szCs w:val="28"/>
          <w:lang w:val="uk-UA" w:eastAsia="uk-UA"/>
        </w:rPr>
        <w:t xml:space="preserve">           За підсумками </w:t>
      </w:r>
      <w:r w:rsidR="006B59E4">
        <w:rPr>
          <w:sz w:val="28"/>
          <w:szCs w:val="28"/>
          <w:lang w:val="uk-UA" w:eastAsia="uk-UA"/>
        </w:rPr>
        <w:t>7</w:t>
      </w:r>
      <w:r w:rsidRPr="000060D8">
        <w:rPr>
          <w:sz w:val="28"/>
          <w:szCs w:val="28"/>
          <w:lang w:val="uk-UA" w:eastAsia="uk-UA"/>
        </w:rPr>
        <w:t xml:space="preserve"> місяців</w:t>
      </w:r>
      <w:r w:rsidRPr="000060D8">
        <w:rPr>
          <w:sz w:val="24"/>
          <w:szCs w:val="24"/>
          <w:lang w:val="uk-UA" w:eastAsia="uk-UA"/>
        </w:rPr>
        <w:t xml:space="preserve"> </w:t>
      </w:r>
      <w:r w:rsidRPr="000060D8">
        <w:rPr>
          <w:sz w:val="28"/>
          <w:szCs w:val="28"/>
          <w:lang w:val="uk-UA" w:eastAsia="uk-UA"/>
        </w:rPr>
        <w:t xml:space="preserve">поточного року до загального фонду міського бюджету (без урахування міжбюджетних трансфертів) надійшло </w:t>
      </w:r>
      <w:r w:rsidR="006B59E4">
        <w:rPr>
          <w:sz w:val="28"/>
          <w:szCs w:val="28"/>
          <w:lang w:val="uk-UA" w:eastAsia="uk-UA"/>
        </w:rPr>
        <w:t>44686,455</w:t>
      </w:r>
      <w:r>
        <w:rPr>
          <w:sz w:val="28"/>
          <w:szCs w:val="28"/>
          <w:lang w:val="uk-UA" w:eastAsia="uk-UA"/>
        </w:rPr>
        <w:t xml:space="preserve"> </w:t>
      </w:r>
      <w:r w:rsidRPr="000060D8">
        <w:rPr>
          <w:sz w:val="28"/>
          <w:szCs w:val="28"/>
          <w:lang w:val="uk-UA" w:eastAsia="uk-UA"/>
        </w:rPr>
        <w:t xml:space="preserve">тис.грн, з них податкових надходжень </w:t>
      </w:r>
      <w:r w:rsidR="006B59E4">
        <w:rPr>
          <w:sz w:val="28"/>
          <w:szCs w:val="28"/>
          <w:lang w:val="uk-UA" w:eastAsia="uk-UA"/>
        </w:rPr>
        <w:t>44019,605</w:t>
      </w:r>
      <w:r w:rsidRPr="000060D8">
        <w:rPr>
          <w:sz w:val="28"/>
          <w:szCs w:val="28"/>
          <w:lang w:val="uk-UA" w:eastAsia="uk-UA"/>
        </w:rPr>
        <w:t xml:space="preserve"> тис.грн. та </w:t>
      </w:r>
      <w:r w:rsidR="006B59E4">
        <w:rPr>
          <w:sz w:val="28"/>
          <w:szCs w:val="28"/>
          <w:lang w:val="uk-UA" w:eastAsia="uk-UA"/>
        </w:rPr>
        <w:t>666,850</w:t>
      </w:r>
      <w:r w:rsidRPr="000060D8">
        <w:rPr>
          <w:sz w:val="28"/>
          <w:szCs w:val="28"/>
          <w:lang w:val="uk-UA" w:eastAsia="uk-UA"/>
        </w:rPr>
        <w:t xml:space="preserve"> тис.грн. неподаткових надходжень.</w:t>
      </w:r>
    </w:p>
    <w:p w:rsidR="00D67C04" w:rsidRPr="000060D8" w:rsidRDefault="00D67C04" w:rsidP="00D67C04">
      <w:pPr>
        <w:jc w:val="both"/>
        <w:rPr>
          <w:sz w:val="28"/>
          <w:szCs w:val="28"/>
          <w:lang w:val="uk-UA" w:eastAsia="uk-UA"/>
        </w:rPr>
      </w:pPr>
      <w:r w:rsidRPr="000060D8">
        <w:rPr>
          <w:sz w:val="28"/>
          <w:szCs w:val="28"/>
          <w:lang w:val="uk-UA" w:eastAsia="uk-UA"/>
        </w:rPr>
        <w:t xml:space="preserve">           Таким чином, виконання доходів загального фонду, врахованих в розписі міського бюджету на </w:t>
      </w:r>
      <w:r w:rsidR="006B59E4">
        <w:rPr>
          <w:sz w:val="28"/>
          <w:szCs w:val="28"/>
          <w:lang w:val="uk-UA" w:eastAsia="uk-UA"/>
        </w:rPr>
        <w:t>7</w:t>
      </w:r>
      <w:r>
        <w:rPr>
          <w:sz w:val="28"/>
          <w:szCs w:val="28"/>
          <w:lang w:val="uk-UA" w:eastAsia="uk-UA"/>
        </w:rPr>
        <w:t xml:space="preserve"> </w:t>
      </w:r>
      <w:r w:rsidRPr="000060D8">
        <w:rPr>
          <w:sz w:val="28"/>
          <w:szCs w:val="28"/>
          <w:lang w:val="uk-UA" w:eastAsia="uk-UA"/>
        </w:rPr>
        <w:t>місяц</w:t>
      </w:r>
      <w:r>
        <w:rPr>
          <w:sz w:val="28"/>
          <w:szCs w:val="28"/>
          <w:lang w:val="uk-UA" w:eastAsia="uk-UA"/>
        </w:rPr>
        <w:t>ів</w:t>
      </w:r>
      <w:r w:rsidRPr="000060D8">
        <w:rPr>
          <w:sz w:val="28"/>
          <w:szCs w:val="28"/>
          <w:lang w:val="uk-UA" w:eastAsia="uk-UA"/>
        </w:rPr>
        <w:t xml:space="preserve">  201</w:t>
      </w:r>
      <w:r>
        <w:rPr>
          <w:sz w:val="28"/>
          <w:szCs w:val="28"/>
          <w:lang w:val="uk-UA" w:eastAsia="uk-UA"/>
        </w:rPr>
        <w:t>9</w:t>
      </w:r>
      <w:r w:rsidRPr="000060D8">
        <w:rPr>
          <w:sz w:val="28"/>
          <w:szCs w:val="28"/>
          <w:lang w:val="uk-UA" w:eastAsia="uk-UA"/>
        </w:rPr>
        <w:t xml:space="preserve"> року в обсязі </w:t>
      </w:r>
      <w:r w:rsidR="006B59E4">
        <w:rPr>
          <w:sz w:val="28"/>
          <w:szCs w:val="28"/>
          <w:lang w:val="uk-UA" w:eastAsia="uk-UA"/>
        </w:rPr>
        <w:t>41198,302</w:t>
      </w:r>
      <w:r w:rsidRPr="000060D8">
        <w:rPr>
          <w:sz w:val="28"/>
          <w:szCs w:val="28"/>
          <w:lang w:val="uk-UA" w:eastAsia="uk-UA"/>
        </w:rPr>
        <w:t xml:space="preserve"> тис.грн. забезпечено на </w:t>
      </w:r>
      <w:r w:rsidR="006B59E4">
        <w:rPr>
          <w:sz w:val="28"/>
          <w:szCs w:val="28"/>
          <w:lang w:val="uk-UA" w:eastAsia="uk-UA"/>
        </w:rPr>
        <w:t>108,5</w:t>
      </w:r>
      <w:r w:rsidRPr="000060D8">
        <w:rPr>
          <w:sz w:val="28"/>
          <w:szCs w:val="28"/>
          <w:lang w:val="uk-UA" w:eastAsia="uk-UA"/>
        </w:rPr>
        <w:t xml:space="preserve"> %, обсяг перевиконання – </w:t>
      </w:r>
      <w:r w:rsidR="006B59E4">
        <w:rPr>
          <w:sz w:val="28"/>
          <w:szCs w:val="28"/>
          <w:lang w:val="uk-UA" w:eastAsia="uk-UA"/>
        </w:rPr>
        <w:t>3488,153</w:t>
      </w:r>
      <w:r w:rsidRPr="000060D8">
        <w:rPr>
          <w:sz w:val="28"/>
          <w:szCs w:val="28"/>
          <w:lang w:val="uk-UA" w:eastAsia="uk-UA"/>
        </w:rPr>
        <w:t xml:space="preserve"> тис.грн.</w:t>
      </w:r>
    </w:p>
    <w:p w:rsidR="00D67C04" w:rsidRPr="000060D8" w:rsidRDefault="00D67C04" w:rsidP="00D67C04">
      <w:pPr>
        <w:ind w:firstLine="709"/>
        <w:jc w:val="both"/>
        <w:rPr>
          <w:sz w:val="28"/>
          <w:szCs w:val="28"/>
          <w:lang w:val="uk-UA" w:eastAsia="uk-UA"/>
        </w:rPr>
      </w:pPr>
      <w:r w:rsidRPr="000060D8">
        <w:rPr>
          <w:sz w:val="28"/>
          <w:szCs w:val="28"/>
          <w:lang w:val="uk-UA" w:eastAsia="uk-UA"/>
        </w:rPr>
        <w:t xml:space="preserve"> Відповідно до п.7 статті 78 Бюджетного кодексу України є підстави щодо уточнення показників міського бюджету за рахунок перевиконання доходної частини з відповідним внесенням змін</w:t>
      </w:r>
      <w:r w:rsidRPr="00510579">
        <w:rPr>
          <w:bCs/>
          <w:iCs/>
          <w:color w:val="000000"/>
          <w:spacing w:val="-3"/>
          <w:sz w:val="28"/>
          <w:szCs w:val="28"/>
          <w:lang w:val="uk-UA"/>
        </w:rPr>
        <w:t xml:space="preserve"> </w:t>
      </w:r>
      <w:r w:rsidRPr="007A3235">
        <w:rPr>
          <w:bCs/>
          <w:iCs/>
          <w:color w:val="000000"/>
          <w:spacing w:val="-3"/>
          <w:sz w:val="28"/>
          <w:szCs w:val="28"/>
          <w:lang w:val="uk-UA"/>
        </w:rPr>
        <w:t xml:space="preserve">до рішення </w:t>
      </w:r>
      <w:r>
        <w:rPr>
          <w:bCs/>
          <w:iCs/>
          <w:color w:val="000000"/>
          <w:spacing w:val="-3"/>
          <w:sz w:val="28"/>
          <w:szCs w:val="28"/>
          <w:lang w:val="uk-UA"/>
        </w:rPr>
        <w:t>48 сесії</w:t>
      </w:r>
      <w:r w:rsidRPr="007A3235">
        <w:rPr>
          <w:bCs/>
          <w:iCs/>
          <w:color w:val="000000"/>
          <w:spacing w:val="-3"/>
          <w:sz w:val="28"/>
          <w:szCs w:val="28"/>
          <w:lang w:val="uk-UA"/>
        </w:rPr>
        <w:t xml:space="preserve"> міської</w:t>
      </w:r>
      <w:r>
        <w:rPr>
          <w:bCs/>
          <w:iCs/>
          <w:color w:val="000000"/>
          <w:spacing w:val="-3"/>
          <w:sz w:val="28"/>
          <w:szCs w:val="28"/>
          <w:lang w:val="uk-UA"/>
        </w:rPr>
        <w:t xml:space="preserve"> </w:t>
      </w:r>
      <w:r w:rsidRPr="007A3235">
        <w:rPr>
          <w:bCs/>
          <w:iCs/>
          <w:color w:val="000000"/>
          <w:spacing w:val="-3"/>
          <w:sz w:val="28"/>
          <w:szCs w:val="28"/>
          <w:lang w:val="uk-UA"/>
        </w:rPr>
        <w:t>ради</w:t>
      </w:r>
      <w:r>
        <w:rPr>
          <w:bCs/>
          <w:iCs/>
          <w:color w:val="000000"/>
          <w:spacing w:val="-3"/>
          <w:sz w:val="28"/>
          <w:szCs w:val="28"/>
          <w:lang w:val="uk-UA"/>
        </w:rPr>
        <w:t xml:space="preserve"> сьомого скликання</w:t>
      </w:r>
      <w:r w:rsidRPr="007A3235">
        <w:rPr>
          <w:bCs/>
          <w:iCs/>
          <w:color w:val="000000"/>
          <w:spacing w:val="-3"/>
          <w:sz w:val="28"/>
          <w:szCs w:val="28"/>
          <w:lang w:val="uk-UA"/>
        </w:rPr>
        <w:t xml:space="preserve"> від 2</w:t>
      </w:r>
      <w:r>
        <w:rPr>
          <w:bCs/>
          <w:iCs/>
          <w:color w:val="000000"/>
          <w:spacing w:val="-3"/>
          <w:sz w:val="28"/>
          <w:szCs w:val="28"/>
          <w:lang w:val="uk-UA"/>
        </w:rPr>
        <w:t xml:space="preserve">1 </w:t>
      </w:r>
      <w:r w:rsidRPr="007A3235">
        <w:rPr>
          <w:bCs/>
          <w:iCs/>
          <w:color w:val="000000"/>
          <w:spacing w:val="-3"/>
          <w:sz w:val="28"/>
          <w:szCs w:val="28"/>
          <w:lang w:val="uk-UA"/>
        </w:rPr>
        <w:t>грудня 201</w:t>
      </w:r>
      <w:r>
        <w:rPr>
          <w:bCs/>
          <w:iCs/>
          <w:color w:val="000000"/>
          <w:spacing w:val="-3"/>
          <w:sz w:val="28"/>
          <w:szCs w:val="28"/>
          <w:lang w:val="uk-UA"/>
        </w:rPr>
        <w:t>8</w:t>
      </w:r>
      <w:r w:rsidRPr="007A3235">
        <w:rPr>
          <w:bCs/>
          <w:iCs/>
          <w:color w:val="000000"/>
          <w:spacing w:val="-3"/>
          <w:sz w:val="28"/>
          <w:szCs w:val="28"/>
          <w:lang w:val="uk-UA"/>
        </w:rPr>
        <w:t xml:space="preserve"> року </w:t>
      </w:r>
      <w:r w:rsidRPr="000060D8">
        <w:rPr>
          <w:sz w:val="28"/>
          <w:szCs w:val="28"/>
          <w:lang w:val="uk-UA" w:eastAsia="uk-UA"/>
        </w:rPr>
        <w:t>„</w:t>
      </w:r>
      <w:r>
        <w:rPr>
          <w:bCs/>
          <w:iCs/>
          <w:color w:val="000000"/>
          <w:spacing w:val="-3"/>
          <w:sz w:val="28"/>
          <w:szCs w:val="28"/>
          <w:lang w:val="uk-UA"/>
        </w:rPr>
        <w:t xml:space="preserve">Про </w:t>
      </w:r>
      <w:r w:rsidRPr="007A3235">
        <w:rPr>
          <w:bCs/>
          <w:iCs/>
          <w:color w:val="000000"/>
          <w:spacing w:val="-3"/>
          <w:sz w:val="28"/>
          <w:szCs w:val="28"/>
          <w:lang w:val="uk-UA"/>
        </w:rPr>
        <w:t xml:space="preserve">міський </w:t>
      </w:r>
      <w:r w:rsidRPr="007A3235">
        <w:rPr>
          <w:bCs/>
          <w:iCs/>
          <w:color w:val="000000"/>
          <w:spacing w:val="-9"/>
          <w:sz w:val="28"/>
          <w:szCs w:val="28"/>
          <w:lang w:val="uk-UA"/>
        </w:rPr>
        <w:t>бюджет на 201</w:t>
      </w:r>
      <w:r>
        <w:rPr>
          <w:bCs/>
          <w:iCs/>
          <w:color w:val="000000"/>
          <w:spacing w:val="-9"/>
          <w:sz w:val="28"/>
          <w:szCs w:val="28"/>
          <w:lang w:val="uk-UA"/>
        </w:rPr>
        <w:t>9</w:t>
      </w:r>
      <w:r w:rsidRPr="007A3235">
        <w:rPr>
          <w:bCs/>
          <w:iCs/>
          <w:color w:val="000000"/>
          <w:spacing w:val="-9"/>
          <w:sz w:val="28"/>
          <w:szCs w:val="28"/>
          <w:lang w:val="uk-UA"/>
        </w:rPr>
        <w:t xml:space="preserve"> рік</w:t>
      </w:r>
      <w:r w:rsidRPr="000060D8">
        <w:rPr>
          <w:sz w:val="28"/>
          <w:szCs w:val="28"/>
          <w:lang w:val="uk-UA" w:eastAsia="uk-UA"/>
        </w:rPr>
        <w:t xml:space="preserve">”.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7C04" w:rsidRPr="000060D8" w:rsidRDefault="00D67C04" w:rsidP="00D67C04">
      <w:pPr>
        <w:ind w:firstLine="709"/>
        <w:jc w:val="both"/>
        <w:rPr>
          <w:sz w:val="28"/>
          <w:szCs w:val="28"/>
          <w:lang w:val="uk-UA" w:eastAsia="uk-UA"/>
        </w:rPr>
      </w:pPr>
    </w:p>
    <w:p w:rsidR="00D67C04" w:rsidRPr="000060D8" w:rsidRDefault="00D67C04" w:rsidP="00D67C04">
      <w:pPr>
        <w:jc w:val="both"/>
        <w:rPr>
          <w:sz w:val="28"/>
          <w:szCs w:val="28"/>
          <w:lang w:val="uk-UA" w:eastAsia="uk-UA"/>
        </w:rPr>
      </w:pPr>
      <w:r w:rsidRPr="000060D8">
        <w:rPr>
          <w:sz w:val="28"/>
          <w:szCs w:val="28"/>
          <w:lang w:val="uk-UA" w:eastAsia="uk-UA"/>
        </w:rPr>
        <w:t xml:space="preserve">            </w:t>
      </w:r>
    </w:p>
    <w:p w:rsidR="00D67C04" w:rsidRPr="000060D8" w:rsidRDefault="00D67C04" w:rsidP="00D67C04">
      <w:pPr>
        <w:jc w:val="both"/>
        <w:rPr>
          <w:sz w:val="28"/>
          <w:szCs w:val="28"/>
          <w:lang w:val="uk-UA" w:eastAsia="uk-UA"/>
        </w:rPr>
      </w:pPr>
      <w:r w:rsidRPr="000060D8">
        <w:rPr>
          <w:sz w:val="28"/>
          <w:szCs w:val="28"/>
          <w:lang w:val="uk-UA" w:eastAsia="uk-UA"/>
        </w:rPr>
        <w:t xml:space="preserve">       </w:t>
      </w:r>
    </w:p>
    <w:p w:rsidR="00D67C04" w:rsidRPr="000060D8" w:rsidRDefault="00D67C04" w:rsidP="00D67C04">
      <w:pPr>
        <w:jc w:val="both"/>
        <w:rPr>
          <w:sz w:val="28"/>
          <w:szCs w:val="28"/>
          <w:lang w:val="uk-UA" w:eastAsia="uk-UA"/>
        </w:rPr>
      </w:pPr>
    </w:p>
    <w:p w:rsidR="00D67C04" w:rsidRPr="000060D8" w:rsidRDefault="00D67C04" w:rsidP="00D67C04">
      <w:pPr>
        <w:jc w:val="both"/>
        <w:rPr>
          <w:sz w:val="28"/>
          <w:szCs w:val="28"/>
          <w:lang w:val="uk-UA" w:eastAsia="uk-UA"/>
        </w:rPr>
      </w:pPr>
      <w:r w:rsidRPr="000060D8">
        <w:rPr>
          <w:sz w:val="28"/>
          <w:szCs w:val="28"/>
          <w:lang w:val="uk-UA" w:eastAsia="uk-UA"/>
        </w:rPr>
        <w:t xml:space="preserve">Начальник фінансового управління </w:t>
      </w:r>
    </w:p>
    <w:p w:rsidR="00D67C04" w:rsidRPr="000060D8" w:rsidRDefault="00D67C04" w:rsidP="00D67C04">
      <w:pPr>
        <w:jc w:val="both"/>
        <w:rPr>
          <w:sz w:val="28"/>
          <w:szCs w:val="28"/>
          <w:lang w:val="uk-UA" w:eastAsia="uk-UA"/>
        </w:rPr>
      </w:pPr>
      <w:r w:rsidRPr="000060D8">
        <w:rPr>
          <w:sz w:val="28"/>
          <w:szCs w:val="28"/>
          <w:lang w:val="uk-UA" w:eastAsia="uk-UA"/>
        </w:rPr>
        <w:t>Носівської міської ради                                                               В.П</w:t>
      </w:r>
      <w:r>
        <w:rPr>
          <w:sz w:val="28"/>
          <w:szCs w:val="28"/>
          <w:lang w:val="uk-UA" w:eastAsia="uk-UA"/>
        </w:rPr>
        <w:t>АЗУХА</w:t>
      </w:r>
    </w:p>
    <w:p w:rsidR="00D67C04" w:rsidRPr="000060D8" w:rsidRDefault="00D67C04" w:rsidP="00D67C04">
      <w:pPr>
        <w:jc w:val="both"/>
        <w:rPr>
          <w:i/>
          <w:iCs/>
          <w:sz w:val="28"/>
          <w:szCs w:val="28"/>
          <w:lang w:val="uk-UA" w:eastAsia="uk-UA"/>
        </w:rPr>
      </w:pPr>
      <w:r w:rsidRPr="000060D8">
        <w:rPr>
          <w:i/>
          <w:iCs/>
          <w:sz w:val="28"/>
          <w:szCs w:val="28"/>
          <w:lang w:val="uk-UA" w:eastAsia="uk-UA"/>
        </w:rPr>
        <w:t xml:space="preserve">                     </w:t>
      </w:r>
      <w:r w:rsidRPr="000060D8">
        <w:rPr>
          <w:i/>
          <w:iCs/>
          <w:sz w:val="28"/>
          <w:szCs w:val="28"/>
          <w:lang w:val="uk-UA" w:eastAsia="uk-UA"/>
        </w:rPr>
        <w:tab/>
      </w:r>
    </w:p>
    <w:p w:rsidR="00D67C04" w:rsidRPr="000060D8" w:rsidRDefault="00D67C04" w:rsidP="00D67C04">
      <w:pPr>
        <w:autoSpaceDE w:val="0"/>
        <w:autoSpaceDN w:val="0"/>
        <w:ind w:left="851"/>
        <w:jc w:val="both"/>
        <w:rPr>
          <w:b/>
          <w:bCs/>
          <w:sz w:val="28"/>
          <w:szCs w:val="28"/>
          <w:u w:val="single"/>
          <w:lang w:val="uk-UA"/>
        </w:rPr>
      </w:pPr>
    </w:p>
    <w:p w:rsidR="00D67C04" w:rsidRPr="000060D8" w:rsidRDefault="00D67C04" w:rsidP="00D67C04">
      <w:pPr>
        <w:spacing w:after="120" w:line="480" w:lineRule="auto"/>
        <w:ind w:left="283"/>
        <w:rPr>
          <w:sz w:val="28"/>
          <w:szCs w:val="28"/>
          <w:lang w:val="uk-UA" w:eastAsia="uk-UA"/>
        </w:rPr>
      </w:pPr>
      <w:r w:rsidRPr="000060D8">
        <w:rPr>
          <w:sz w:val="28"/>
          <w:szCs w:val="28"/>
          <w:lang w:val="uk-UA" w:eastAsia="uk-UA"/>
        </w:rPr>
        <w:t xml:space="preserve"> </w:t>
      </w:r>
    </w:p>
    <w:p w:rsidR="00AA74D0" w:rsidRPr="009D0F94" w:rsidRDefault="00AA74D0" w:rsidP="00D67C04">
      <w:pPr>
        <w:ind w:left="426"/>
        <w:jc w:val="center"/>
        <w:rPr>
          <w:sz w:val="22"/>
          <w:szCs w:val="22"/>
          <w:lang w:val="uk-UA"/>
        </w:rPr>
      </w:pPr>
    </w:p>
    <w:sectPr w:rsidR="00AA74D0" w:rsidRPr="009D0F94" w:rsidSect="004D1A78">
      <w:pgSz w:w="11906" w:h="16838"/>
      <w:pgMar w:top="1440" w:right="566" w:bottom="5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C7F12"/>
    <w:multiLevelType w:val="singleLevel"/>
    <w:tmpl w:val="32B2557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 w15:restartNumberingAfterBreak="0">
    <w:nsid w:val="5A4140A4"/>
    <w:multiLevelType w:val="singleLevel"/>
    <w:tmpl w:val="2F380120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 w15:restartNumberingAfterBreak="0">
    <w:nsid w:val="707040A5"/>
    <w:multiLevelType w:val="hybridMultilevel"/>
    <w:tmpl w:val="7DE8BD8E"/>
    <w:lvl w:ilvl="0" w:tplc="6F744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D0"/>
    <w:rsid w:val="00004BA8"/>
    <w:rsid w:val="0001064E"/>
    <w:rsid w:val="000146E6"/>
    <w:rsid w:val="00062393"/>
    <w:rsid w:val="00080552"/>
    <w:rsid w:val="00095899"/>
    <w:rsid w:val="000C5F62"/>
    <w:rsid w:val="000D525E"/>
    <w:rsid w:val="000D5871"/>
    <w:rsid w:val="000E3D46"/>
    <w:rsid w:val="000F025C"/>
    <w:rsid w:val="00130643"/>
    <w:rsid w:val="00171ED1"/>
    <w:rsid w:val="00174E17"/>
    <w:rsid w:val="00177B98"/>
    <w:rsid w:val="00184486"/>
    <w:rsid w:val="00187B0D"/>
    <w:rsid w:val="001908A7"/>
    <w:rsid w:val="001A54B6"/>
    <w:rsid w:val="001B6F83"/>
    <w:rsid w:val="001E14C1"/>
    <w:rsid w:val="00201450"/>
    <w:rsid w:val="00252CF1"/>
    <w:rsid w:val="00252FA7"/>
    <w:rsid w:val="002540B6"/>
    <w:rsid w:val="002635DE"/>
    <w:rsid w:val="00272E30"/>
    <w:rsid w:val="00276C8A"/>
    <w:rsid w:val="00277098"/>
    <w:rsid w:val="0029277D"/>
    <w:rsid w:val="00296974"/>
    <w:rsid w:val="002A7A55"/>
    <w:rsid w:val="002B1338"/>
    <w:rsid w:val="002C13D7"/>
    <w:rsid w:val="002E01A4"/>
    <w:rsid w:val="0030371A"/>
    <w:rsid w:val="00313630"/>
    <w:rsid w:val="003214EA"/>
    <w:rsid w:val="00331D46"/>
    <w:rsid w:val="003425F2"/>
    <w:rsid w:val="00362176"/>
    <w:rsid w:val="003A0240"/>
    <w:rsid w:val="003C63ED"/>
    <w:rsid w:val="003D41A1"/>
    <w:rsid w:val="003D57D2"/>
    <w:rsid w:val="003E2614"/>
    <w:rsid w:val="003F2DF3"/>
    <w:rsid w:val="00402BA3"/>
    <w:rsid w:val="00404287"/>
    <w:rsid w:val="00404F5D"/>
    <w:rsid w:val="00407B4E"/>
    <w:rsid w:val="00424FB1"/>
    <w:rsid w:val="00432397"/>
    <w:rsid w:val="004373F8"/>
    <w:rsid w:val="0044369C"/>
    <w:rsid w:val="00463CCF"/>
    <w:rsid w:val="004674B2"/>
    <w:rsid w:val="004731A3"/>
    <w:rsid w:val="00475F80"/>
    <w:rsid w:val="00480444"/>
    <w:rsid w:val="00486AFE"/>
    <w:rsid w:val="004D1A78"/>
    <w:rsid w:val="004E113F"/>
    <w:rsid w:val="004E4AF3"/>
    <w:rsid w:val="00510177"/>
    <w:rsid w:val="0053004E"/>
    <w:rsid w:val="00540CC6"/>
    <w:rsid w:val="00540F61"/>
    <w:rsid w:val="00564979"/>
    <w:rsid w:val="0057274F"/>
    <w:rsid w:val="00577574"/>
    <w:rsid w:val="00581169"/>
    <w:rsid w:val="0058195D"/>
    <w:rsid w:val="00593719"/>
    <w:rsid w:val="00594906"/>
    <w:rsid w:val="0059662A"/>
    <w:rsid w:val="005D2AEC"/>
    <w:rsid w:val="005E2CE0"/>
    <w:rsid w:val="005E3433"/>
    <w:rsid w:val="005E6A53"/>
    <w:rsid w:val="006030CE"/>
    <w:rsid w:val="00613EBB"/>
    <w:rsid w:val="00614869"/>
    <w:rsid w:val="00656423"/>
    <w:rsid w:val="006603F7"/>
    <w:rsid w:val="006640BE"/>
    <w:rsid w:val="006A09C6"/>
    <w:rsid w:val="006A0FF6"/>
    <w:rsid w:val="006B59E4"/>
    <w:rsid w:val="006C3F2D"/>
    <w:rsid w:val="0070290D"/>
    <w:rsid w:val="00705B19"/>
    <w:rsid w:val="00706C3B"/>
    <w:rsid w:val="00710123"/>
    <w:rsid w:val="00720FE0"/>
    <w:rsid w:val="00723764"/>
    <w:rsid w:val="00727224"/>
    <w:rsid w:val="0073252C"/>
    <w:rsid w:val="00734650"/>
    <w:rsid w:val="00740586"/>
    <w:rsid w:val="007439C6"/>
    <w:rsid w:val="00746376"/>
    <w:rsid w:val="00774896"/>
    <w:rsid w:val="00781ED6"/>
    <w:rsid w:val="00795B26"/>
    <w:rsid w:val="00797D66"/>
    <w:rsid w:val="007B23BE"/>
    <w:rsid w:val="007C12E7"/>
    <w:rsid w:val="007E471F"/>
    <w:rsid w:val="007E4813"/>
    <w:rsid w:val="007F60C2"/>
    <w:rsid w:val="008148C0"/>
    <w:rsid w:val="00825976"/>
    <w:rsid w:val="00826A4F"/>
    <w:rsid w:val="0083473C"/>
    <w:rsid w:val="008647DA"/>
    <w:rsid w:val="008660F6"/>
    <w:rsid w:val="00871866"/>
    <w:rsid w:val="0089027A"/>
    <w:rsid w:val="00897E59"/>
    <w:rsid w:val="008B3A11"/>
    <w:rsid w:val="008C592E"/>
    <w:rsid w:val="008F38C5"/>
    <w:rsid w:val="00902D24"/>
    <w:rsid w:val="00913EB4"/>
    <w:rsid w:val="009449E6"/>
    <w:rsid w:val="00954E40"/>
    <w:rsid w:val="00956FA1"/>
    <w:rsid w:val="00975EC1"/>
    <w:rsid w:val="009C0C85"/>
    <w:rsid w:val="009D0F94"/>
    <w:rsid w:val="009D62AC"/>
    <w:rsid w:val="009F1AA8"/>
    <w:rsid w:val="00A12664"/>
    <w:rsid w:val="00A13D33"/>
    <w:rsid w:val="00A17EEF"/>
    <w:rsid w:val="00A247AC"/>
    <w:rsid w:val="00A42861"/>
    <w:rsid w:val="00A439E6"/>
    <w:rsid w:val="00A5591F"/>
    <w:rsid w:val="00A56080"/>
    <w:rsid w:val="00A716C9"/>
    <w:rsid w:val="00A80DAB"/>
    <w:rsid w:val="00A94566"/>
    <w:rsid w:val="00AA74D0"/>
    <w:rsid w:val="00AC599C"/>
    <w:rsid w:val="00AD4B5A"/>
    <w:rsid w:val="00B005C2"/>
    <w:rsid w:val="00B11F4A"/>
    <w:rsid w:val="00B15DD4"/>
    <w:rsid w:val="00B52A1E"/>
    <w:rsid w:val="00B87ECA"/>
    <w:rsid w:val="00BA2E5A"/>
    <w:rsid w:val="00BA3E8F"/>
    <w:rsid w:val="00BA43C2"/>
    <w:rsid w:val="00BB3D70"/>
    <w:rsid w:val="00BC0D3E"/>
    <w:rsid w:val="00BC5CE2"/>
    <w:rsid w:val="00BD120A"/>
    <w:rsid w:val="00C01FF5"/>
    <w:rsid w:val="00C1793B"/>
    <w:rsid w:val="00C20FFC"/>
    <w:rsid w:val="00C24298"/>
    <w:rsid w:val="00C32FD1"/>
    <w:rsid w:val="00C447E2"/>
    <w:rsid w:val="00C54B87"/>
    <w:rsid w:val="00C5524E"/>
    <w:rsid w:val="00C709B5"/>
    <w:rsid w:val="00C75737"/>
    <w:rsid w:val="00C97E48"/>
    <w:rsid w:val="00CA1756"/>
    <w:rsid w:val="00CA33B1"/>
    <w:rsid w:val="00CB6C3F"/>
    <w:rsid w:val="00CC75AF"/>
    <w:rsid w:val="00CD169D"/>
    <w:rsid w:val="00CF5AF0"/>
    <w:rsid w:val="00D254BF"/>
    <w:rsid w:val="00D345D8"/>
    <w:rsid w:val="00D44120"/>
    <w:rsid w:val="00D475EE"/>
    <w:rsid w:val="00D53A1E"/>
    <w:rsid w:val="00D65BE5"/>
    <w:rsid w:val="00D67C04"/>
    <w:rsid w:val="00D75C12"/>
    <w:rsid w:val="00D96F1F"/>
    <w:rsid w:val="00D96F3A"/>
    <w:rsid w:val="00DA02A6"/>
    <w:rsid w:val="00DF02EB"/>
    <w:rsid w:val="00E044B9"/>
    <w:rsid w:val="00E072ED"/>
    <w:rsid w:val="00E15931"/>
    <w:rsid w:val="00E63486"/>
    <w:rsid w:val="00E64AE2"/>
    <w:rsid w:val="00E766B5"/>
    <w:rsid w:val="00E96358"/>
    <w:rsid w:val="00EA2715"/>
    <w:rsid w:val="00EA6629"/>
    <w:rsid w:val="00EC0DB1"/>
    <w:rsid w:val="00ED61E8"/>
    <w:rsid w:val="00F021D8"/>
    <w:rsid w:val="00F13D14"/>
    <w:rsid w:val="00F17DDA"/>
    <w:rsid w:val="00F30969"/>
    <w:rsid w:val="00F57D5A"/>
    <w:rsid w:val="00F701BC"/>
    <w:rsid w:val="00F86DD6"/>
    <w:rsid w:val="00F94CFF"/>
    <w:rsid w:val="00FB0436"/>
    <w:rsid w:val="00FB0CD2"/>
    <w:rsid w:val="00FC69A8"/>
    <w:rsid w:val="00FE5701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782671"/>
  <w15:docId w15:val="{E988A859-2E54-4A37-9F51-2719FF67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32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i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851"/>
      <w:jc w:val="both"/>
    </w:pPr>
    <w:rPr>
      <w:lang w:val="uk-UA"/>
    </w:rPr>
  </w:style>
  <w:style w:type="paragraph" w:styleId="2">
    <w:name w:val="Body Text Indent 2"/>
    <w:basedOn w:val="a"/>
    <w:pPr>
      <w:ind w:firstLine="851"/>
    </w:pPr>
    <w:rPr>
      <w:lang w:val="uk-UA"/>
    </w:rPr>
  </w:style>
  <w:style w:type="paragraph" w:styleId="30">
    <w:name w:val="Body Text Indent 3"/>
    <w:basedOn w:val="a"/>
    <w:pPr>
      <w:ind w:firstLine="567"/>
      <w:jc w:val="both"/>
    </w:pPr>
    <w:rPr>
      <w:lang w:val="uk-UA"/>
    </w:rPr>
  </w:style>
  <w:style w:type="paragraph" w:styleId="a5">
    <w:name w:val="Balloon Text"/>
    <w:basedOn w:val="a"/>
    <w:semiHidden/>
    <w:rsid w:val="008B3A11"/>
    <w:rPr>
      <w:rFonts w:ascii="Tahoma" w:hAnsi="Tahoma" w:cs="Tahoma"/>
      <w:sz w:val="16"/>
      <w:szCs w:val="16"/>
    </w:rPr>
  </w:style>
  <w:style w:type="character" w:styleId="a6">
    <w:name w:val="Hyperlink"/>
    <w:rsid w:val="00FB0CD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072ED"/>
    <w:rPr>
      <w:i/>
      <w:sz w:val="32"/>
      <w:lang w:val="uk-UA"/>
    </w:rPr>
  </w:style>
  <w:style w:type="character" w:customStyle="1" w:styleId="a4">
    <w:name w:val="Основной текст с отступом Знак"/>
    <w:basedOn w:val="a0"/>
    <w:link w:val="a3"/>
    <w:rsid w:val="00E072ED"/>
    <w:rPr>
      <w:sz w:val="32"/>
      <w:lang w:val="uk-UA"/>
    </w:rPr>
  </w:style>
  <w:style w:type="character" w:customStyle="1" w:styleId="31">
    <w:name w:val="Основной текст 3 Знак"/>
    <w:link w:val="32"/>
    <w:uiPriority w:val="99"/>
    <w:locked/>
    <w:rsid w:val="004373F8"/>
    <w:rPr>
      <w:sz w:val="16"/>
      <w:szCs w:val="16"/>
      <w:lang w:val="uk-UA"/>
    </w:rPr>
  </w:style>
  <w:style w:type="paragraph" w:styleId="32">
    <w:name w:val="Body Text 3"/>
    <w:basedOn w:val="a"/>
    <w:link w:val="31"/>
    <w:uiPriority w:val="99"/>
    <w:rsid w:val="004373F8"/>
    <w:pPr>
      <w:spacing w:after="120"/>
    </w:pPr>
    <w:rPr>
      <w:sz w:val="16"/>
      <w:szCs w:val="16"/>
      <w:lang w:val="uk-UA"/>
    </w:rPr>
  </w:style>
  <w:style w:type="character" w:customStyle="1" w:styleId="310">
    <w:name w:val="Основной текст 3 Знак1"/>
    <w:basedOn w:val="a0"/>
    <w:rsid w:val="004373F8"/>
    <w:rPr>
      <w:sz w:val="16"/>
      <w:szCs w:val="16"/>
    </w:rPr>
  </w:style>
  <w:style w:type="paragraph" w:customStyle="1" w:styleId="11">
    <w:name w:val="Знак Знак Знак Знак1 Знак Знак Знак Знак Знак Знак"/>
    <w:basedOn w:val="a"/>
    <w:uiPriority w:val="99"/>
    <w:rsid w:val="00D75C12"/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Голові Носівської</vt:lpstr>
    </vt:vector>
  </TitlesOfParts>
  <Company>co</Company>
  <LinksUpToDate>false</LinksUpToDate>
  <CharactersWithSpaces>5264</CharactersWithSpaces>
  <SharedDoc>false</SharedDoc>
  <HLinks>
    <vt:vector size="6" baseType="variant">
      <vt:variant>
        <vt:i4>6094975</vt:i4>
      </vt:variant>
      <vt:variant>
        <vt:i4>0</vt:i4>
      </vt:variant>
      <vt:variant>
        <vt:i4>0</vt:i4>
      </vt:variant>
      <vt:variant>
        <vt:i4>5</vt:i4>
      </vt:variant>
      <vt:variant>
        <vt:lpwstr>mailto:finnosiv@meta.ua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Голові Носівської</dc:title>
  <dc:creator>Оля</dc:creator>
  <cp:lastModifiedBy>Пользователь</cp:lastModifiedBy>
  <cp:revision>4</cp:revision>
  <cp:lastPrinted>2019-07-25T11:32:00Z</cp:lastPrinted>
  <dcterms:created xsi:type="dcterms:W3CDTF">2019-08-05T09:47:00Z</dcterms:created>
  <dcterms:modified xsi:type="dcterms:W3CDTF">2019-08-05T11:57:00Z</dcterms:modified>
</cp:coreProperties>
</file>