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93" w:rsidRDefault="00435193" w:rsidP="00435193">
      <w:pPr>
        <w:tabs>
          <w:tab w:val="left" w:pos="720"/>
          <w:tab w:val="left" w:pos="1260"/>
          <w:tab w:val="left" w:pos="2235"/>
        </w:tabs>
        <w:spacing w:after="0" w:line="240" w:lineRule="auto"/>
        <w:ind w:firstLine="1260"/>
        <w:jc w:val="center"/>
        <w:rPr>
          <w:lang w:val="uk-UA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512F7558" wp14:editId="24B5A123">
            <wp:simplePos x="0" y="0"/>
            <wp:positionH relativeFrom="column">
              <wp:posOffset>2844800</wp:posOffset>
            </wp:positionH>
            <wp:positionV relativeFrom="paragraph">
              <wp:posOffset>-27305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435193" w:rsidRPr="00435193" w:rsidRDefault="00435193" w:rsidP="00435193">
      <w:pPr>
        <w:tabs>
          <w:tab w:val="left" w:pos="720"/>
          <w:tab w:val="left" w:pos="1260"/>
          <w:tab w:val="left" w:pos="2235"/>
        </w:tabs>
        <w:spacing w:after="0" w:line="240" w:lineRule="auto"/>
        <w:ind w:firstLine="1260"/>
        <w:jc w:val="center"/>
        <w:rPr>
          <w:rFonts w:ascii="Times New Roman" w:hAnsi="Times New Roman" w:cs="Times New Roman"/>
          <w:lang w:val="uk-UA"/>
        </w:rPr>
      </w:pPr>
    </w:p>
    <w:p w:rsidR="00435193" w:rsidRDefault="00435193" w:rsidP="00435193">
      <w:pPr>
        <w:tabs>
          <w:tab w:val="left" w:pos="0"/>
          <w:tab w:val="left" w:pos="1260"/>
          <w:tab w:val="left" w:pos="22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435193" w:rsidRDefault="00435193" w:rsidP="00435193">
      <w:pPr>
        <w:tabs>
          <w:tab w:val="left" w:pos="0"/>
          <w:tab w:val="left" w:pos="1260"/>
          <w:tab w:val="left" w:pos="22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435193" w:rsidRDefault="00435193" w:rsidP="00435193">
      <w:pPr>
        <w:tabs>
          <w:tab w:val="left" w:pos="0"/>
          <w:tab w:val="left" w:pos="1260"/>
          <w:tab w:val="left" w:pos="22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8"/>
          <w:lang w:val="uk-UA"/>
        </w:rPr>
      </w:pPr>
      <w:bookmarkStart w:id="0" w:name="_GoBack"/>
      <w:bookmarkEnd w:id="0"/>
    </w:p>
    <w:p w:rsidR="00435193" w:rsidRPr="00435193" w:rsidRDefault="00435193" w:rsidP="00435193">
      <w:pPr>
        <w:tabs>
          <w:tab w:val="left" w:pos="0"/>
          <w:tab w:val="left" w:pos="1260"/>
          <w:tab w:val="left" w:pos="2235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35193">
        <w:rPr>
          <w:rFonts w:ascii="Times New Roman" w:hAnsi="Times New Roman" w:cs="Times New Roman"/>
          <w:b/>
          <w:szCs w:val="28"/>
        </w:rPr>
        <w:t>УКРАЇНА</w:t>
      </w:r>
    </w:p>
    <w:p w:rsidR="00435193" w:rsidRPr="00435193" w:rsidRDefault="00435193" w:rsidP="0043519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5193">
        <w:rPr>
          <w:sz w:val="28"/>
          <w:szCs w:val="28"/>
        </w:rPr>
        <w:t>НОСІВСЬКА  МІСЬКА  РАДА</w:t>
      </w:r>
    </w:p>
    <w:p w:rsidR="00435193" w:rsidRPr="00435193" w:rsidRDefault="00435193" w:rsidP="00435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93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435193" w:rsidRPr="00435193" w:rsidRDefault="00435193" w:rsidP="00435193">
      <w:pPr>
        <w:pStyle w:val="1"/>
        <w:rPr>
          <w:lang w:val="ru-RU"/>
        </w:rPr>
      </w:pPr>
      <w:r>
        <w:t xml:space="preserve">     </w:t>
      </w:r>
      <w:r w:rsidRPr="00435193">
        <w:t>ВИКОНАВЧИЙ</w:t>
      </w:r>
      <w:r w:rsidRPr="00435193">
        <w:rPr>
          <w:lang w:val="ru-RU"/>
        </w:rPr>
        <w:t xml:space="preserve">  </w:t>
      </w:r>
      <w:r w:rsidRPr="00435193">
        <w:t>КОМІТЕТ</w:t>
      </w:r>
    </w:p>
    <w:p w:rsidR="00435193" w:rsidRPr="00435193" w:rsidRDefault="00435193" w:rsidP="00435193">
      <w:pPr>
        <w:pStyle w:val="1"/>
        <w:rPr>
          <w:b w:val="0"/>
          <w:bCs w:val="0"/>
          <w:lang w:val="ru-RU"/>
        </w:rPr>
      </w:pPr>
    </w:p>
    <w:p w:rsidR="00435193" w:rsidRPr="00435193" w:rsidRDefault="00435193" w:rsidP="00435193">
      <w:pPr>
        <w:pStyle w:val="1"/>
        <w:rPr>
          <w:b w:val="0"/>
          <w:bCs w:val="0"/>
          <w:szCs w:val="28"/>
        </w:rPr>
      </w:pPr>
      <w:r>
        <w:rPr>
          <w:szCs w:val="28"/>
        </w:rPr>
        <w:t xml:space="preserve">         </w:t>
      </w:r>
      <w:r w:rsidRPr="00435193">
        <w:rPr>
          <w:szCs w:val="28"/>
        </w:rPr>
        <w:t>Р І Ш Е Н Н Я</w:t>
      </w:r>
    </w:p>
    <w:p w:rsidR="00435193" w:rsidRPr="00435193" w:rsidRDefault="00435193" w:rsidP="00B43C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A32DB" w:rsidRDefault="00F434DB" w:rsidP="00B43C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5193">
        <w:rPr>
          <w:rFonts w:ascii="Times New Roman" w:hAnsi="Times New Roman" w:cs="Times New Roman"/>
          <w:sz w:val="28"/>
          <w:szCs w:val="28"/>
          <w:u w:val="single"/>
          <w:lang w:val="uk-UA"/>
        </w:rPr>
        <w:t>28 лютого</w:t>
      </w:r>
      <w:r w:rsidR="00762C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17345" w:rsidRPr="00435193">
        <w:rPr>
          <w:rFonts w:ascii="Times New Roman" w:hAnsi="Times New Roman" w:cs="Times New Roman"/>
          <w:sz w:val="28"/>
          <w:szCs w:val="28"/>
        </w:rPr>
        <w:t>201</w:t>
      </w:r>
      <w:r w:rsidR="00895771" w:rsidRPr="0043519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17345" w:rsidRPr="00617345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3519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17345" w:rsidRPr="00617345">
        <w:rPr>
          <w:rFonts w:ascii="Times New Roman" w:hAnsi="Times New Roman" w:cs="Times New Roman"/>
          <w:sz w:val="28"/>
          <w:szCs w:val="28"/>
        </w:rPr>
        <w:t xml:space="preserve">  м. Носівка</w:t>
      </w:r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3519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17345" w:rsidRPr="00617345">
        <w:rPr>
          <w:rFonts w:ascii="Times New Roman" w:hAnsi="Times New Roman" w:cs="Times New Roman"/>
          <w:sz w:val="28"/>
          <w:szCs w:val="28"/>
        </w:rPr>
        <w:t xml:space="preserve">№ </w:t>
      </w:r>
      <w:r w:rsidR="00435193">
        <w:rPr>
          <w:rFonts w:ascii="Times New Roman" w:hAnsi="Times New Roman" w:cs="Times New Roman"/>
          <w:sz w:val="28"/>
          <w:szCs w:val="28"/>
          <w:lang w:val="uk-UA"/>
        </w:rPr>
        <w:t>57</w:t>
      </w:r>
    </w:p>
    <w:p w:rsidR="00435193" w:rsidRDefault="00435193" w:rsidP="00B43C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5193" w:rsidRDefault="00FB077D" w:rsidP="00B43C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 </w:t>
      </w:r>
      <w:r w:rsidR="00640B0E"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внесення змін до </w:t>
      </w:r>
      <w:proofErr w:type="gramStart"/>
      <w:r w:rsidR="00640B0E"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</w:t>
      </w:r>
      <w:proofErr w:type="gramEnd"/>
      <w:r w:rsidR="00640B0E"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ішення </w:t>
      </w:r>
    </w:p>
    <w:p w:rsidR="00435193" w:rsidRDefault="00640B0E" w:rsidP="00B43CF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виконавчого комітету</w:t>
      </w:r>
      <w:r w:rsidR="0043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7B0A3D" w:rsidRPr="003654B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від 17.01.2018 року </w:t>
      </w:r>
    </w:p>
    <w:p w:rsidR="00435193" w:rsidRDefault="007B0A3D" w:rsidP="00B43C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3654B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«</w:t>
      </w: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 </w:t>
      </w:r>
      <w:proofErr w:type="spellStart"/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встановлення</w:t>
      </w:r>
      <w:proofErr w:type="spellEnd"/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тарифу</w:t>
      </w: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proofErr w:type="spellStart"/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теплов</w:t>
      </w:r>
      <w:proofErr w:type="spellEnd"/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</w:t>
      </w: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B0A3D" w:rsidRPr="003654BB" w:rsidRDefault="007B0A3D" w:rsidP="00B43C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proofErr w:type="spellStart"/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енергі</w:t>
      </w:r>
      <w:proofErr w:type="spellEnd"/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ю </w:t>
      </w:r>
      <w:proofErr w:type="gramStart"/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ТОВ</w:t>
      </w:r>
      <w:proofErr w:type="gramEnd"/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УКРТЕПЛО  ЧЕРНІГІВ</w:t>
      </w: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7B0A3D" w:rsidRPr="003654BB" w:rsidRDefault="007B0A3D" w:rsidP="00B43C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654B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для потреб бюджетних організацій»</w:t>
      </w:r>
    </w:p>
    <w:p w:rsidR="00DA32DB" w:rsidRDefault="00DA32DB" w:rsidP="00B43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</w:p>
    <w:p w:rsidR="00FB077D" w:rsidRPr="003654BB" w:rsidRDefault="00FB077D" w:rsidP="00B4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28 Закону України «Про місцеве самоврядування в Україні», Закону України «Про теплопостачання», постанови  Кабінету Міністрів України «Про затвердження Порядку розрахунку середньо-зважених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постачання» від 6 вересня 2017р. №679, </w:t>
      </w:r>
      <w:r w:rsidR="00411EEB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29AF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заяву</w:t>
      </w:r>
      <w:r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 «УКРТЕПЛО ЧЕРНІГІВ</w:t>
      </w:r>
      <w:r w:rsidR="00DA32DB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629AF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752EBE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4629AF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52EBE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02.2018 р</w:t>
      </w:r>
      <w:r w:rsidR="004629AF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№</w:t>
      </w:r>
      <w:r w:rsidR="00752EBE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3776</w:t>
      </w:r>
      <w:r w:rsidR="00DA32DB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виконавчий комітет міської ради вирішив:</w:t>
      </w:r>
    </w:p>
    <w:p w:rsidR="00640B0E" w:rsidRPr="003654BB" w:rsidRDefault="00FB077D" w:rsidP="00B43C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4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0B0E"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proofErr w:type="spellStart"/>
      <w:r w:rsidR="00640B0E" w:rsidRPr="003654BB">
        <w:rPr>
          <w:rFonts w:ascii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 w:rsidR="00640B0E"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зміни до рішення виконавчого комітету №4 від 17.01.2018 року «</w:t>
      </w:r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</w:t>
      </w:r>
      <w:proofErr w:type="spellStart"/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встановлення</w:t>
      </w:r>
      <w:proofErr w:type="spellEnd"/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тарифу</w:t>
      </w:r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proofErr w:type="spellStart"/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теплов</w:t>
      </w:r>
      <w:proofErr w:type="spellEnd"/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</w:t>
      </w:r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енергі</w:t>
      </w:r>
      <w:proofErr w:type="spellEnd"/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ю ТОВ</w:t>
      </w:r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УКРТЕПЛО  ЧЕРНІГІВ</w:t>
      </w:r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640B0E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потреб бюджетних організацій</w:t>
      </w:r>
      <w:r w:rsidR="00F434DB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40B0E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 п</w:t>
      </w:r>
      <w:r w:rsidR="00F434DB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 </w:t>
      </w:r>
      <w:r w:rsidR="00640B0E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рішення викласти в </w:t>
      </w:r>
      <w:r w:rsidR="00F434DB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новій</w:t>
      </w:r>
      <w:r w:rsidR="00640B0E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редакції: </w:t>
      </w:r>
    </w:p>
    <w:p w:rsidR="00411EEB" w:rsidRPr="003654BB" w:rsidRDefault="00640B0E" w:rsidP="00B43CF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11EEB"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тарифи на теплову енергію, </w:t>
      </w:r>
      <w:r w:rsidR="00411EEB" w:rsidRPr="003654BB">
        <w:rPr>
          <w:rFonts w:ascii="Times New Roman" w:hAnsi="Times New Roman" w:cs="Times New Roman"/>
          <w:bCs/>
          <w:sz w:val="28"/>
          <w:lang w:val="uk-UA"/>
        </w:rPr>
        <w:t>виробництво теплової енергії та постачання теплової енергії, що</w:t>
      </w:r>
      <w:r w:rsidR="00411EEB"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виробляється на установках з використанням альтернативних джерел енергії</w:t>
      </w:r>
      <w:r w:rsidR="00FB077D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7A8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«УКРТЕПЛО ЧЕРНІГІВ»</w:t>
      </w:r>
      <w:r w:rsidR="00F434DB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77D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1EEB"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рівні </w:t>
      </w:r>
      <w:r w:rsidR="00752EBE" w:rsidRPr="003654BB">
        <w:rPr>
          <w:rFonts w:ascii="Times New Roman" w:hAnsi="Times New Roman" w:cs="Times New Roman"/>
          <w:bCs/>
          <w:sz w:val="28"/>
          <w:szCs w:val="28"/>
          <w:lang w:val="uk-UA"/>
        </w:rPr>
        <w:t>80</w:t>
      </w:r>
      <w:r w:rsidR="00411EEB"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відсотків середньозваженого тарифу на теплову енергію, вироблену з використанням природного газу, затвердженого Державним </w:t>
      </w:r>
      <w:proofErr w:type="spellStart"/>
      <w:r w:rsidR="00411EEB" w:rsidRPr="003654BB">
        <w:rPr>
          <w:rFonts w:ascii="Times New Roman" w:hAnsi="Times New Roman" w:cs="Times New Roman"/>
          <w:bCs/>
          <w:sz w:val="28"/>
          <w:szCs w:val="28"/>
          <w:lang w:val="uk-UA"/>
        </w:rPr>
        <w:t>агенством</w:t>
      </w:r>
      <w:proofErr w:type="spellEnd"/>
      <w:r w:rsidR="00411EEB"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="00411EEB" w:rsidRPr="003654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11EEB" w:rsidRPr="003654BB">
        <w:rPr>
          <w:rFonts w:ascii="Times New Roman" w:hAnsi="Times New Roman" w:cs="Times New Roman"/>
          <w:bCs/>
          <w:sz w:val="28"/>
          <w:szCs w:val="28"/>
          <w:lang w:val="uk-UA"/>
        </w:rPr>
        <w:t>енергоефективності та енергозбереження України від 22 грудня 2017 року:</w:t>
      </w:r>
    </w:p>
    <w:p w:rsidR="00411EEB" w:rsidRPr="00435193" w:rsidRDefault="00411EEB" w:rsidP="00B43CF1">
      <w:pPr>
        <w:pStyle w:val="a6"/>
        <w:ind w:firstLine="426"/>
        <w:jc w:val="both"/>
        <w:rPr>
          <w:b w:val="0"/>
          <w:bCs/>
          <w:sz w:val="28"/>
          <w:szCs w:val="28"/>
        </w:rPr>
      </w:pPr>
      <w:r w:rsidRPr="00435193">
        <w:rPr>
          <w:b w:val="0"/>
          <w:bCs/>
          <w:sz w:val="28"/>
          <w:szCs w:val="28"/>
        </w:rPr>
        <w:t xml:space="preserve">для потреб установ та організацій, що фінансуються з державного та </w:t>
      </w:r>
      <w:r w:rsidR="00F059A2" w:rsidRPr="00435193">
        <w:rPr>
          <w:b w:val="0"/>
          <w:bCs/>
          <w:sz w:val="28"/>
          <w:szCs w:val="28"/>
        </w:rPr>
        <w:t xml:space="preserve">  </w:t>
      </w:r>
      <w:r w:rsidRPr="00435193">
        <w:rPr>
          <w:b w:val="0"/>
          <w:bCs/>
          <w:sz w:val="28"/>
          <w:szCs w:val="28"/>
        </w:rPr>
        <w:t>місцевого бюджету:</w:t>
      </w:r>
    </w:p>
    <w:p w:rsidR="00411EEB" w:rsidRPr="003654BB" w:rsidRDefault="00411EEB" w:rsidP="00B43CF1">
      <w:pPr>
        <w:pStyle w:val="a6"/>
        <w:ind w:firstLine="426"/>
        <w:jc w:val="both"/>
        <w:rPr>
          <w:b w:val="0"/>
          <w:bCs/>
          <w:sz w:val="28"/>
          <w:szCs w:val="28"/>
        </w:rPr>
      </w:pPr>
      <w:r w:rsidRPr="003654BB">
        <w:rPr>
          <w:b w:val="0"/>
          <w:bCs/>
          <w:sz w:val="28"/>
          <w:szCs w:val="28"/>
        </w:rPr>
        <w:t xml:space="preserve">на теплову енергію </w:t>
      </w:r>
      <w:r w:rsidR="00752EBE" w:rsidRPr="003654BB">
        <w:rPr>
          <w:b w:val="0"/>
          <w:bCs/>
          <w:sz w:val="28"/>
          <w:szCs w:val="28"/>
        </w:rPr>
        <w:t>15</w:t>
      </w:r>
      <w:r w:rsidR="0045209E" w:rsidRPr="003654BB">
        <w:rPr>
          <w:b w:val="0"/>
          <w:bCs/>
          <w:sz w:val="28"/>
          <w:szCs w:val="28"/>
        </w:rPr>
        <w:t>33,41</w:t>
      </w:r>
      <w:r w:rsidRPr="003654BB">
        <w:rPr>
          <w:b w:val="0"/>
          <w:bCs/>
          <w:sz w:val="28"/>
          <w:szCs w:val="28"/>
        </w:rPr>
        <w:t xml:space="preserve"> грн/</w:t>
      </w:r>
      <w:proofErr w:type="spellStart"/>
      <w:r w:rsidRPr="003654BB">
        <w:rPr>
          <w:b w:val="0"/>
          <w:bCs/>
          <w:sz w:val="28"/>
          <w:szCs w:val="28"/>
        </w:rPr>
        <w:t>Гкал</w:t>
      </w:r>
      <w:proofErr w:type="spellEnd"/>
      <w:r w:rsidRPr="003654BB">
        <w:rPr>
          <w:b w:val="0"/>
          <w:bCs/>
          <w:sz w:val="28"/>
          <w:szCs w:val="28"/>
        </w:rPr>
        <w:t xml:space="preserve"> </w:t>
      </w:r>
      <w:r w:rsidR="00CA726D" w:rsidRPr="003654BB">
        <w:rPr>
          <w:b w:val="0"/>
          <w:bCs/>
          <w:sz w:val="28"/>
          <w:szCs w:val="28"/>
        </w:rPr>
        <w:t xml:space="preserve">(з ПДВ) </w:t>
      </w:r>
      <w:r w:rsidRPr="003654BB">
        <w:rPr>
          <w:b w:val="0"/>
          <w:bCs/>
          <w:sz w:val="28"/>
          <w:szCs w:val="28"/>
        </w:rPr>
        <w:t>за такими складовими:</w:t>
      </w:r>
    </w:p>
    <w:p w:rsidR="00411EEB" w:rsidRPr="003654BB" w:rsidRDefault="00411EEB" w:rsidP="00B43CF1">
      <w:pPr>
        <w:pStyle w:val="a6"/>
        <w:ind w:firstLine="426"/>
        <w:jc w:val="both"/>
        <w:rPr>
          <w:b w:val="0"/>
          <w:bCs/>
          <w:sz w:val="28"/>
          <w:szCs w:val="28"/>
        </w:rPr>
      </w:pPr>
      <w:r w:rsidRPr="003654BB">
        <w:rPr>
          <w:b w:val="0"/>
          <w:bCs/>
          <w:sz w:val="28"/>
          <w:szCs w:val="28"/>
        </w:rPr>
        <w:t>на виробництво теплової енергії 1</w:t>
      </w:r>
      <w:r w:rsidR="0045209E" w:rsidRPr="003654BB">
        <w:rPr>
          <w:b w:val="0"/>
          <w:bCs/>
          <w:sz w:val="28"/>
          <w:szCs w:val="28"/>
        </w:rPr>
        <w:t>527,06</w:t>
      </w:r>
      <w:r w:rsidRPr="003654BB">
        <w:rPr>
          <w:b w:val="0"/>
          <w:bCs/>
          <w:sz w:val="28"/>
          <w:szCs w:val="28"/>
        </w:rPr>
        <w:t xml:space="preserve"> грн/</w:t>
      </w:r>
      <w:proofErr w:type="spellStart"/>
      <w:r w:rsidRPr="003654BB">
        <w:rPr>
          <w:b w:val="0"/>
          <w:bCs/>
          <w:sz w:val="28"/>
          <w:szCs w:val="28"/>
        </w:rPr>
        <w:t>Гкал</w:t>
      </w:r>
      <w:proofErr w:type="spellEnd"/>
      <w:r w:rsidR="00CA726D" w:rsidRPr="003654BB">
        <w:rPr>
          <w:b w:val="0"/>
          <w:bCs/>
          <w:sz w:val="28"/>
          <w:szCs w:val="28"/>
        </w:rPr>
        <w:t>(з ПДВ)</w:t>
      </w:r>
      <w:r w:rsidRPr="003654BB">
        <w:rPr>
          <w:b w:val="0"/>
          <w:bCs/>
          <w:sz w:val="28"/>
          <w:szCs w:val="28"/>
        </w:rPr>
        <w:t>;</w:t>
      </w:r>
    </w:p>
    <w:p w:rsidR="00411EEB" w:rsidRPr="003654BB" w:rsidRDefault="00411EEB" w:rsidP="00B43CF1">
      <w:pPr>
        <w:pStyle w:val="a6"/>
        <w:ind w:firstLine="426"/>
        <w:jc w:val="both"/>
        <w:rPr>
          <w:b w:val="0"/>
          <w:bCs/>
          <w:sz w:val="28"/>
          <w:szCs w:val="28"/>
        </w:rPr>
      </w:pPr>
      <w:r w:rsidRPr="003654BB">
        <w:rPr>
          <w:b w:val="0"/>
          <w:bCs/>
          <w:sz w:val="28"/>
          <w:szCs w:val="28"/>
        </w:rPr>
        <w:t>на постачання теплової енергії 6,35 грн/</w:t>
      </w:r>
      <w:proofErr w:type="spellStart"/>
      <w:r w:rsidRPr="003654BB">
        <w:rPr>
          <w:b w:val="0"/>
          <w:bCs/>
          <w:sz w:val="28"/>
          <w:szCs w:val="28"/>
        </w:rPr>
        <w:t>Гкал</w:t>
      </w:r>
      <w:proofErr w:type="spellEnd"/>
      <w:r w:rsidR="00CA726D" w:rsidRPr="003654BB">
        <w:rPr>
          <w:b w:val="0"/>
          <w:bCs/>
          <w:sz w:val="28"/>
          <w:szCs w:val="28"/>
        </w:rPr>
        <w:t>(з ПДВ)</w:t>
      </w:r>
      <w:r w:rsidR="00640B0E" w:rsidRPr="003654BB">
        <w:rPr>
          <w:b w:val="0"/>
          <w:bCs/>
          <w:sz w:val="28"/>
          <w:szCs w:val="28"/>
        </w:rPr>
        <w:t>.»</w:t>
      </w:r>
    </w:p>
    <w:p w:rsidR="00411EEB" w:rsidRPr="003654BB" w:rsidRDefault="00F434DB" w:rsidP="00B43C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Даний тариф </w:t>
      </w:r>
      <w:r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теплову енергію, </w:t>
      </w:r>
      <w:r w:rsidRPr="003654BB">
        <w:rPr>
          <w:rFonts w:ascii="Times New Roman" w:hAnsi="Times New Roman" w:cs="Times New Roman"/>
          <w:bCs/>
          <w:sz w:val="28"/>
          <w:lang w:val="uk-UA"/>
        </w:rPr>
        <w:t>виробництво теплової енергії та постачання теплової енергії, що</w:t>
      </w:r>
      <w:r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виробляється на установках з використанням </w:t>
      </w:r>
      <w:r w:rsidRPr="003654B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альтернативних джерел енергії</w:t>
      </w:r>
      <w:r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 «УКРТЕПЛО ЧЕРНІГІВ»  </w:t>
      </w:r>
      <w:r w:rsidRPr="003654BB">
        <w:rPr>
          <w:rFonts w:ascii="Times New Roman" w:hAnsi="Times New Roman" w:cs="Times New Roman"/>
          <w:bCs/>
          <w:sz w:val="28"/>
          <w:szCs w:val="28"/>
          <w:lang w:val="uk-UA"/>
        </w:rPr>
        <w:t>вступає в дію з 18.01.2018 року.</w:t>
      </w:r>
    </w:p>
    <w:p w:rsidR="00FB077D" w:rsidRPr="000750E3" w:rsidRDefault="00617345" w:rsidP="00B43C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B077D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654BB">
        <w:rPr>
          <w:rFonts w:ascii="Times New Roman" w:hAnsi="Times New Roman" w:cs="Times New Roman"/>
          <w:sz w:val="28"/>
          <w:lang w:val="uk-UA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Pr="003654BB">
        <w:rPr>
          <w:rFonts w:ascii="Times New Roman" w:hAnsi="Times New Roman" w:cs="Times New Roman"/>
          <w:sz w:val="28"/>
          <w:lang w:val="uk-UA"/>
        </w:rPr>
        <w:t>Сичова</w:t>
      </w:r>
      <w:proofErr w:type="spellEnd"/>
      <w:r w:rsidRPr="003654BB">
        <w:rPr>
          <w:rFonts w:ascii="Times New Roman" w:hAnsi="Times New Roman" w:cs="Times New Roman"/>
          <w:sz w:val="28"/>
          <w:lang w:val="uk-UA"/>
        </w:rPr>
        <w:t xml:space="preserve"> </w:t>
      </w:r>
      <w:r w:rsidRPr="000750E3">
        <w:rPr>
          <w:rFonts w:ascii="Times New Roman" w:hAnsi="Times New Roman" w:cs="Times New Roman"/>
          <w:sz w:val="28"/>
          <w:lang w:val="uk-UA"/>
        </w:rPr>
        <w:t>О.В.</w:t>
      </w:r>
      <w:r w:rsidR="00FB077D"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617345" w:rsidRPr="00FB077D" w:rsidRDefault="00617345" w:rsidP="00B43C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077D" w:rsidRPr="00FB077D" w:rsidRDefault="00FB077D" w:rsidP="00B4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B077D" w:rsidRPr="00FB077D" w:rsidRDefault="00FB077D" w:rsidP="00B4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                                                                    </w:t>
      </w:r>
      <w:r w:rsidR="00617345" w:rsidRPr="00075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17345" w:rsidRPr="00075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17345" w:rsidRPr="00075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Ігнатченко</w:t>
      </w:r>
    </w:p>
    <w:p w:rsidR="00D63724" w:rsidRDefault="00D63724" w:rsidP="00B43C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3724" w:rsidRDefault="00D63724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724" w:rsidSect="00435193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0C8"/>
    <w:multiLevelType w:val="hybridMultilevel"/>
    <w:tmpl w:val="106AF5C2"/>
    <w:lvl w:ilvl="0" w:tplc="4A46D43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7D"/>
    <w:rsid w:val="000750E3"/>
    <w:rsid w:val="00077649"/>
    <w:rsid w:val="00190753"/>
    <w:rsid w:val="003654BB"/>
    <w:rsid w:val="00411EEB"/>
    <w:rsid w:val="00435193"/>
    <w:rsid w:val="0045209E"/>
    <w:rsid w:val="004629AF"/>
    <w:rsid w:val="00617345"/>
    <w:rsid w:val="00640B0E"/>
    <w:rsid w:val="006A17A8"/>
    <w:rsid w:val="006B1C88"/>
    <w:rsid w:val="006E07E1"/>
    <w:rsid w:val="00752EBE"/>
    <w:rsid w:val="00762CF3"/>
    <w:rsid w:val="007B0A3D"/>
    <w:rsid w:val="00895771"/>
    <w:rsid w:val="00B43CF1"/>
    <w:rsid w:val="00CA726D"/>
    <w:rsid w:val="00D63724"/>
    <w:rsid w:val="00D97486"/>
    <w:rsid w:val="00DA32DB"/>
    <w:rsid w:val="00F059A2"/>
    <w:rsid w:val="00F434DB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7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77D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6A17A8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617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7345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73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411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semiHidden/>
    <w:rsid w:val="00411EEB"/>
    <w:rPr>
      <w:rFonts w:ascii="Times New Roman" w:eastAsia="Times New Roman" w:hAnsi="Times New Roman" w:cs="Times New Roman"/>
      <w:b/>
      <w:sz w:val="36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7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77D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6A17A8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617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7345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73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411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semiHidden/>
    <w:rsid w:val="00411EEB"/>
    <w:rPr>
      <w:rFonts w:ascii="Times New Roman" w:eastAsia="Times New Roman" w:hAnsi="Times New Roman" w:cs="Times New Roman"/>
      <w:b/>
      <w:sz w:val="36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2E4C-393C-47C9-937F-1498CD65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4</cp:revision>
  <cp:lastPrinted>2018-03-01T06:39:00Z</cp:lastPrinted>
  <dcterms:created xsi:type="dcterms:W3CDTF">2018-02-28T14:40:00Z</dcterms:created>
  <dcterms:modified xsi:type="dcterms:W3CDTF">2018-03-01T07:06:00Z</dcterms:modified>
</cp:coreProperties>
</file>