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500" w:rsidRPr="00E17500" w:rsidRDefault="00E17500" w:rsidP="00E17500">
      <w:pPr>
        <w:keepLines/>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noProof/>
          <w:sz w:val="24"/>
          <w:szCs w:val="24"/>
          <w:lang w:eastAsia="ru-RU"/>
        </w:rPr>
        <w:drawing>
          <wp:inline distT="0" distB="0" distL="0" distR="0">
            <wp:extent cx="428625" cy="59055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E17500" w:rsidRPr="00E17500" w:rsidRDefault="00E17500" w:rsidP="00E17500">
      <w:pPr>
        <w:keepLines/>
        <w:spacing w:after="0" w:line="240" w:lineRule="auto"/>
        <w:jc w:val="center"/>
        <w:rPr>
          <w:rFonts w:ascii="Times New Roman" w:eastAsia="Times New Roman" w:hAnsi="Times New Roman" w:cs="Times New Roman"/>
          <w:b/>
          <w:caps/>
          <w:color w:val="000000"/>
          <w:sz w:val="24"/>
          <w:szCs w:val="24"/>
          <w:lang w:val="uk-UA" w:eastAsia="ru-RU"/>
        </w:rPr>
      </w:pPr>
      <w:r w:rsidRPr="00E17500">
        <w:rPr>
          <w:rFonts w:ascii="Times New Roman" w:eastAsia="Times New Roman" w:hAnsi="Times New Roman" w:cs="Times New Roman"/>
          <w:b/>
          <w:caps/>
          <w:color w:val="000000"/>
          <w:sz w:val="24"/>
          <w:szCs w:val="24"/>
          <w:lang w:val="uk-UA" w:eastAsia="ru-RU"/>
        </w:rPr>
        <w:t>Україна</w:t>
      </w:r>
    </w:p>
    <w:p w:rsidR="00E17500" w:rsidRPr="00E17500" w:rsidRDefault="00E17500" w:rsidP="00E17500">
      <w:pPr>
        <w:keepLines/>
        <w:spacing w:after="0" w:line="240" w:lineRule="auto"/>
        <w:ind w:hanging="119"/>
        <w:jc w:val="center"/>
        <w:rPr>
          <w:rFonts w:ascii="Times New Roman" w:eastAsia="Times New Roman" w:hAnsi="Times New Roman" w:cs="Times New Roman"/>
          <w:b/>
          <w:caps/>
          <w:color w:val="000000"/>
          <w:sz w:val="28"/>
          <w:szCs w:val="28"/>
          <w:lang w:val="uk-UA" w:eastAsia="ru-RU"/>
        </w:rPr>
      </w:pPr>
      <w:r w:rsidRPr="00E17500">
        <w:rPr>
          <w:rFonts w:ascii="Times New Roman" w:eastAsia="Times New Roman" w:hAnsi="Times New Roman" w:cs="Times New Roman"/>
          <w:b/>
          <w:caps/>
          <w:color w:val="000000"/>
          <w:sz w:val="28"/>
          <w:szCs w:val="28"/>
          <w:lang w:val="uk-UA" w:eastAsia="ru-RU"/>
        </w:rPr>
        <w:t>НОСІВСЬКА  МІСЬКА РАДА</w:t>
      </w:r>
      <w:r w:rsidRPr="00E17500">
        <w:rPr>
          <w:rFonts w:ascii="Times New Roman" w:eastAsia="Times New Roman" w:hAnsi="Times New Roman" w:cs="Times New Roman"/>
          <w:b/>
          <w:caps/>
          <w:color w:val="000000"/>
          <w:sz w:val="28"/>
          <w:szCs w:val="28"/>
          <w:lang w:val="uk-UA" w:eastAsia="ru-RU"/>
        </w:rPr>
        <w:br/>
        <w:t>Носівського району ЧЕРНІГІВСЬКОЇ  ОБЛАСТІ</w:t>
      </w:r>
    </w:p>
    <w:p w:rsidR="00E17500" w:rsidRPr="00E17500" w:rsidRDefault="00E17500" w:rsidP="00E17500">
      <w:pPr>
        <w:keepLines/>
        <w:spacing w:after="0" w:line="240" w:lineRule="auto"/>
        <w:ind w:hanging="119"/>
        <w:jc w:val="center"/>
        <w:rPr>
          <w:rFonts w:ascii="Times New Roman" w:eastAsia="Times New Roman" w:hAnsi="Times New Roman" w:cs="Times New Roman"/>
          <w:b/>
          <w:caps/>
          <w:color w:val="000000"/>
          <w:sz w:val="28"/>
          <w:szCs w:val="28"/>
          <w:lang w:val="uk-UA" w:eastAsia="ru-RU"/>
        </w:rPr>
      </w:pPr>
      <w:r w:rsidRPr="00E17500">
        <w:rPr>
          <w:rFonts w:ascii="Times New Roman" w:eastAsia="Times New Roman" w:hAnsi="Times New Roman" w:cs="Times New Roman"/>
          <w:b/>
          <w:caps/>
          <w:color w:val="000000"/>
          <w:sz w:val="28"/>
          <w:szCs w:val="28"/>
          <w:lang w:val="uk-UA" w:eastAsia="ru-RU"/>
        </w:rPr>
        <w:t>ВИКОНАВЧИЙ КОМІТЕТ</w:t>
      </w:r>
    </w:p>
    <w:p w:rsidR="00E17500" w:rsidRPr="00E17500" w:rsidRDefault="00E17500" w:rsidP="00E17500">
      <w:pPr>
        <w:keepLines/>
        <w:spacing w:after="0" w:line="240" w:lineRule="auto"/>
        <w:ind w:hanging="119"/>
        <w:jc w:val="center"/>
        <w:rPr>
          <w:rFonts w:ascii="Times New Roman" w:eastAsia="Times New Roman" w:hAnsi="Times New Roman" w:cs="Times New Roman"/>
          <w:sz w:val="28"/>
          <w:szCs w:val="28"/>
          <w:lang w:val="uk-UA" w:eastAsia="ru-RU"/>
        </w:rPr>
      </w:pPr>
      <w:r w:rsidRPr="00E17500">
        <w:rPr>
          <w:rFonts w:ascii="Times New Roman" w:eastAsia="Times New Roman" w:hAnsi="Times New Roman" w:cs="Times New Roman"/>
          <w:sz w:val="24"/>
          <w:szCs w:val="24"/>
          <w:lang w:val="uk-UA" w:eastAsia="ru-RU"/>
        </w:rPr>
        <w:t xml:space="preserve">                </w:t>
      </w:r>
      <w:r w:rsidRPr="00E17500">
        <w:rPr>
          <w:rFonts w:ascii="Times New Roman" w:eastAsia="Times New Roman" w:hAnsi="Times New Roman" w:cs="Times New Roman"/>
          <w:sz w:val="28"/>
          <w:szCs w:val="28"/>
          <w:lang w:val="uk-UA" w:eastAsia="ru-RU"/>
        </w:rPr>
        <w:t xml:space="preserve">                                                                                                  </w:t>
      </w:r>
    </w:p>
    <w:p w:rsidR="00E17500" w:rsidRPr="00E17500" w:rsidRDefault="00E17500" w:rsidP="00E17500">
      <w:pPr>
        <w:spacing w:after="0" w:line="240" w:lineRule="auto"/>
        <w:jc w:val="center"/>
        <w:rPr>
          <w:rFonts w:ascii="Times New Roman" w:eastAsia="Times New Roman" w:hAnsi="Times New Roman" w:cs="Times New Roman"/>
          <w:b/>
          <w:sz w:val="28"/>
          <w:szCs w:val="28"/>
          <w:lang w:val="uk-UA" w:eastAsia="ru-RU"/>
        </w:rPr>
      </w:pPr>
      <w:r w:rsidRPr="00E17500">
        <w:rPr>
          <w:rFonts w:ascii="Times New Roman" w:eastAsia="Times New Roman" w:hAnsi="Times New Roman" w:cs="Times New Roman"/>
          <w:b/>
          <w:sz w:val="28"/>
          <w:szCs w:val="28"/>
          <w:lang w:val="uk-UA" w:eastAsia="ru-RU"/>
        </w:rPr>
        <w:t xml:space="preserve">Р І Ш Е Н </w:t>
      </w:r>
      <w:proofErr w:type="spellStart"/>
      <w:r w:rsidRPr="00E17500">
        <w:rPr>
          <w:rFonts w:ascii="Times New Roman" w:eastAsia="Times New Roman" w:hAnsi="Times New Roman" w:cs="Times New Roman"/>
          <w:b/>
          <w:sz w:val="28"/>
          <w:szCs w:val="28"/>
          <w:lang w:val="uk-UA" w:eastAsia="ru-RU"/>
        </w:rPr>
        <w:t>Н</w:t>
      </w:r>
      <w:proofErr w:type="spellEnd"/>
      <w:r w:rsidRPr="00E17500">
        <w:rPr>
          <w:rFonts w:ascii="Times New Roman" w:eastAsia="Times New Roman" w:hAnsi="Times New Roman" w:cs="Times New Roman"/>
          <w:b/>
          <w:sz w:val="28"/>
          <w:szCs w:val="28"/>
          <w:lang w:val="uk-UA" w:eastAsia="ru-RU"/>
        </w:rPr>
        <w:t xml:space="preserve"> Я</w:t>
      </w:r>
    </w:p>
    <w:p w:rsidR="00E17500" w:rsidRPr="00E17500" w:rsidRDefault="00E17500" w:rsidP="00E17500">
      <w:pPr>
        <w:spacing w:after="0" w:line="240" w:lineRule="auto"/>
        <w:ind w:firstLine="720"/>
        <w:jc w:val="right"/>
        <w:rPr>
          <w:rFonts w:ascii="Times New Roman" w:eastAsia="Times New Roman" w:hAnsi="Times New Roman" w:cs="Times New Roman"/>
          <w:b/>
          <w:sz w:val="28"/>
          <w:szCs w:val="28"/>
          <w:lang w:val="uk-UA" w:eastAsia="ru-RU"/>
        </w:rPr>
      </w:pPr>
      <w:r w:rsidRPr="00E17500">
        <w:rPr>
          <w:rFonts w:ascii="Times New Roman" w:eastAsia="Times New Roman" w:hAnsi="Times New Roman" w:cs="Times New Roman"/>
          <w:b/>
          <w:sz w:val="28"/>
          <w:szCs w:val="28"/>
          <w:lang w:val="uk-UA" w:eastAsia="ru-RU"/>
        </w:rPr>
        <w:t>ПРОЕКТ</w:t>
      </w:r>
    </w:p>
    <w:p w:rsidR="00E17500" w:rsidRPr="00E17500" w:rsidRDefault="00795851" w:rsidP="00E17500">
      <w:pPr>
        <w:spacing w:after="0" w:line="240" w:lineRule="auto"/>
        <w:ind w:left="283" w:hanging="119"/>
        <w:rPr>
          <w:rFonts w:ascii="Times New Roman" w:eastAsia="Times New Roman" w:hAnsi="Times New Roman" w:cs="Times New Roman"/>
          <w:b/>
          <w:sz w:val="28"/>
          <w:szCs w:val="28"/>
          <w:lang w:val="uk-UA" w:eastAsia="ru-RU"/>
        </w:rPr>
      </w:pPr>
      <w:r w:rsidRPr="00795851">
        <w:rPr>
          <w:rFonts w:ascii="Times New Roman" w:eastAsia="Times New Roman" w:hAnsi="Times New Roman" w:cs="Times New Roman"/>
          <w:sz w:val="28"/>
          <w:szCs w:val="28"/>
          <w:u w:val="single"/>
          <w:lang w:val="uk-UA" w:eastAsia="ru-RU"/>
        </w:rPr>
        <w:t xml:space="preserve">17 </w:t>
      </w:r>
      <w:r w:rsidR="005C5DDE" w:rsidRPr="00795851">
        <w:rPr>
          <w:rFonts w:ascii="Times New Roman" w:eastAsia="Times New Roman" w:hAnsi="Times New Roman" w:cs="Times New Roman"/>
          <w:sz w:val="28"/>
          <w:szCs w:val="28"/>
          <w:u w:val="single"/>
          <w:lang w:val="uk-UA" w:eastAsia="ru-RU"/>
        </w:rPr>
        <w:t>січня</w:t>
      </w:r>
      <w:r w:rsidR="00E17500" w:rsidRPr="00795851">
        <w:rPr>
          <w:rFonts w:ascii="Times New Roman" w:eastAsia="Times New Roman" w:hAnsi="Times New Roman" w:cs="Times New Roman"/>
          <w:sz w:val="28"/>
          <w:szCs w:val="28"/>
          <w:u w:val="single"/>
          <w:lang w:eastAsia="ru-RU"/>
        </w:rPr>
        <w:t xml:space="preserve"> 201</w:t>
      </w:r>
      <w:r w:rsidR="005C5DDE" w:rsidRPr="00795851">
        <w:rPr>
          <w:rFonts w:ascii="Times New Roman" w:eastAsia="Times New Roman" w:hAnsi="Times New Roman" w:cs="Times New Roman"/>
          <w:sz w:val="28"/>
          <w:szCs w:val="28"/>
          <w:u w:val="single"/>
          <w:lang w:val="uk-UA" w:eastAsia="ru-RU"/>
        </w:rPr>
        <w:t>8</w:t>
      </w:r>
      <w:r w:rsidR="00E17500" w:rsidRPr="00795851">
        <w:rPr>
          <w:rFonts w:ascii="Times New Roman" w:eastAsia="Times New Roman" w:hAnsi="Times New Roman" w:cs="Times New Roman"/>
          <w:sz w:val="28"/>
          <w:szCs w:val="28"/>
          <w:u w:val="single"/>
          <w:lang w:eastAsia="ru-RU"/>
        </w:rPr>
        <w:t xml:space="preserve"> року</w:t>
      </w:r>
      <w:r w:rsidR="00E17500" w:rsidRPr="00E17500">
        <w:rPr>
          <w:rFonts w:ascii="Times New Roman" w:eastAsia="Times New Roman" w:hAnsi="Times New Roman" w:cs="Times New Roman"/>
          <w:sz w:val="28"/>
          <w:szCs w:val="28"/>
          <w:lang w:eastAsia="ru-RU"/>
        </w:rPr>
        <w:t xml:space="preserve">                    </w:t>
      </w:r>
      <w:proofErr w:type="spellStart"/>
      <w:r w:rsidR="00E17500" w:rsidRPr="00E17500">
        <w:rPr>
          <w:rFonts w:ascii="Times New Roman" w:eastAsia="Times New Roman" w:hAnsi="Times New Roman" w:cs="Times New Roman"/>
          <w:sz w:val="28"/>
          <w:szCs w:val="28"/>
          <w:lang w:eastAsia="ru-RU"/>
        </w:rPr>
        <w:t>м.Носівка</w:t>
      </w:r>
      <w:proofErr w:type="spellEnd"/>
      <w:r w:rsidR="00E17500" w:rsidRPr="00E17500">
        <w:rPr>
          <w:rFonts w:ascii="Times New Roman" w:eastAsia="Times New Roman" w:hAnsi="Times New Roman" w:cs="Times New Roman"/>
          <w:sz w:val="28"/>
          <w:szCs w:val="28"/>
          <w:lang w:eastAsia="ru-RU"/>
        </w:rPr>
        <w:t xml:space="preserve">                           №_____</w:t>
      </w:r>
    </w:p>
    <w:p w:rsidR="00E17500" w:rsidRPr="00E17500" w:rsidRDefault="00E17500" w:rsidP="00E17500">
      <w:pPr>
        <w:spacing w:after="0" w:line="240" w:lineRule="auto"/>
        <w:ind w:left="283" w:hanging="119"/>
        <w:rPr>
          <w:rFonts w:ascii="Times New Roman" w:eastAsia="Times New Roman" w:hAnsi="Times New Roman" w:cs="Times New Roman"/>
          <w:b/>
          <w:sz w:val="28"/>
          <w:szCs w:val="28"/>
          <w:lang w:val="uk-UA" w:eastAsia="ru-RU"/>
        </w:rPr>
      </w:pPr>
    </w:p>
    <w:p w:rsidR="00E17500" w:rsidRPr="00E17500" w:rsidRDefault="00E17500" w:rsidP="00E17500">
      <w:pPr>
        <w:spacing w:after="0" w:line="240" w:lineRule="auto"/>
        <w:ind w:left="283" w:hanging="119"/>
        <w:rPr>
          <w:rFonts w:ascii="Times New Roman" w:eastAsia="Times New Roman" w:hAnsi="Times New Roman" w:cs="Times New Roman"/>
          <w:b/>
          <w:sz w:val="28"/>
          <w:szCs w:val="28"/>
          <w:lang w:val="uk-UA" w:eastAsia="ru-RU"/>
        </w:rPr>
      </w:pPr>
    </w:p>
    <w:p w:rsidR="005C5DDE" w:rsidRPr="00795851" w:rsidRDefault="00E17500" w:rsidP="005C5DDE">
      <w:pPr>
        <w:spacing w:after="0" w:line="240" w:lineRule="auto"/>
        <w:ind w:left="283" w:hanging="119"/>
        <w:rPr>
          <w:rFonts w:ascii="Times New Roman" w:eastAsia="Times New Roman" w:hAnsi="Times New Roman" w:cs="Times New Roman"/>
          <w:b/>
          <w:i/>
          <w:sz w:val="28"/>
          <w:szCs w:val="28"/>
          <w:lang w:val="uk-UA" w:eastAsia="ru-RU"/>
        </w:rPr>
      </w:pPr>
      <w:r w:rsidRPr="00795851">
        <w:rPr>
          <w:rFonts w:ascii="Times New Roman" w:eastAsia="Times New Roman" w:hAnsi="Times New Roman" w:cs="Times New Roman"/>
          <w:b/>
          <w:i/>
          <w:sz w:val="28"/>
          <w:szCs w:val="28"/>
          <w:lang w:val="uk-UA" w:eastAsia="ru-RU"/>
        </w:rPr>
        <w:t xml:space="preserve">Про </w:t>
      </w:r>
      <w:r w:rsidR="005C5DDE" w:rsidRPr="00795851">
        <w:rPr>
          <w:rFonts w:ascii="Times New Roman" w:eastAsia="Times New Roman" w:hAnsi="Times New Roman" w:cs="Times New Roman"/>
          <w:b/>
          <w:i/>
          <w:sz w:val="28"/>
          <w:szCs w:val="28"/>
          <w:lang w:val="uk-UA" w:eastAsia="ru-RU"/>
        </w:rPr>
        <w:t>затвердження фінансового плану</w:t>
      </w:r>
    </w:p>
    <w:p w:rsidR="005C5DDE" w:rsidRPr="00795851" w:rsidRDefault="005C5DDE" w:rsidP="005C5DDE">
      <w:pPr>
        <w:spacing w:after="0" w:line="240" w:lineRule="auto"/>
        <w:ind w:left="283" w:hanging="119"/>
        <w:rPr>
          <w:rFonts w:ascii="Times New Roman" w:eastAsia="Times New Roman" w:hAnsi="Times New Roman" w:cs="Times New Roman"/>
          <w:b/>
          <w:i/>
          <w:sz w:val="28"/>
          <w:szCs w:val="28"/>
          <w:lang w:val="uk-UA" w:eastAsia="ru-RU"/>
        </w:rPr>
      </w:pPr>
      <w:r w:rsidRPr="00795851">
        <w:rPr>
          <w:rFonts w:ascii="Times New Roman" w:eastAsia="Times New Roman" w:hAnsi="Times New Roman" w:cs="Times New Roman"/>
          <w:b/>
          <w:i/>
          <w:sz w:val="28"/>
          <w:szCs w:val="28"/>
          <w:lang w:val="uk-UA" w:eastAsia="ru-RU"/>
        </w:rPr>
        <w:t>КП «</w:t>
      </w:r>
      <w:proofErr w:type="spellStart"/>
      <w:r w:rsidRPr="00795851">
        <w:rPr>
          <w:rFonts w:ascii="Times New Roman" w:eastAsia="Times New Roman" w:hAnsi="Times New Roman" w:cs="Times New Roman"/>
          <w:b/>
          <w:i/>
          <w:sz w:val="28"/>
          <w:szCs w:val="28"/>
          <w:lang w:val="uk-UA" w:eastAsia="ru-RU"/>
        </w:rPr>
        <w:t>Носівка</w:t>
      </w:r>
      <w:proofErr w:type="spellEnd"/>
      <w:r w:rsidRPr="00795851">
        <w:rPr>
          <w:rFonts w:ascii="Times New Roman" w:eastAsia="Times New Roman" w:hAnsi="Times New Roman" w:cs="Times New Roman"/>
          <w:b/>
          <w:i/>
          <w:sz w:val="28"/>
          <w:szCs w:val="28"/>
          <w:lang w:val="uk-UA" w:eastAsia="ru-RU"/>
        </w:rPr>
        <w:t>-Комунальник»</w:t>
      </w:r>
      <w:r w:rsidR="00E17500" w:rsidRPr="00795851">
        <w:rPr>
          <w:rFonts w:ascii="Times New Roman" w:eastAsia="Times New Roman" w:hAnsi="Times New Roman" w:cs="Times New Roman"/>
          <w:b/>
          <w:i/>
          <w:sz w:val="28"/>
          <w:szCs w:val="28"/>
          <w:lang w:val="uk-UA" w:eastAsia="ru-RU"/>
        </w:rPr>
        <w:t xml:space="preserve"> </w:t>
      </w:r>
    </w:p>
    <w:p w:rsidR="00E17500" w:rsidRPr="00E17500" w:rsidRDefault="005C5DDE" w:rsidP="005C5DDE">
      <w:pPr>
        <w:spacing w:after="0" w:line="240" w:lineRule="auto"/>
        <w:ind w:left="283" w:hanging="119"/>
        <w:rPr>
          <w:rFonts w:ascii="Times New Roman" w:eastAsia="Times New Roman" w:hAnsi="Times New Roman" w:cs="Times New Roman"/>
          <w:b/>
          <w:sz w:val="28"/>
          <w:szCs w:val="28"/>
          <w:lang w:val="uk-UA" w:eastAsia="ru-RU"/>
        </w:rPr>
      </w:pPr>
      <w:r w:rsidRPr="00795851">
        <w:rPr>
          <w:rFonts w:ascii="Times New Roman" w:eastAsia="Times New Roman" w:hAnsi="Times New Roman" w:cs="Times New Roman"/>
          <w:b/>
          <w:i/>
          <w:sz w:val="28"/>
          <w:szCs w:val="28"/>
          <w:lang w:val="uk-UA" w:eastAsia="ru-RU"/>
        </w:rPr>
        <w:t>Носівської міської ради на 2018 рік</w:t>
      </w:r>
      <w:r w:rsidR="00E17500" w:rsidRPr="00795851">
        <w:rPr>
          <w:rFonts w:ascii="Times New Roman" w:eastAsia="Times New Roman" w:hAnsi="Times New Roman" w:cs="Times New Roman"/>
          <w:i/>
          <w:sz w:val="28"/>
          <w:szCs w:val="28"/>
          <w:lang w:val="uk-UA" w:eastAsia="ru-RU"/>
        </w:rPr>
        <w:br/>
      </w:r>
      <w:r w:rsidR="00E17500" w:rsidRPr="00E17500">
        <w:rPr>
          <w:rFonts w:ascii="Times New Roman" w:eastAsia="Times New Roman" w:hAnsi="Times New Roman" w:cs="Times New Roman"/>
          <w:sz w:val="28"/>
          <w:szCs w:val="28"/>
          <w:lang w:eastAsia="ru-RU"/>
        </w:rPr>
        <w:t>            </w:t>
      </w:r>
    </w:p>
    <w:p w:rsidR="005C5DDE" w:rsidRPr="00E17500" w:rsidRDefault="005C5DDE" w:rsidP="005C5DDE">
      <w:pPr>
        <w:spacing w:after="120" w:line="240" w:lineRule="auto"/>
        <w:ind w:firstLine="567"/>
        <w:jc w:val="both"/>
        <w:rPr>
          <w:rFonts w:ascii="Times New Roman" w:eastAsia="Times New Roman" w:hAnsi="Times New Roman" w:cs="Times New Roman"/>
          <w:sz w:val="28"/>
          <w:szCs w:val="28"/>
          <w:lang w:val="uk-UA" w:eastAsia="ru-RU"/>
        </w:rPr>
      </w:pPr>
      <w:r w:rsidRPr="005C5DDE">
        <w:rPr>
          <w:rFonts w:ascii="Times New Roman" w:eastAsia="Times New Roman" w:hAnsi="Times New Roman" w:cs="Times New Roman"/>
          <w:sz w:val="28"/>
          <w:szCs w:val="28"/>
          <w:lang w:val="uk-UA" w:eastAsia="zh-CN"/>
        </w:rPr>
        <w:t>Відповідно до ст. 17, 27, 29, 59, 73 Закону України «Про місцеве самоврядування в Україні», ст.24,  до пункту 9 ст.75, частини 8 ст. 77, пункту 5 ст. 89 Господарського кодексу України, з метою покращення ефективності роботи підприємств</w:t>
      </w:r>
      <w:r>
        <w:rPr>
          <w:rFonts w:ascii="Times New Roman" w:eastAsia="Times New Roman" w:hAnsi="Times New Roman" w:cs="Times New Roman"/>
          <w:sz w:val="28"/>
          <w:szCs w:val="28"/>
          <w:lang w:val="uk-UA" w:eastAsia="zh-CN"/>
        </w:rPr>
        <w:t>а</w:t>
      </w:r>
      <w:r w:rsidRPr="005C5DDE">
        <w:rPr>
          <w:rFonts w:ascii="Times New Roman" w:eastAsia="Times New Roman" w:hAnsi="Times New Roman" w:cs="Times New Roman"/>
          <w:sz w:val="28"/>
          <w:szCs w:val="28"/>
          <w:lang w:val="uk-UA" w:eastAsia="zh-CN"/>
        </w:rPr>
        <w:t xml:space="preserve"> комунальної форми власності, вдосконалення організаційного забезпечення функції контролю за фінансово-господарською діяльністю підприємств</w:t>
      </w:r>
      <w:r>
        <w:rPr>
          <w:rFonts w:ascii="Times New Roman" w:eastAsia="Times New Roman" w:hAnsi="Times New Roman" w:cs="Times New Roman"/>
          <w:sz w:val="28"/>
          <w:szCs w:val="28"/>
          <w:lang w:val="uk-UA" w:eastAsia="zh-CN"/>
        </w:rPr>
        <w:t>а</w:t>
      </w:r>
      <w:r w:rsidRPr="005C5DDE">
        <w:rPr>
          <w:rFonts w:ascii="Times New Roman" w:eastAsia="Times New Roman" w:hAnsi="Times New Roman" w:cs="Times New Roman"/>
          <w:sz w:val="28"/>
          <w:szCs w:val="28"/>
          <w:lang w:val="uk-UA" w:eastAsia="zh-CN"/>
        </w:rPr>
        <w:t>, засновник</w:t>
      </w:r>
      <w:r>
        <w:rPr>
          <w:rFonts w:ascii="Times New Roman" w:eastAsia="Times New Roman" w:hAnsi="Times New Roman" w:cs="Times New Roman"/>
          <w:sz w:val="28"/>
          <w:szCs w:val="28"/>
          <w:lang w:val="uk-UA" w:eastAsia="zh-CN"/>
        </w:rPr>
        <w:t>ом</w:t>
      </w:r>
      <w:r w:rsidRPr="005C5DDE">
        <w:rPr>
          <w:rFonts w:ascii="Times New Roman" w:eastAsia="Times New Roman" w:hAnsi="Times New Roman" w:cs="Times New Roman"/>
          <w:sz w:val="28"/>
          <w:szCs w:val="28"/>
          <w:lang w:val="uk-UA" w:eastAsia="zh-CN"/>
        </w:rPr>
        <w:t xml:space="preserve"> як</w:t>
      </w:r>
      <w:r>
        <w:rPr>
          <w:rFonts w:ascii="Times New Roman" w:eastAsia="Times New Roman" w:hAnsi="Times New Roman" w:cs="Times New Roman"/>
          <w:sz w:val="28"/>
          <w:szCs w:val="28"/>
          <w:lang w:val="uk-UA" w:eastAsia="zh-CN"/>
        </w:rPr>
        <w:t>ого</w:t>
      </w:r>
      <w:r w:rsidRPr="005C5DDE">
        <w:rPr>
          <w:rFonts w:ascii="Times New Roman" w:eastAsia="Times New Roman" w:hAnsi="Times New Roman" w:cs="Times New Roman"/>
          <w:sz w:val="28"/>
          <w:szCs w:val="28"/>
          <w:lang w:val="uk-UA" w:eastAsia="zh-CN"/>
        </w:rPr>
        <w:t xml:space="preserve"> є Н</w:t>
      </w:r>
      <w:r>
        <w:rPr>
          <w:rFonts w:ascii="Times New Roman" w:eastAsia="Times New Roman" w:hAnsi="Times New Roman" w:cs="Times New Roman"/>
          <w:sz w:val="28"/>
          <w:szCs w:val="28"/>
          <w:lang w:val="uk-UA" w:eastAsia="zh-CN"/>
        </w:rPr>
        <w:t>осів</w:t>
      </w:r>
      <w:r w:rsidRPr="005C5DDE">
        <w:rPr>
          <w:rFonts w:ascii="Times New Roman" w:eastAsia="Times New Roman" w:hAnsi="Times New Roman" w:cs="Times New Roman"/>
          <w:sz w:val="28"/>
          <w:szCs w:val="28"/>
          <w:lang w:val="uk-UA" w:eastAsia="zh-CN"/>
        </w:rPr>
        <w:t>ська міська рада та, розглянувши фінансо</w:t>
      </w:r>
      <w:r>
        <w:rPr>
          <w:rFonts w:ascii="Times New Roman" w:eastAsia="Times New Roman" w:hAnsi="Times New Roman" w:cs="Times New Roman"/>
          <w:sz w:val="28"/>
          <w:szCs w:val="28"/>
          <w:lang w:val="uk-UA" w:eastAsia="zh-CN"/>
        </w:rPr>
        <w:t>вий план</w:t>
      </w:r>
      <w:r w:rsidRPr="005C5DDE">
        <w:rPr>
          <w:rFonts w:ascii="Times New Roman" w:eastAsia="Times New Roman" w:hAnsi="Times New Roman" w:cs="Times New Roman"/>
          <w:sz w:val="28"/>
          <w:szCs w:val="28"/>
          <w:lang w:val="uk-UA" w:eastAsia="zh-CN"/>
        </w:rPr>
        <w:t xml:space="preserve"> підприємств</w:t>
      </w:r>
      <w:r>
        <w:rPr>
          <w:rFonts w:ascii="Times New Roman" w:eastAsia="Times New Roman" w:hAnsi="Times New Roman" w:cs="Times New Roman"/>
          <w:sz w:val="28"/>
          <w:szCs w:val="28"/>
          <w:lang w:val="uk-UA" w:eastAsia="zh-CN"/>
        </w:rPr>
        <w:t>а</w:t>
      </w:r>
      <w:r w:rsidRPr="005C5DDE">
        <w:rPr>
          <w:rFonts w:ascii="Times New Roman" w:eastAsia="Times New Roman" w:hAnsi="Times New Roman" w:cs="Times New Roman"/>
          <w:sz w:val="28"/>
          <w:szCs w:val="28"/>
          <w:lang w:val="uk-UA" w:eastAsia="zh-CN"/>
        </w:rPr>
        <w:t xml:space="preserve"> на 201</w:t>
      </w:r>
      <w:r w:rsidR="002010B3">
        <w:rPr>
          <w:rFonts w:ascii="Times New Roman" w:eastAsia="Times New Roman" w:hAnsi="Times New Roman" w:cs="Times New Roman"/>
          <w:sz w:val="28"/>
          <w:szCs w:val="28"/>
          <w:lang w:val="uk-UA" w:eastAsia="zh-CN"/>
        </w:rPr>
        <w:t>7</w:t>
      </w:r>
      <w:r w:rsidRPr="005C5DDE">
        <w:rPr>
          <w:rFonts w:ascii="Times New Roman" w:eastAsia="Times New Roman" w:hAnsi="Times New Roman" w:cs="Times New Roman"/>
          <w:sz w:val="28"/>
          <w:szCs w:val="28"/>
          <w:lang w:val="uk-UA" w:eastAsia="zh-CN"/>
        </w:rPr>
        <w:t xml:space="preserve"> рік, </w:t>
      </w:r>
      <w:r w:rsidRPr="00E17500">
        <w:rPr>
          <w:rFonts w:ascii="Times New Roman" w:eastAsia="Times New Roman" w:hAnsi="Times New Roman" w:cs="Times New Roman"/>
          <w:sz w:val="28"/>
          <w:szCs w:val="28"/>
          <w:lang w:val="uk-UA" w:eastAsia="ru-RU"/>
        </w:rPr>
        <w:t>виконавчий комітет міської ради вирішив:</w:t>
      </w:r>
    </w:p>
    <w:p w:rsidR="005C5DDE" w:rsidRDefault="005C5DDE" w:rsidP="005C5DDE">
      <w:pPr>
        <w:shd w:val="clear" w:color="auto" w:fill="FFFFFF"/>
        <w:suppressAutoHyphens/>
        <w:spacing w:after="0" w:line="240" w:lineRule="auto"/>
        <w:ind w:firstLine="708"/>
        <w:jc w:val="both"/>
        <w:textAlignment w:val="baseline"/>
        <w:rPr>
          <w:rFonts w:ascii="Times New Roman" w:eastAsia="Times New Roman" w:hAnsi="Times New Roman" w:cs="Times New Roman"/>
          <w:sz w:val="28"/>
          <w:szCs w:val="28"/>
          <w:lang w:val="uk-UA" w:eastAsia="ru-RU"/>
        </w:rPr>
      </w:pPr>
      <w:r w:rsidRPr="005C5DDE">
        <w:rPr>
          <w:rFonts w:ascii="Times New Roman" w:eastAsia="Times New Roman" w:hAnsi="Times New Roman" w:cs="Times New Roman"/>
          <w:sz w:val="28"/>
          <w:szCs w:val="28"/>
          <w:lang w:val="uk-UA" w:eastAsia="ru-RU"/>
        </w:rPr>
        <w:t>1. Затвердити фінансов</w:t>
      </w:r>
      <w:r>
        <w:rPr>
          <w:rFonts w:ascii="Times New Roman" w:eastAsia="Times New Roman" w:hAnsi="Times New Roman" w:cs="Times New Roman"/>
          <w:sz w:val="28"/>
          <w:szCs w:val="28"/>
          <w:lang w:val="uk-UA" w:eastAsia="ru-RU"/>
        </w:rPr>
        <w:t>ий</w:t>
      </w:r>
      <w:r w:rsidRPr="005C5DDE">
        <w:rPr>
          <w:rFonts w:ascii="Times New Roman" w:eastAsia="Times New Roman" w:hAnsi="Times New Roman" w:cs="Times New Roman"/>
          <w:sz w:val="28"/>
          <w:szCs w:val="28"/>
          <w:lang w:val="uk-UA" w:eastAsia="ru-RU"/>
        </w:rPr>
        <w:t xml:space="preserve"> план </w:t>
      </w:r>
      <w:r>
        <w:rPr>
          <w:rFonts w:ascii="Times New Roman" w:eastAsia="Times New Roman" w:hAnsi="Times New Roman" w:cs="Times New Roman"/>
          <w:sz w:val="28"/>
          <w:szCs w:val="28"/>
          <w:lang w:val="uk-UA" w:eastAsia="ru-RU"/>
        </w:rPr>
        <w:t>комунального підприємства «</w:t>
      </w:r>
      <w:proofErr w:type="spellStart"/>
      <w:r>
        <w:rPr>
          <w:rFonts w:ascii="Times New Roman" w:eastAsia="Times New Roman" w:hAnsi="Times New Roman" w:cs="Times New Roman"/>
          <w:sz w:val="28"/>
          <w:szCs w:val="28"/>
          <w:lang w:val="uk-UA" w:eastAsia="ru-RU"/>
        </w:rPr>
        <w:t>Носівка</w:t>
      </w:r>
      <w:proofErr w:type="spellEnd"/>
      <w:r>
        <w:rPr>
          <w:rFonts w:ascii="Times New Roman" w:eastAsia="Times New Roman" w:hAnsi="Times New Roman" w:cs="Times New Roman"/>
          <w:sz w:val="28"/>
          <w:szCs w:val="28"/>
          <w:lang w:val="uk-UA" w:eastAsia="ru-RU"/>
        </w:rPr>
        <w:t xml:space="preserve">-Комунальник» </w:t>
      </w:r>
      <w:proofErr w:type="spellStart"/>
      <w:r>
        <w:rPr>
          <w:rFonts w:ascii="Times New Roman" w:eastAsia="Times New Roman" w:hAnsi="Times New Roman" w:cs="Times New Roman"/>
          <w:sz w:val="28"/>
          <w:szCs w:val="28"/>
          <w:lang w:val="uk-UA" w:eastAsia="ru-RU"/>
        </w:rPr>
        <w:t>Носівської</w:t>
      </w:r>
      <w:proofErr w:type="spellEnd"/>
      <w:r>
        <w:rPr>
          <w:rFonts w:ascii="Times New Roman" w:eastAsia="Times New Roman" w:hAnsi="Times New Roman" w:cs="Times New Roman"/>
          <w:sz w:val="28"/>
          <w:szCs w:val="28"/>
          <w:lang w:val="uk-UA" w:eastAsia="ru-RU"/>
        </w:rPr>
        <w:t xml:space="preserve"> міської ради</w:t>
      </w:r>
      <w:r w:rsidRPr="005C5DDE">
        <w:rPr>
          <w:rFonts w:ascii="Times New Roman" w:eastAsia="Times New Roman" w:hAnsi="Times New Roman" w:cs="Times New Roman"/>
          <w:sz w:val="28"/>
          <w:szCs w:val="28"/>
          <w:lang w:val="uk-UA" w:eastAsia="ru-RU"/>
        </w:rPr>
        <w:t xml:space="preserve"> на 201</w:t>
      </w:r>
      <w:r>
        <w:rPr>
          <w:rFonts w:ascii="Times New Roman" w:eastAsia="Times New Roman" w:hAnsi="Times New Roman" w:cs="Times New Roman"/>
          <w:sz w:val="28"/>
          <w:szCs w:val="28"/>
          <w:lang w:val="uk-UA" w:eastAsia="ru-RU"/>
        </w:rPr>
        <w:t>8 рік (додаються).</w:t>
      </w:r>
      <w:r w:rsidRPr="005C5DDE">
        <w:rPr>
          <w:rFonts w:ascii="Times New Roman" w:eastAsia="Times New Roman" w:hAnsi="Times New Roman" w:cs="Times New Roman"/>
          <w:sz w:val="28"/>
          <w:szCs w:val="28"/>
          <w:lang w:val="uk-UA" w:eastAsia="ru-RU"/>
        </w:rPr>
        <w:t xml:space="preserve"> </w:t>
      </w:r>
    </w:p>
    <w:p w:rsidR="005C5DDE" w:rsidRPr="005C5DDE" w:rsidRDefault="005C5DDE" w:rsidP="005C5DDE">
      <w:pPr>
        <w:shd w:val="clear" w:color="auto" w:fill="FFFFFF"/>
        <w:suppressAutoHyphens/>
        <w:spacing w:after="0" w:line="240" w:lineRule="auto"/>
        <w:ind w:firstLine="708"/>
        <w:jc w:val="both"/>
        <w:textAlignment w:val="baseline"/>
        <w:rPr>
          <w:rFonts w:ascii="Times New Roman" w:eastAsia="Times New Roman" w:hAnsi="Times New Roman" w:cs="Times New Roman"/>
          <w:sz w:val="28"/>
          <w:szCs w:val="28"/>
          <w:lang w:val="uk-UA" w:eastAsia="ru-RU"/>
        </w:rPr>
      </w:pPr>
    </w:p>
    <w:p w:rsidR="005C5DDE" w:rsidRPr="005C5DDE" w:rsidRDefault="005C5DDE" w:rsidP="005C5DDE">
      <w:pPr>
        <w:spacing w:after="0" w:line="240" w:lineRule="auto"/>
        <w:ind w:firstLine="708"/>
        <w:jc w:val="both"/>
        <w:rPr>
          <w:rFonts w:ascii="Times New Roman" w:eastAsia="Times New Roman" w:hAnsi="Times New Roman" w:cs="Times New Roman"/>
          <w:sz w:val="28"/>
          <w:szCs w:val="28"/>
          <w:lang w:val="uk-UA" w:eastAsia="ru-RU"/>
        </w:rPr>
      </w:pPr>
      <w:r w:rsidRPr="005C5DDE">
        <w:rPr>
          <w:rFonts w:ascii="Times New Roman" w:eastAsia="Times New Roman" w:hAnsi="Times New Roman" w:cs="Times New Roman"/>
          <w:sz w:val="28"/>
          <w:szCs w:val="28"/>
          <w:lang w:val="uk-UA" w:eastAsia="ru-RU"/>
        </w:rPr>
        <w:t>2. Зобов’язати керівник</w:t>
      </w:r>
      <w:r>
        <w:rPr>
          <w:rFonts w:ascii="Times New Roman" w:eastAsia="Times New Roman" w:hAnsi="Times New Roman" w:cs="Times New Roman"/>
          <w:sz w:val="28"/>
          <w:szCs w:val="28"/>
          <w:lang w:val="uk-UA" w:eastAsia="ru-RU"/>
        </w:rPr>
        <w:t>а</w:t>
      </w:r>
      <w:r w:rsidRPr="005C5DD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КП «</w:t>
      </w:r>
      <w:proofErr w:type="spellStart"/>
      <w:r>
        <w:rPr>
          <w:rFonts w:ascii="Times New Roman" w:eastAsia="Times New Roman" w:hAnsi="Times New Roman" w:cs="Times New Roman"/>
          <w:sz w:val="28"/>
          <w:szCs w:val="28"/>
          <w:lang w:val="uk-UA" w:eastAsia="ru-RU"/>
        </w:rPr>
        <w:t>Носівка</w:t>
      </w:r>
      <w:proofErr w:type="spellEnd"/>
      <w:r>
        <w:rPr>
          <w:rFonts w:ascii="Times New Roman" w:eastAsia="Times New Roman" w:hAnsi="Times New Roman" w:cs="Times New Roman"/>
          <w:sz w:val="28"/>
          <w:szCs w:val="28"/>
          <w:lang w:val="uk-UA" w:eastAsia="ru-RU"/>
        </w:rPr>
        <w:t xml:space="preserve">-Комунальник» </w:t>
      </w:r>
      <w:proofErr w:type="spellStart"/>
      <w:r w:rsidRPr="005C5DDE">
        <w:rPr>
          <w:rFonts w:ascii="Times New Roman" w:eastAsia="Times New Roman" w:hAnsi="Times New Roman" w:cs="Times New Roman"/>
          <w:sz w:val="28"/>
          <w:szCs w:val="28"/>
          <w:lang w:val="uk-UA" w:eastAsia="ru-RU"/>
        </w:rPr>
        <w:t>Носівської</w:t>
      </w:r>
      <w:proofErr w:type="spellEnd"/>
      <w:r w:rsidRPr="005C5DDE">
        <w:rPr>
          <w:rFonts w:ascii="Times New Roman" w:eastAsia="Times New Roman" w:hAnsi="Times New Roman" w:cs="Times New Roman"/>
          <w:sz w:val="28"/>
          <w:szCs w:val="28"/>
          <w:lang w:val="uk-UA" w:eastAsia="ru-RU"/>
        </w:rPr>
        <w:t xml:space="preserve"> міської ради подавати до відділу економі</w:t>
      </w:r>
      <w:r w:rsidR="006B119F">
        <w:rPr>
          <w:rFonts w:ascii="Times New Roman" w:eastAsia="Times New Roman" w:hAnsi="Times New Roman" w:cs="Times New Roman"/>
          <w:sz w:val="28"/>
          <w:szCs w:val="28"/>
          <w:lang w:val="uk-UA" w:eastAsia="ru-RU"/>
        </w:rPr>
        <w:t>чного розвитку, інвестицій та регуляторної діяльності</w:t>
      </w:r>
      <w:r w:rsidRPr="005C5DDE">
        <w:rPr>
          <w:rFonts w:ascii="Times New Roman" w:eastAsia="Times New Roman" w:hAnsi="Times New Roman" w:cs="Times New Roman"/>
          <w:sz w:val="28"/>
          <w:szCs w:val="28"/>
          <w:lang w:val="uk-UA" w:eastAsia="ru-RU"/>
        </w:rPr>
        <w:t xml:space="preserve"> у паперовому та електронному вигляді щокварталу </w:t>
      </w:r>
      <w:r w:rsidRPr="005C5DDE">
        <w:rPr>
          <w:rFonts w:ascii="Times New Roman" w:eastAsia="Times New Roman" w:hAnsi="Times New Roman" w:cs="Times New Roman"/>
          <w:b/>
          <w:bCs/>
          <w:sz w:val="28"/>
          <w:szCs w:val="28"/>
          <w:lang w:val="uk-UA" w:eastAsia="ru-RU"/>
        </w:rPr>
        <w:t>не пізніше 25 числа місяця</w:t>
      </w:r>
      <w:r w:rsidRPr="005C5DDE">
        <w:rPr>
          <w:rFonts w:ascii="Times New Roman" w:eastAsia="Times New Roman" w:hAnsi="Times New Roman" w:cs="Times New Roman"/>
          <w:sz w:val="28"/>
          <w:szCs w:val="28"/>
          <w:lang w:val="uk-UA" w:eastAsia="ru-RU"/>
        </w:rPr>
        <w:t xml:space="preserve">, що настає за звітним періодом: </w:t>
      </w:r>
    </w:p>
    <w:p w:rsidR="005C5DDE" w:rsidRPr="005C5DDE" w:rsidRDefault="005C5DDE" w:rsidP="005C5DDE">
      <w:pPr>
        <w:spacing w:after="0" w:line="240" w:lineRule="auto"/>
        <w:ind w:firstLine="708"/>
        <w:jc w:val="both"/>
        <w:rPr>
          <w:rFonts w:ascii="Times New Roman" w:eastAsia="Times New Roman" w:hAnsi="Times New Roman" w:cs="Times New Roman"/>
          <w:sz w:val="28"/>
          <w:szCs w:val="28"/>
          <w:lang w:val="uk-UA" w:eastAsia="ru-RU"/>
        </w:rPr>
      </w:pPr>
      <w:r w:rsidRPr="005C5DDE">
        <w:rPr>
          <w:rFonts w:ascii="Times New Roman" w:eastAsia="Times New Roman" w:hAnsi="Times New Roman" w:cs="Times New Roman"/>
          <w:sz w:val="28"/>
          <w:szCs w:val="28"/>
          <w:lang w:val="uk-UA" w:eastAsia="ru-RU"/>
        </w:rPr>
        <w:t xml:space="preserve">- звіт про виконання фінансового плану. Звіт про виконання фінансового плану за IV квартал подається разом із звітом про виконання фінансового плану за рік; </w:t>
      </w:r>
    </w:p>
    <w:p w:rsidR="005C5DDE" w:rsidRDefault="005C5DDE" w:rsidP="005C5DDE">
      <w:pPr>
        <w:spacing w:after="0" w:line="240" w:lineRule="auto"/>
        <w:ind w:firstLine="708"/>
        <w:jc w:val="both"/>
        <w:rPr>
          <w:rFonts w:ascii="Times New Roman" w:eastAsia="Times New Roman" w:hAnsi="Times New Roman" w:cs="Times New Roman"/>
          <w:sz w:val="28"/>
          <w:szCs w:val="28"/>
          <w:lang w:val="uk-UA" w:eastAsia="ru-RU"/>
        </w:rPr>
      </w:pPr>
      <w:r w:rsidRPr="005C5DDE">
        <w:rPr>
          <w:rFonts w:ascii="Times New Roman" w:eastAsia="Times New Roman" w:hAnsi="Times New Roman" w:cs="Times New Roman"/>
          <w:sz w:val="28"/>
          <w:szCs w:val="28"/>
          <w:lang w:val="uk-UA" w:eastAsia="ru-RU"/>
        </w:rPr>
        <w:t>- пояснювальну записку про результати діяльності за звітний квартал із зазначенням причин відхилення фактичних показників від планових та пропозиції щодо покращення ефективності роботи підприємств</w:t>
      </w:r>
      <w:r>
        <w:rPr>
          <w:rFonts w:ascii="Times New Roman" w:eastAsia="Times New Roman" w:hAnsi="Times New Roman" w:cs="Times New Roman"/>
          <w:sz w:val="28"/>
          <w:szCs w:val="28"/>
          <w:lang w:val="uk-UA" w:eastAsia="ru-RU"/>
        </w:rPr>
        <w:t>а</w:t>
      </w:r>
      <w:r w:rsidRPr="005C5DDE">
        <w:rPr>
          <w:rFonts w:ascii="Times New Roman" w:eastAsia="Times New Roman" w:hAnsi="Times New Roman" w:cs="Times New Roman"/>
          <w:sz w:val="28"/>
          <w:szCs w:val="28"/>
          <w:lang w:val="uk-UA" w:eastAsia="ru-RU"/>
        </w:rPr>
        <w:t xml:space="preserve">. </w:t>
      </w:r>
    </w:p>
    <w:p w:rsidR="006B119F" w:rsidRPr="005C5DDE" w:rsidRDefault="006B119F" w:rsidP="005C5DDE">
      <w:pPr>
        <w:spacing w:after="0" w:line="240" w:lineRule="auto"/>
        <w:ind w:firstLine="708"/>
        <w:jc w:val="both"/>
        <w:rPr>
          <w:rFonts w:ascii="Times New Roman" w:eastAsia="Times New Roman" w:hAnsi="Times New Roman" w:cs="Times New Roman"/>
          <w:sz w:val="28"/>
          <w:szCs w:val="28"/>
          <w:lang w:val="uk-UA" w:eastAsia="ru-RU"/>
        </w:rPr>
      </w:pPr>
    </w:p>
    <w:p w:rsidR="005C5DDE" w:rsidRDefault="005C5DDE" w:rsidP="005C5DDE">
      <w:pPr>
        <w:spacing w:after="0" w:line="240" w:lineRule="auto"/>
        <w:ind w:firstLine="708"/>
        <w:jc w:val="both"/>
        <w:rPr>
          <w:rFonts w:ascii="Times New Roman" w:eastAsia="Times New Roman" w:hAnsi="Times New Roman" w:cs="Times New Roman"/>
          <w:sz w:val="28"/>
          <w:szCs w:val="28"/>
          <w:lang w:val="uk-UA" w:eastAsia="ru-RU"/>
        </w:rPr>
      </w:pPr>
      <w:r w:rsidRPr="005C5DDE">
        <w:rPr>
          <w:rFonts w:ascii="Times New Roman" w:eastAsia="Times New Roman" w:hAnsi="Times New Roman" w:cs="Times New Roman"/>
          <w:sz w:val="28"/>
          <w:szCs w:val="28"/>
          <w:lang w:val="uk-UA" w:eastAsia="ru-RU"/>
        </w:rPr>
        <w:t xml:space="preserve">3. Відповідальність за повноту та достовірність даних, що надаються підприємством, несе безпосередньо керівник підприємства. </w:t>
      </w:r>
    </w:p>
    <w:p w:rsidR="002010B3" w:rsidRPr="005C5DDE" w:rsidRDefault="002010B3" w:rsidP="005C5DDE">
      <w:pPr>
        <w:spacing w:after="0" w:line="240" w:lineRule="auto"/>
        <w:ind w:firstLine="708"/>
        <w:jc w:val="both"/>
        <w:rPr>
          <w:rFonts w:ascii="Times New Roman" w:eastAsia="Times New Roman" w:hAnsi="Times New Roman" w:cs="Times New Roman"/>
          <w:sz w:val="28"/>
          <w:szCs w:val="28"/>
          <w:lang w:val="uk-UA" w:eastAsia="ru-RU"/>
        </w:rPr>
      </w:pPr>
    </w:p>
    <w:p w:rsidR="006B119F" w:rsidRPr="005C5DDE" w:rsidRDefault="005C5DDE" w:rsidP="002010B3">
      <w:pPr>
        <w:spacing w:after="0" w:line="240" w:lineRule="auto"/>
        <w:ind w:firstLine="708"/>
        <w:jc w:val="both"/>
        <w:rPr>
          <w:rFonts w:ascii="Times New Roman" w:eastAsia="Times New Roman" w:hAnsi="Times New Roman" w:cs="Times New Roman"/>
          <w:sz w:val="28"/>
          <w:szCs w:val="28"/>
          <w:lang w:val="uk-UA" w:eastAsia="ru-RU"/>
        </w:rPr>
      </w:pPr>
      <w:r w:rsidRPr="005C5DDE">
        <w:rPr>
          <w:rFonts w:ascii="Times New Roman" w:eastAsia="Times New Roman" w:hAnsi="Times New Roman" w:cs="Times New Roman"/>
          <w:sz w:val="28"/>
          <w:szCs w:val="28"/>
          <w:lang w:val="uk-UA" w:eastAsia="ru-RU"/>
        </w:rPr>
        <w:t xml:space="preserve">4. Відділу </w:t>
      </w:r>
      <w:r w:rsidR="006B119F" w:rsidRPr="005C5DDE">
        <w:rPr>
          <w:rFonts w:ascii="Times New Roman" w:eastAsia="Times New Roman" w:hAnsi="Times New Roman" w:cs="Times New Roman"/>
          <w:sz w:val="28"/>
          <w:szCs w:val="28"/>
          <w:lang w:val="uk-UA" w:eastAsia="ru-RU"/>
        </w:rPr>
        <w:t>економі</w:t>
      </w:r>
      <w:r w:rsidR="006B119F">
        <w:rPr>
          <w:rFonts w:ascii="Times New Roman" w:eastAsia="Times New Roman" w:hAnsi="Times New Roman" w:cs="Times New Roman"/>
          <w:sz w:val="28"/>
          <w:szCs w:val="28"/>
          <w:lang w:val="uk-UA" w:eastAsia="ru-RU"/>
        </w:rPr>
        <w:t>чного розвитку, інвестицій та регуляторної діяльності</w:t>
      </w:r>
      <w:r w:rsidR="006B119F" w:rsidRPr="005C5DDE">
        <w:rPr>
          <w:rFonts w:ascii="Times New Roman" w:eastAsia="Times New Roman" w:hAnsi="Times New Roman" w:cs="Times New Roman"/>
          <w:sz w:val="28"/>
          <w:szCs w:val="28"/>
          <w:lang w:val="uk-UA" w:eastAsia="ru-RU"/>
        </w:rPr>
        <w:t xml:space="preserve"> </w:t>
      </w:r>
      <w:r w:rsidRPr="005C5DDE">
        <w:rPr>
          <w:rFonts w:ascii="Times New Roman" w:eastAsia="Times New Roman" w:hAnsi="Times New Roman" w:cs="Times New Roman"/>
          <w:sz w:val="28"/>
          <w:szCs w:val="28"/>
          <w:lang w:val="uk-UA" w:eastAsia="ru-RU"/>
        </w:rPr>
        <w:t>(</w:t>
      </w:r>
      <w:r w:rsidR="006B119F">
        <w:rPr>
          <w:rFonts w:ascii="Times New Roman" w:eastAsia="Times New Roman" w:hAnsi="Times New Roman" w:cs="Times New Roman"/>
          <w:sz w:val="28"/>
          <w:szCs w:val="28"/>
          <w:lang w:val="uk-UA" w:eastAsia="ru-RU"/>
        </w:rPr>
        <w:t>Малинко Н.В</w:t>
      </w:r>
      <w:r w:rsidRPr="005C5DDE">
        <w:rPr>
          <w:rFonts w:ascii="Times New Roman" w:eastAsia="Times New Roman" w:hAnsi="Times New Roman" w:cs="Times New Roman"/>
          <w:sz w:val="28"/>
          <w:szCs w:val="28"/>
          <w:lang w:val="uk-UA" w:eastAsia="ru-RU"/>
        </w:rPr>
        <w:t>.) здійснювати аналіз показників виконання фінансов</w:t>
      </w:r>
      <w:r w:rsidR="006B119F">
        <w:rPr>
          <w:rFonts w:ascii="Times New Roman" w:eastAsia="Times New Roman" w:hAnsi="Times New Roman" w:cs="Times New Roman"/>
          <w:sz w:val="28"/>
          <w:szCs w:val="28"/>
          <w:lang w:val="uk-UA" w:eastAsia="ru-RU"/>
        </w:rPr>
        <w:t>ого</w:t>
      </w:r>
      <w:r w:rsidRPr="005C5DDE">
        <w:rPr>
          <w:rFonts w:ascii="Times New Roman" w:eastAsia="Times New Roman" w:hAnsi="Times New Roman" w:cs="Times New Roman"/>
          <w:sz w:val="28"/>
          <w:szCs w:val="28"/>
          <w:lang w:val="uk-UA" w:eastAsia="ru-RU"/>
        </w:rPr>
        <w:t xml:space="preserve"> план</w:t>
      </w:r>
      <w:r w:rsidR="006B119F">
        <w:rPr>
          <w:rFonts w:ascii="Times New Roman" w:eastAsia="Times New Roman" w:hAnsi="Times New Roman" w:cs="Times New Roman"/>
          <w:sz w:val="28"/>
          <w:szCs w:val="28"/>
          <w:lang w:val="uk-UA" w:eastAsia="ru-RU"/>
        </w:rPr>
        <w:t>у</w:t>
      </w:r>
      <w:r w:rsidRPr="005C5DDE">
        <w:rPr>
          <w:rFonts w:ascii="Times New Roman" w:eastAsia="Times New Roman" w:hAnsi="Times New Roman" w:cs="Times New Roman"/>
          <w:sz w:val="28"/>
          <w:szCs w:val="28"/>
          <w:lang w:val="uk-UA" w:eastAsia="ru-RU"/>
        </w:rPr>
        <w:t xml:space="preserve"> та узагальнену інформацію надавати на розгляд міському голові. </w:t>
      </w:r>
    </w:p>
    <w:p w:rsidR="005C5DDE" w:rsidRDefault="005C5DDE" w:rsidP="005C5DDE">
      <w:pPr>
        <w:spacing w:after="0" w:line="240" w:lineRule="auto"/>
        <w:ind w:firstLine="708"/>
        <w:jc w:val="both"/>
        <w:rPr>
          <w:rFonts w:ascii="Times New Roman" w:eastAsia="Times New Roman" w:hAnsi="Times New Roman" w:cs="Times New Roman"/>
          <w:sz w:val="28"/>
          <w:szCs w:val="28"/>
          <w:lang w:val="uk-UA" w:eastAsia="ru-RU"/>
        </w:rPr>
      </w:pPr>
      <w:r w:rsidRPr="005C5DDE">
        <w:rPr>
          <w:rFonts w:ascii="Times New Roman" w:eastAsia="Times New Roman" w:hAnsi="Times New Roman" w:cs="Times New Roman"/>
          <w:sz w:val="28"/>
          <w:szCs w:val="28"/>
          <w:lang w:val="uk-UA" w:eastAsia="ru-RU"/>
        </w:rPr>
        <w:lastRenderedPageBreak/>
        <w:t>5. При необхідності внесення змін до фінансов</w:t>
      </w:r>
      <w:r w:rsidR="006B119F">
        <w:rPr>
          <w:rFonts w:ascii="Times New Roman" w:eastAsia="Times New Roman" w:hAnsi="Times New Roman" w:cs="Times New Roman"/>
          <w:sz w:val="28"/>
          <w:szCs w:val="28"/>
          <w:lang w:val="uk-UA" w:eastAsia="ru-RU"/>
        </w:rPr>
        <w:t>ого</w:t>
      </w:r>
      <w:r w:rsidRPr="005C5DDE">
        <w:rPr>
          <w:rFonts w:ascii="Times New Roman" w:eastAsia="Times New Roman" w:hAnsi="Times New Roman" w:cs="Times New Roman"/>
          <w:sz w:val="28"/>
          <w:szCs w:val="28"/>
          <w:lang w:val="uk-UA" w:eastAsia="ru-RU"/>
        </w:rPr>
        <w:t xml:space="preserve"> план</w:t>
      </w:r>
      <w:r w:rsidR="006B119F">
        <w:rPr>
          <w:rFonts w:ascii="Times New Roman" w:eastAsia="Times New Roman" w:hAnsi="Times New Roman" w:cs="Times New Roman"/>
          <w:sz w:val="28"/>
          <w:szCs w:val="28"/>
          <w:lang w:val="uk-UA" w:eastAsia="ru-RU"/>
        </w:rPr>
        <w:t>у</w:t>
      </w:r>
      <w:r w:rsidRPr="005C5DDE">
        <w:rPr>
          <w:rFonts w:ascii="Times New Roman" w:eastAsia="Times New Roman" w:hAnsi="Times New Roman" w:cs="Times New Roman"/>
          <w:sz w:val="28"/>
          <w:szCs w:val="28"/>
          <w:lang w:val="uk-UA" w:eastAsia="ru-RU"/>
        </w:rPr>
        <w:t xml:space="preserve">, проект цих змін та пояснювальну записку подавати на розгляд виконкому міської ради після закінчення звітного періоду (кварталу) не пізніше 25 числа місяця, що настає за звітним, але не більше двох разів протягом планового року. </w:t>
      </w:r>
    </w:p>
    <w:p w:rsidR="00E17500" w:rsidRPr="00E17500" w:rsidRDefault="00E17500" w:rsidP="006B119F">
      <w:pPr>
        <w:spacing w:after="0" w:line="240" w:lineRule="auto"/>
        <w:jc w:val="both"/>
        <w:rPr>
          <w:rFonts w:ascii="Times New Roman" w:eastAsia="Times New Roman" w:hAnsi="Times New Roman" w:cs="Times New Roman"/>
          <w:sz w:val="28"/>
          <w:szCs w:val="28"/>
          <w:lang w:val="uk-UA" w:eastAsia="uk-UA"/>
        </w:rPr>
      </w:pPr>
    </w:p>
    <w:p w:rsidR="00E17500" w:rsidRPr="00E17500" w:rsidRDefault="006B119F" w:rsidP="00E17500">
      <w:pPr>
        <w:keepLines/>
        <w:spacing w:after="0" w:line="240" w:lineRule="auto"/>
        <w:ind w:firstLine="709"/>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8"/>
          <w:szCs w:val="28"/>
          <w:lang w:val="uk-UA" w:eastAsia="uk-UA"/>
        </w:rPr>
        <w:t>6</w:t>
      </w:r>
      <w:r w:rsidR="00E17500" w:rsidRPr="00E17500">
        <w:rPr>
          <w:rFonts w:ascii="Times New Roman" w:eastAsia="Times New Roman" w:hAnsi="Times New Roman" w:cs="Times New Roman"/>
          <w:sz w:val="28"/>
          <w:szCs w:val="28"/>
          <w:lang w:val="uk-UA" w:eastAsia="uk-UA"/>
        </w:rPr>
        <w:t xml:space="preserve">. Контроль за виконанням даного рішення покласти на заступника міського голови з питань житлово-комунального господарства </w:t>
      </w:r>
      <w:proofErr w:type="spellStart"/>
      <w:r w:rsidR="00E17500" w:rsidRPr="00E17500">
        <w:rPr>
          <w:rFonts w:ascii="Times New Roman" w:eastAsia="Times New Roman" w:hAnsi="Times New Roman" w:cs="Times New Roman"/>
          <w:sz w:val="28"/>
          <w:szCs w:val="28"/>
          <w:lang w:val="uk-UA" w:eastAsia="uk-UA"/>
        </w:rPr>
        <w:t>Сичова</w:t>
      </w:r>
      <w:proofErr w:type="spellEnd"/>
      <w:r w:rsidR="00E17500" w:rsidRPr="00E17500">
        <w:rPr>
          <w:rFonts w:ascii="Times New Roman" w:eastAsia="Times New Roman" w:hAnsi="Times New Roman" w:cs="Times New Roman"/>
          <w:sz w:val="28"/>
          <w:szCs w:val="28"/>
          <w:lang w:val="uk-UA" w:eastAsia="uk-UA"/>
        </w:rPr>
        <w:t xml:space="preserve"> О.В.</w:t>
      </w:r>
    </w:p>
    <w:p w:rsidR="00E17500" w:rsidRPr="00E17500" w:rsidRDefault="00E17500" w:rsidP="00E17500">
      <w:pPr>
        <w:keepLines/>
        <w:spacing w:after="0" w:line="240" w:lineRule="auto"/>
        <w:ind w:firstLine="709"/>
        <w:jc w:val="both"/>
        <w:rPr>
          <w:rFonts w:ascii="Times New Roman" w:eastAsia="Times New Roman" w:hAnsi="Times New Roman" w:cs="Times New Roman"/>
          <w:b/>
          <w:sz w:val="24"/>
          <w:szCs w:val="24"/>
          <w:lang w:val="uk-UA" w:eastAsia="ru-RU"/>
        </w:rPr>
      </w:pPr>
    </w:p>
    <w:p w:rsidR="00E17500" w:rsidRPr="00E17500" w:rsidRDefault="00E17500" w:rsidP="00E17500">
      <w:pPr>
        <w:keepLines/>
        <w:spacing w:after="0" w:line="240" w:lineRule="auto"/>
        <w:rPr>
          <w:rFonts w:ascii="Times New Roman" w:eastAsia="Times New Roman" w:hAnsi="Times New Roman" w:cs="Times New Roman"/>
          <w:b/>
          <w:sz w:val="24"/>
          <w:szCs w:val="24"/>
          <w:lang w:val="uk-UA" w:eastAsia="ru-RU"/>
        </w:rPr>
      </w:pPr>
    </w:p>
    <w:p w:rsidR="00E17500" w:rsidRPr="00795851" w:rsidRDefault="00E17500" w:rsidP="00E17500">
      <w:pPr>
        <w:keepLines/>
        <w:spacing w:after="0" w:line="240" w:lineRule="auto"/>
        <w:ind w:hanging="119"/>
        <w:rPr>
          <w:rFonts w:ascii="Times New Roman" w:eastAsia="Times New Roman" w:hAnsi="Times New Roman" w:cs="Times New Roman"/>
          <w:b/>
          <w:i/>
          <w:sz w:val="24"/>
          <w:szCs w:val="24"/>
          <w:lang w:val="uk-UA" w:eastAsia="ru-RU"/>
        </w:rPr>
      </w:pPr>
      <w:r w:rsidRPr="00795851">
        <w:rPr>
          <w:rFonts w:ascii="Times New Roman" w:eastAsia="Times New Roman" w:hAnsi="Times New Roman" w:cs="Times New Roman"/>
          <w:b/>
          <w:i/>
          <w:sz w:val="28"/>
          <w:szCs w:val="28"/>
          <w:lang w:val="uk-UA" w:eastAsia="ru-RU"/>
        </w:rPr>
        <w:t xml:space="preserve">  Міський голова                                                           </w:t>
      </w:r>
      <w:r w:rsidR="00795851" w:rsidRPr="00795851">
        <w:rPr>
          <w:rFonts w:ascii="Times New Roman" w:eastAsia="Times New Roman" w:hAnsi="Times New Roman" w:cs="Times New Roman"/>
          <w:b/>
          <w:i/>
          <w:sz w:val="28"/>
          <w:szCs w:val="28"/>
          <w:lang w:val="uk-UA" w:eastAsia="ru-RU"/>
        </w:rPr>
        <w:t xml:space="preserve">                  </w:t>
      </w:r>
      <w:r w:rsidRPr="00795851">
        <w:rPr>
          <w:rFonts w:ascii="Times New Roman" w:eastAsia="Times New Roman" w:hAnsi="Times New Roman" w:cs="Times New Roman"/>
          <w:b/>
          <w:i/>
          <w:sz w:val="28"/>
          <w:szCs w:val="28"/>
          <w:lang w:val="uk-UA" w:eastAsia="ru-RU"/>
        </w:rPr>
        <w:t xml:space="preserve">  В.М. </w:t>
      </w:r>
      <w:proofErr w:type="spellStart"/>
      <w:r w:rsidRPr="00795851">
        <w:rPr>
          <w:rFonts w:ascii="Times New Roman" w:eastAsia="Times New Roman" w:hAnsi="Times New Roman" w:cs="Times New Roman"/>
          <w:b/>
          <w:i/>
          <w:sz w:val="28"/>
          <w:szCs w:val="28"/>
          <w:lang w:val="uk-UA" w:eastAsia="ru-RU"/>
        </w:rPr>
        <w:t>Ігнатченко</w:t>
      </w:r>
      <w:proofErr w:type="spellEnd"/>
      <w:r w:rsidRPr="00795851">
        <w:rPr>
          <w:rFonts w:ascii="Times New Roman" w:eastAsia="Times New Roman" w:hAnsi="Times New Roman" w:cs="Times New Roman"/>
          <w:b/>
          <w:i/>
          <w:sz w:val="24"/>
          <w:szCs w:val="24"/>
          <w:lang w:eastAsia="ru-RU"/>
        </w:rPr>
        <w:tab/>
      </w:r>
    </w:p>
    <w:p w:rsidR="00E17500" w:rsidRPr="00E17500" w:rsidRDefault="00E17500" w:rsidP="00E17500">
      <w:pPr>
        <w:keepLines/>
        <w:spacing w:after="0" w:line="240" w:lineRule="auto"/>
        <w:ind w:hanging="119"/>
        <w:rPr>
          <w:rFonts w:ascii="Times New Roman" w:eastAsia="Times New Roman" w:hAnsi="Times New Roman" w:cs="Times New Roman"/>
          <w:b/>
          <w:sz w:val="24"/>
          <w:szCs w:val="24"/>
          <w:lang w:val="uk-UA" w:eastAsia="ru-RU"/>
        </w:rPr>
      </w:pPr>
    </w:p>
    <w:p w:rsidR="00E17500" w:rsidRDefault="00E17500" w:rsidP="00E17500">
      <w:pPr>
        <w:keepLines/>
        <w:spacing w:after="0" w:line="240" w:lineRule="auto"/>
        <w:rPr>
          <w:rFonts w:ascii="Times New Roman" w:eastAsia="Times New Roman" w:hAnsi="Times New Roman" w:cs="Times New Roman"/>
          <w:b/>
          <w:sz w:val="24"/>
          <w:szCs w:val="24"/>
          <w:lang w:val="uk-UA" w:eastAsia="ru-RU"/>
        </w:rPr>
      </w:pPr>
    </w:p>
    <w:p w:rsidR="003E48BD" w:rsidRDefault="003E48BD"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2010B3" w:rsidRDefault="002010B3" w:rsidP="00E17500">
      <w:pPr>
        <w:keepLines/>
        <w:spacing w:after="0" w:line="240" w:lineRule="auto"/>
        <w:rPr>
          <w:rFonts w:ascii="Times New Roman" w:eastAsia="Times New Roman" w:hAnsi="Times New Roman" w:cs="Times New Roman"/>
          <w:b/>
          <w:sz w:val="24"/>
          <w:szCs w:val="24"/>
          <w:lang w:val="uk-UA" w:eastAsia="ru-RU"/>
        </w:rPr>
      </w:pPr>
    </w:p>
    <w:p w:rsidR="002010B3" w:rsidRDefault="002010B3" w:rsidP="00E17500">
      <w:pPr>
        <w:keepLines/>
        <w:spacing w:after="0" w:line="240" w:lineRule="auto"/>
        <w:rPr>
          <w:rFonts w:ascii="Times New Roman" w:eastAsia="Times New Roman" w:hAnsi="Times New Roman" w:cs="Times New Roman"/>
          <w:b/>
          <w:sz w:val="24"/>
          <w:szCs w:val="24"/>
          <w:lang w:val="uk-UA" w:eastAsia="ru-RU"/>
        </w:rPr>
      </w:pPr>
    </w:p>
    <w:p w:rsidR="002010B3" w:rsidRDefault="002010B3" w:rsidP="00E17500">
      <w:pPr>
        <w:keepLines/>
        <w:spacing w:after="0" w:line="240" w:lineRule="auto"/>
        <w:rPr>
          <w:rFonts w:ascii="Times New Roman" w:eastAsia="Times New Roman" w:hAnsi="Times New Roman" w:cs="Times New Roman"/>
          <w:b/>
          <w:sz w:val="24"/>
          <w:szCs w:val="24"/>
          <w:lang w:val="uk-UA" w:eastAsia="ru-RU"/>
        </w:rPr>
      </w:pPr>
    </w:p>
    <w:p w:rsidR="002010B3" w:rsidRDefault="002010B3" w:rsidP="00E17500">
      <w:pPr>
        <w:keepLines/>
        <w:spacing w:after="0" w:line="240" w:lineRule="auto"/>
        <w:rPr>
          <w:rFonts w:ascii="Times New Roman" w:eastAsia="Times New Roman" w:hAnsi="Times New Roman" w:cs="Times New Roman"/>
          <w:b/>
          <w:sz w:val="24"/>
          <w:szCs w:val="24"/>
          <w:lang w:val="uk-UA" w:eastAsia="ru-RU"/>
        </w:rPr>
      </w:pPr>
    </w:p>
    <w:p w:rsidR="002010B3" w:rsidRDefault="002010B3" w:rsidP="00E17500">
      <w:pPr>
        <w:keepLines/>
        <w:spacing w:after="0" w:line="240" w:lineRule="auto"/>
        <w:rPr>
          <w:rFonts w:ascii="Times New Roman" w:eastAsia="Times New Roman" w:hAnsi="Times New Roman" w:cs="Times New Roman"/>
          <w:b/>
          <w:sz w:val="24"/>
          <w:szCs w:val="24"/>
          <w:lang w:val="uk-UA" w:eastAsia="ru-RU"/>
        </w:rPr>
      </w:pPr>
    </w:p>
    <w:p w:rsidR="003E48BD" w:rsidRDefault="003E48BD" w:rsidP="00E17500">
      <w:pPr>
        <w:keepLines/>
        <w:spacing w:after="0" w:line="240" w:lineRule="auto"/>
        <w:rPr>
          <w:rFonts w:ascii="Times New Roman" w:eastAsia="Times New Roman" w:hAnsi="Times New Roman" w:cs="Times New Roman"/>
          <w:b/>
          <w:sz w:val="24"/>
          <w:szCs w:val="24"/>
          <w:lang w:val="uk-UA" w:eastAsia="ru-RU"/>
        </w:rPr>
      </w:pPr>
    </w:p>
    <w:p w:rsidR="003E48BD" w:rsidRPr="00E17500" w:rsidRDefault="003E48BD" w:rsidP="00E17500">
      <w:pPr>
        <w:keepLines/>
        <w:spacing w:after="0" w:line="240" w:lineRule="auto"/>
        <w:rPr>
          <w:rFonts w:ascii="Times New Roman" w:eastAsia="Times New Roman" w:hAnsi="Times New Roman" w:cs="Times New Roman"/>
          <w:b/>
          <w:sz w:val="24"/>
          <w:szCs w:val="24"/>
          <w:lang w:val="uk-UA" w:eastAsia="ru-RU"/>
        </w:rPr>
      </w:pPr>
    </w:p>
    <w:p w:rsidR="00E17500" w:rsidRPr="00E17500" w:rsidRDefault="00E17500" w:rsidP="00E17500">
      <w:pPr>
        <w:keepLines/>
        <w:spacing w:after="0" w:line="240" w:lineRule="auto"/>
        <w:ind w:hanging="119"/>
        <w:rPr>
          <w:rFonts w:ascii="Times New Roman" w:eastAsia="Times New Roman" w:hAnsi="Times New Roman" w:cs="Times New Roman"/>
          <w:b/>
          <w:sz w:val="24"/>
          <w:szCs w:val="24"/>
          <w:lang w:val="uk-UA" w:eastAsia="ru-RU"/>
        </w:rPr>
      </w:pPr>
    </w:p>
    <w:tbl>
      <w:tblPr>
        <w:tblW w:w="0" w:type="auto"/>
        <w:tblLook w:val="04A0" w:firstRow="1" w:lastRow="0" w:firstColumn="1" w:lastColumn="0" w:noHBand="0" w:noVBand="1"/>
      </w:tblPr>
      <w:tblGrid>
        <w:gridCol w:w="6629"/>
        <w:gridCol w:w="2942"/>
      </w:tblGrid>
      <w:tr w:rsidR="00E17500" w:rsidRPr="00E17500" w:rsidTr="00163601">
        <w:tc>
          <w:tcPr>
            <w:tcW w:w="6629" w:type="dxa"/>
            <w:shd w:val="clear" w:color="auto" w:fill="auto"/>
          </w:tcPr>
          <w:p w:rsidR="00E17500" w:rsidRPr="00E17500" w:rsidRDefault="00E17500" w:rsidP="00E17500">
            <w:pPr>
              <w:spacing w:after="0" w:line="240" w:lineRule="auto"/>
              <w:ind w:left="142"/>
              <w:rPr>
                <w:rFonts w:ascii="Times New Roman" w:eastAsia="Times New Roman" w:hAnsi="Times New Roman" w:cs="Times New Roman"/>
                <w:b/>
                <w:sz w:val="28"/>
                <w:szCs w:val="28"/>
                <w:lang w:val="uk-UA" w:eastAsia="uk-UA"/>
              </w:rPr>
            </w:pPr>
            <w:r w:rsidRPr="00E17500">
              <w:rPr>
                <w:rFonts w:ascii="Times New Roman" w:eastAsia="Times New Roman" w:hAnsi="Times New Roman" w:cs="Times New Roman"/>
                <w:b/>
                <w:sz w:val="28"/>
                <w:szCs w:val="28"/>
                <w:lang w:val="uk-UA" w:eastAsia="uk-UA"/>
              </w:rPr>
              <w:t>ПОДАННЯ:</w:t>
            </w:r>
          </w:p>
          <w:p w:rsidR="00E17500" w:rsidRPr="00E17500" w:rsidRDefault="00E17500" w:rsidP="00E17500">
            <w:pPr>
              <w:spacing w:after="0" w:line="240" w:lineRule="auto"/>
              <w:ind w:left="142"/>
              <w:rPr>
                <w:rFonts w:ascii="Times New Roman" w:eastAsia="Times New Roman" w:hAnsi="Times New Roman" w:cs="Times New Roman"/>
                <w:sz w:val="28"/>
                <w:szCs w:val="28"/>
                <w:lang w:val="uk-UA" w:eastAsia="uk-UA"/>
              </w:rPr>
            </w:pPr>
          </w:p>
          <w:p w:rsidR="001A6040" w:rsidRPr="00E17500" w:rsidRDefault="001A6040" w:rsidP="001A6040">
            <w:pPr>
              <w:spacing w:after="0" w:line="240" w:lineRule="auto"/>
              <w:ind w:left="142"/>
              <w:jc w:val="both"/>
              <w:rPr>
                <w:rFonts w:ascii="Times New Roman" w:eastAsia="Times New Roman" w:hAnsi="Times New Roman" w:cs="Times New Roman"/>
                <w:sz w:val="28"/>
                <w:szCs w:val="28"/>
                <w:lang w:val="uk-UA" w:eastAsia="uk-UA"/>
              </w:rPr>
            </w:pPr>
            <w:r w:rsidRPr="00E17500">
              <w:rPr>
                <w:rFonts w:ascii="Times New Roman" w:eastAsia="Times New Roman" w:hAnsi="Times New Roman" w:cs="Times New Roman"/>
                <w:sz w:val="28"/>
                <w:szCs w:val="28"/>
                <w:lang w:val="uk-UA" w:eastAsia="uk-UA"/>
              </w:rPr>
              <w:t xml:space="preserve">Заступник міського голови </w:t>
            </w:r>
          </w:p>
          <w:p w:rsidR="00E17500" w:rsidRPr="00E17500" w:rsidRDefault="001A6040" w:rsidP="001A6040">
            <w:pPr>
              <w:spacing w:after="0" w:line="240" w:lineRule="auto"/>
              <w:ind w:left="142"/>
              <w:rPr>
                <w:rFonts w:ascii="Times New Roman" w:eastAsia="Times New Roman" w:hAnsi="Times New Roman" w:cs="Times New Roman"/>
                <w:b/>
                <w:sz w:val="28"/>
                <w:szCs w:val="28"/>
                <w:lang w:val="uk-UA" w:eastAsia="uk-UA"/>
              </w:rPr>
            </w:pPr>
            <w:r w:rsidRPr="00E17500">
              <w:rPr>
                <w:rFonts w:ascii="Times New Roman" w:eastAsia="Times New Roman" w:hAnsi="Times New Roman" w:cs="Times New Roman"/>
                <w:sz w:val="28"/>
                <w:szCs w:val="28"/>
                <w:lang w:val="uk-UA" w:eastAsia="uk-UA"/>
              </w:rPr>
              <w:t>з питань житлово-комунального господарства</w:t>
            </w:r>
          </w:p>
        </w:tc>
        <w:tc>
          <w:tcPr>
            <w:tcW w:w="2942" w:type="dxa"/>
            <w:shd w:val="clear" w:color="auto" w:fill="auto"/>
            <w:vAlign w:val="bottom"/>
          </w:tcPr>
          <w:p w:rsidR="00E17500" w:rsidRPr="00E17500" w:rsidRDefault="001A6040" w:rsidP="00E17500">
            <w:pPr>
              <w:tabs>
                <w:tab w:val="left" w:pos="1026"/>
              </w:tabs>
              <w:spacing w:after="0" w:line="240" w:lineRule="auto"/>
              <w:ind w:left="884"/>
              <w:rPr>
                <w:rFonts w:ascii="Times New Roman" w:eastAsia="Times New Roman" w:hAnsi="Times New Roman" w:cs="Times New Roman"/>
                <w:b/>
                <w:sz w:val="28"/>
                <w:szCs w:val="28"/>
                <w:lang w:val="uk-UA" w:eastAsia="uk-UA"/>
              </w:rPr>
            </w:pPr>
            <w:r w:rsidRPr="00E17500">
              <w:rPr>
                <w:rFonts w:ascii="Times New Roman" w:eastAsia="Times New Roman" w:hAnsi="Times New Roman" w:cs="Times New Roman"/>
                <w:sz w:val="28"/>
                <w:szCs w:val="28"/>
                <w:lang w:val="uk-UA" w:eastAsia="uk-UA"/>
              </w:rPr>
              <w:t xml:space="preserve">О.В. </w:t>
            </w:r>
            <w:proofErr w:type="spellStart"/>
            <w:r w:rsidRPr="00E17500">
              <w:rPr>
                <w:rFonts w:ascii="Times New Roman" w:eastAsia="Times New Roman" w:hAnsi="Times New Roman" w:cs="Times New Roman"/>
                <w:sz w:val="28"/>
                <w:szCs w:val="28"/>
                <w:lang w:val="uk-UA" w:eastAsia="uk-UA"/>
              </w:rPr>
              <w:t>Сичов</w:t>
            </w:r>
            <w:proofErr w:type="spellEnd"/>
          </w:p>
        </w:tc>
      </w:tr>
      <w:tr w:rsidR="00E17500" w:rsidRPr="00E17500" w:rsidTr="00163601">
        <w:tc>
          <w:tcPr>
            <w:tcW w:w="6629" w:type="dxa"/>
            <w:shd w:val="clear" w:color="auto" w:fill="auto"/>
          </w:tcPr>
          <w:p w:rsidR="00E17500" w:rsidRPr="00E17500" w:rsidRDefault="00E17500" w:rsidP="00E17500">
            <w:pPr>
              <w:spacing w:after="0" w:line="240" w:lineRule="auto"/>
              <w:ind w:left="142"/>
              <w:rPr>
                <w:rFonts w:ascii="Times New Roman" w:eastAsia="Times New Roman" w:hAnsi="Times New Roman" w:cs="Times New Roman"/>
                <w:b/>
                <w:sz w:val="28"/>
                <w:szCs w:val="28"/>
                <w:lang w:val="uk-UA" w:eastAsia="uk-UA"/>
              </w:rPr>
            </w:pPr>
          </w:p>
          <w:p w:rsidR="00E17500" w:rsidRPr="00E17500" w:rsidRDefault="00E17500" w:rsidP="00E17500">
            <w:pPr>
              <w:spacing w:after="0" w:line="240" w:lineRule="auto"/>
              <w:ind w:left="142"/>
              <w:rPr>
                <w:rFonts w:ascii="Times New Roman" w:eastAsia="Times New Roman" w:hAnsi="Times New Roman" w:cs="Times New Roman"/>
                <w:b/>
                <w:sz w:val="28"/>
                <w:szCs w:val="28"/>
                <w:lang w:val="uk-UA" w:eastAsia="uk-UA"/>
              </w:rPr>
            </w:pPr>
          </w:p>
          <w:p w:rsidR="00E17500" w:rsidRPr="00E17500" w:rsidRDefault="00E17500" w:rsidP="00E17500">
            <w:pPr>
              <w:spacing w:after="0" w:line="240" w:lineRule="auto"/>
              <w:ind w:left="142"/>
              <w:rPr>
                <w:rFonts w:ascii="Times New Roman" w:eastAsia="Times New Roman" w:hAnsi="Times New Roman" w:cs="Times New Roman"/>
                <w:b/>
                <w:sz w:val="28"/>
                <w:szCs w:val="28"/>
                <w:lang w:val="uk-UA" w:eastAsia="uk-UA"/>
              </w:rPr>
            </w:pPr>
            <w:r w:rsidRPr="00E17500">
              <w:rPr>
                <w:rFonts w:ascii="Times New Roman" w:eastAsia="Times New Roman" w:hAnsi="Times New Roman" w:cs="Times New Roman"/>
                <w:b/>
                <w:sz w:val="28"/>
                <w:szCs w:val="28"/>
                <w:lang w:val="uk-UA" w:eastAsia="uk-UA"/>
              </w:rPr>
              <w:t>ПОГОДЖЕННЯ:</w:t>
            </w:r>
          </w:p>
          <w:p w:rsidR="00E17500" w:rsidRPr="00E17500" w:rsidRDefault="00E17500" w:rsidP="00E17500">
            <w:pPr>
              <w:spacing w:after="0" w:line="240" w:lineRule="auto"/>
              <w:rPr>
                <w:rFonts w:ascii="Times New Roman" w:eastAsia="Times New Roman" w:hAnsi="Times New Roman" w:cs="Times New Roman"/>
                <w:sz w:val="28"/>
                <w:szCs w:val="28"/>
                <w:lang w:val="uk-UA" w:eastAsia="uk-UA"/>
              </w:rPr>
            </w:pPr>
          </w:p>
          <w:p w:rsidR="00E17500" w:rsidRDefault="003E48BD" w:rsidP="00E17500">
            <w:pPr>
              <w:spacing w:after="0" w:line="240" w:lineRule="auto"/>
              <w:ind w:left="142"/>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Перший з</w:t>
            </w:r>
            <w:r w:rsidR="001A6040" w:rsidRPr="001A6040">
              <w:rPr>
                <w:rFonts w:ascii="Times New Roman" w:eastAsia="Times New Roman" w:hAnsi="Times New Roman" w:cs="Times New Roman"/>
                <w:sz w:val="28"/>
                <w:szCs w:val="28"/>
                <w:lang w:val="uk-UA" w:eastAsia="uk-UA"/>
              </w:rPr>
              <w:t>аступник міського</w:t>
            </w:r>
            <w:r>
              <w:rPr>
                <w:rFonts w:ascii="Times New Roman" w:eastAsia="Times New Roman" w:hAnsi="Times New Roman" w:cs="Times New Roman"/>
                <w:sz w:val="28"/>
                <w:szCs w:val="28"/>
                <w:lang w:val="uk-UA" w:eastAsia="uk-UA"/>
              </w:rPr>
              <w:t xml:space="preserve"> голови</w:t>
            </w:r>
          </w:p>
          <w:p w:rsidR="003E48BD" w:rsidRPr="00E17500" w:rsidRDefault="003E48BD" w:rsidP="00E17500">
            <w:pPr>
              <w:spacing w:after="0" w:line="240" w:lineRule="auto"/>
              <w:ind w:left="142"/>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 питань діяльності виконавчих органів</w:t>
            </w:r>
          </w:p>
        </w:tc>
        <w:tc>
          <w:tcPr>
            <w:tcW w:w="2942" w:type="dxa"/>
            <w:shd w:val="clear" w:color="auto" w:fill="auto"/>
            <w:vAlign w:val="bottom"/>
          </w:tcPr>
          <w:p w:rsidR="00E17500" w:rsidRPr="003E48BD" w:rsidRDefault="003E48BD" w:rsidP="00E17500">
            <w:pPr>
              <w:tabs>
                <w:tab w:val="left" w:pos="1026"/>
              </w:tabs>
              <w:spacing w:after="0" w:line="240" w:lineRule="auto"/>
              <w:ind w:left="884"/>
              <w:rPr>
                <w:rFonts w:ascii="Times New Roman" w:eastAsia="Times New Roman" w:hAnsi="Times New Roman" w:cs="Times New Roman"/>
                <w:sz w:val="28"/>
                <w:szCs w:val="28"/>
                <w:lang w:val="uk-UA" w:eastAsia="uk-UA"/>
              </w:rPr>
            </w:pPr>
            <w:proofErr w:type="spellStart"/>
            <w:r>
              <w:rPr>
                <w:rFonts w:ascii="Times New Roman" w:eastAsia="Times New Roman" w:hAnsi="Times New Roman" w:cs="Times New Roman"/>
                <w:sz w:val="28"/>
                <w:szCs w:val="28"/>
                <w:lang w:val="uk-UA" w:eastAsia="uk-UA"/>
              </w:rPr>
              <w:t>О.В.</w:t>
            </w:r>
            <w:r w:rsidRPr="003E48BD">
              <w:rPr>
                <w:rFonts w:ascii="Times New Roman" w:eastAsia="Times New Roman" w:hAnsi="Times New Roman" w:cs="Times New Roman"/>
                <w:sz w:val="28"/>
                <w:szCs w:val="28"/>
                <w:lang w:val="uk-UA" w:eastAsia="uk-UA"/>
              </w:rPr>
              <w:t>Яловський</w:t>
            </w:r>
            <w:proofErr w:type="spellEnd"/>
          </w:p>
        </w:tc>
      </w:tr>
      <w:tr w:rsidR="00E17500" w:rsidRPr="00E17500" w:rsidTr="00163601">
        <w:tc>
          <w:tcPr>
            <w:tcW w:w="6629" w:type="dxa"/>
            <w:shd w:val="clear" w:color="auto" w:fill="auto"/>
          </w:tcPr>
          <w:p w:rsidR="00E17500" w:rsidRPr="00E17500" w:rsidRDefault="00E17500" w:rsidP="00E17500">
            <w:pPr>
              <w:spacing w:after="0" w:line="240" w:lineRule="auto"/>
              <w:ind w:left="142"/>
              <w:rPr>
                <w:rFonts w:ascii="Times New Roman" w:eastAsia="Times New Roman" w:hAnsi="Times New Roman" w:cs="Times New Roman"/>
                <w:sz w:val="28"/>
                <w:szCs w:val="28"/>
                <w:lang w:val="uk-UA" w:eastAsia="uk-UA"/>
              </w:rPr>
            </w:pPr>
          </w:p>
        </w:tc>
        <w:tc>
          <w:tcPr>
            <w:tcW w:w="2942" w:type="dxa"/>
            <w:shd w:val="clear" w:color="auto" w:fill="auto"/>
            <w:vAlign w:val="bottom"/>
          </w:tcPr>
          <w:p w:rsidR="00E17500" w:rsidRPr="00E17500" w:rsidRDefault="00E17500" w:rsidP="00E17500">
            <w:pPr>
              <w:tabs>
                <w:tab w:val="left" w:pos="1026"/>
              </w:tabs>
              <w:spacing w:after="0" w:line="240" w:lineRule="auto"/>
              <w:ind w:left="884"/>
              <w:rPr>
                <w:rFonts w:ascii="Times New Roman" w:eastAsia="Times New Roman" w:hAnsi="Times New Roman" w:cs="Times New Roman"/>
                <w:sz w:val="28"/>
                <w:szCs w:val="28"/>
                <w:lang w:val="uk-UA" w:eastAsia="uk-UA"/>
              </w:rPr>
            </w:pPr>
          </w:p>
        </w:tc>
      </w:tr>
      <w:tr w:rsidR="00E17500" w:rsidRPr="00E17500" w:rsidTr="00163601">
        <w:tc>
          <w:tcPr>
            <w:tcW w:w="6629" w:type="dxa"/>
            <w:shd w:val="clear" w:color="auto" w:fill="auto"/>
          </w:tcPr>
          <w:p w:rsidR="00F90439" w:rsidRDefault="002F3574" w:rsidP="00E17500">
            <w:pPr>
              <w:spacing w:after="0" w:line="240" w:lineRule="auto"/>
              <w:ind w:left="142"/>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Заступник міського голови з </w:t>
            </w:r>
            <w:r w:rsidR="00597BB6">
              <w:rPr>
                <w:rFonts w:ascii="Times New Roman" w:eastAsia="Times New Roman" w:hAnsi="Times New Roman" w:cs="Times New Roman"/>
                <w:sz w:val="28"/>
                <w:szCs w:val="28"/>
                <w:lang w:val="uk-UA" w:eastAsia="uk-UA"/>
              </w:rPr>
              <w:t>питань</w:t>
            </w:r>
            <w:bookmarkStart w:id="0" w:name="_GoBack"/>
            <w:bookmarkEnd w:id="0"/>
          </w:p>
          <w:p w:rsidR="00E17500" w:rsidRPr="00E17500" w:rsidRDefault="002F3574" w:rsidP="00E17500">
            <w:pPr>
              <w:spacing w:after="0" w:line="240" w:lineRule="auto"/>
              <w:ind w:left="142"/>
              <w:rPr>
                <w:rFonts w:ascii="Times New Roman" w:eastAsia="Times New Roman" w:hAnsi="Times New Roman" w:cs="Times New Roman"/>
                <w:b/>
                <w:sz w:val="28"/>
                <w:szCs w:val="28"/>
                <w:lang w:val="uk-UA" w:eastAsia="uk-UA"/>
              </w:rPr>
            </w:pPr>
            <w:r>
              <w:rPr>
                <w:rFonts w:ascii="Times New Roman" w:eastAsia="Times New Roman" w:hAnsi="Times New Roman" w:cs="Times New Roman"/>
                <w:sz w:val="28"/>
                <w:szCs w:val="28"/>
                <w:lang w:val="uk-UA" w:eastAsia="uk-UA"/>
              </w:rPr>
              <w:t>гуманітарної сфери</w:t>
            </w:r>
            <w:r w:rsidR="00E17500" w:rsidRPr="00E17500">
              <w:rPr>
                <w:rFonts w:ascii="Times New Roman" w:eastAsia="Times New Roman" w:hAnsi="Times New Roman" w:cs="Times New Roman"/>
                <w:sz w:val="28"/>
                <w:szCs w:val="28"/>
                <w:lang w:val="uk-UA" w:eastAsia="uk-UA"/>
              </w:rPr>
              <w:t xml:space="preserve">                                          </w:t>
            </w:r>
          </w:p>
        </w:tc>
        <w:tc>
          <w:tcPr>
            <w:tcW w:w="2942" w:type="dxa"/>
            <w:shd w:val="clear" w:color="auto" w:fill="auto"/>
            <w:vAlign w:val="bottom"/>
          </w:tcPr>
          <w:p w:rsidR="00E17500" w:rsidRPr="00E17500" w:rsidRDefault="00F90439" w:rsidP="00E17500">
            <w:pPr>
              <w:tabs>
                <w:tab w:val="left" w:pos="1026"/>
              </w:tabs>
              <w:spacing w:after="0" w:line="240" w:lineRule="auto"/>
              <w:ind w:left="884"/>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Л.В. Міщенко</w:t>
            </w:r>
          </w:p>
        </w:tc>
      </w:tr>
      <w:tr w:rsidR="00E17500" w:rsidRPr="00E17500" w:rsidTr="00163601">
        <w:tc>
          <w:tcPr>
            <w:tcW w:w="6629" w:type="dxa"/>
            <w:shd w:val="clear" w:color="auto" w:fill="auto"/>
          </w:tcPr>
          <w:p w:rsidR="00E17500" w:rsidRPr="00E17500" w:rsidRDefault="00E17500" w:rsidP="00E17500">
            <w:pPr>
              <w:tabs>
                <w:tab w:val="left" w:pos="7460"/>
              </w:tabs>
              <w:spacing w:after="0" w:line="240" w:lineRule="auto"/>
              <w:ind w:left="142"/>
              <w:jc w:val="both"/>
              <w:rPr>
                <w:rFonts w:ascii="Times New Roman" w:eastAsia="Times New Roman" w:hAnsi="Times New Roman" w:cs="Times New Roman"/>
                <w:sz w:val="28"/>
                <w:szCs w:val="28"/>
                <w:lang w:val="uk-UA" w:eastAsia="uk-UA"/>
              </w:rPr>
            </w:pPr>
          </w:p>
        </w:tc>
        <w:tc>
          <w:tcPr>
            <w:tcW w:w="2942" w:type="dxa"/>
            <w:shd w:val="clear" w:color="auto" w:fill="auto"/>
            <w:vAlign w:val="bottom"/>
          </w:tcPr>
          <w:p w:rsidR="00E17500" w:rsidRPr="00E17500" w:rsidRDefault="00E17500" w:rsidP="00E17500">
            <w:pPr>
              <w:tabs>
                <w:tab w:val="left" w:pos="1026"/>
                <w:tab w:val="left" w:pos="7460"/>
              </w:tabs>
              <w:spacing w:after="0" w:line="240" w:lineRule="auto"/>
              <w:ind w:left="884"/>
              <w:rPr>
                <w:rFonts w:ascii="Times New Roman" w:eastAsia="Times New Roman" w:hAnsi="Times New Roman" w:cs="Times New Roman"/>
                <w:sz w:val="28"/>
                <w:szCs w:val="28"/>
                <w:lang w:val="uk-UA" w:eastAsia="uk-UA"/>
              </w:rPr>
            </w:pPr>
          </w:p>
        </w:tc>
      </w:tr>
      <w:tr w:rsidR="00E17500" w:rsidRPr="00E17500" w:rsidTr="00163601">
        <w:tc>
          <w:tcPr>
            <w:tcW w:w="6629" w:type="dxa"/>
            <w:shd w:val="clear" w:color="auto" w:fill="auto"/>
          </w:tcPr>
          <w:p w:rsidR="00E17500" w:rsidRPr="00E17500" w:rsidRDefault="002F3574" w:rsidP="00E17500">
            <w:pPr>
              <w:tabs>
                <w:tab w:val="left" w:pos="7460"/>
              </w:tabs>
              <w:spacing w:after="0" w:line="240" w:lineRule="auto"/>
              <w:ind w:left="142"/>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Начальник</w:t>
            </w:r>
            <w:r w:rsidR="00E17500" w:rsidRPr="00E17500">
              <w:rPr>
                <w:rFonts w:ascii="Times New Roman" w:eastAsia="Times New Roman" w:hAnsi="Times New Roman" w:cs="Times New Roman"/>
                <w:sz w:val="28"/>
                <w:szCs w:val="28"/>
                <w:lang w:val="uk-UA" w:eastAsia="uk-UA"/>
              </w:rPr>
              <w:t xml:space="preserve"> відділу правового </w:t>
            </w:r>
          </w:p>
          <w:p w:rsidR="00E17500" w:rsidRPr="00E17500" w:rsidRDefault="00E17500" w:rsidP="00E17500">
            <w:pPr>
              <w:spacing w:after="0" w:line="240" w:lineRule="auto"/>
              <w:ind w:left="142"/>
              <w:rPr>
                <w:rFonts w:ascii="Times New Roman" w:eastAsia="Times New Roman" w:hAnsi="Times New Roman" w:cs="Times New Roman"/>
                <w:b/>
                <w:sz w:val="28"/>
                <w:szCs w:val="28"/>
                <w:lang w:val="uk-UA" w:eastAsia="uk-UA"/>
              </w:rPr>
            </w:pPr>
            <w:r w:rsidRPr="00E17500">
              <w:rPr>
                <w:rFonts w:ascii="Times New Roman" w:eastAsia="Times New Roman" w:hAnsi="Times New Roman" w:cs="Times New Roman"/>
                <w:sz w:val="28"/>
                <w:szCs w:val="28"/>
                <w:lang w:val="uk-UA" w:eastAsia="uk-UA"/>
              </w:rPr>
              <w:t>забезпечення  та кадрової роботи</w:t>
            </w:r>
          </w:p>
        </w:tc>
        <w:tc>
          <w:tcPr>
            <w:tcW w:w="2942" w:type="dxa"/>
            <w:shd w:val="clear" w:color="auto" w:fill="auto"/>
            <w:vAlign w:val="bottom"/>
          </w:tcPr>
          <w:p w:rsidR="00E17500" w:rsidRPr="00E17500" w:rsidRDefault="00E17500" w:rsidP="00E17500">
            <w:pPr>
              <w:tabs>
                <w:tab w:val="left" w:pos="1026"/>
                <w:tab w:val="left" w:pos="7460"/>
              </w:tabs>
              <w:spacing w:after="0" w:line="240" w:lineRule="auto"/>
              <w:ind w:left="884"/>
              <w:rPr>
                <w:rFonts w:ascii="Times New Roman" w:eastAsia="Times New Roman" w:hAnsi="Times New Roman" w:cs="Times New Roman"/>
                <w:sz w:val="28"/>
                <w:szCs w:val="28"/>
                <w:lang w:val="uk-UA" w:eastAsia="uk-UA"/>
              </w:rPr>
            </w:pPr>
          </w:p>
          <w:p w:rsidR="00E17500" w:rsidRPr="00E17500" w:rsidRDefault="002F3574" w:rsidP="00E17500">
            <w:pPr>
              <w:tabs>
                <w:tab w:val="left" w:pos="1026"/>
                <w:tab w:val="left" w:pos="7460"/>
              </w:tabs>
              <w:spacing w:after="0" w:line="240" w:lineRule="auto"/>
              <w:ind w:left="884"/>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С.С. Яма</w:t>
            </w:r>
          </w:p>
        </w:tc>
      </w:tr>
      <w:tr w:rsidR="00E17500" w:rsidRPr="00E17500" w:rsidTr="00163601">
        <w:tc>
          <w:tcPr>
            <w:tcW w:w="6629" w:type="dxa"/>
            <w:shd w:val="clear" w:color="auto" w:fill="auto"/>
          </w:tcPr>
          <w:p w:rsidR="00E17500" w:rsidRPr="00E17500" w:rsidRDefault="00E17500" w:rsidP="00E17500">
            <w:pPr>
              <w:spacing w:after="0" w:line="240" w:lineRule="auto"/>
              <w:ind w:left="142"/>
              <w:rPr>
                <w:rFonts w:ascii="Times New Roman" w:eastAsia="Times New Roman" w:hAnsi="Times New Roman" w:cs="Times New Roman"/>
                <w:sz w:val="28"/>
                <w:szCs w:val="28"/>
                <w:lang w:val="uk-UA" w:eastAsia="uk-UA"/>
              </w:rPr>
            </w:pPr>
          </w:p>
        </w:tc>
        <w:tc>
          <w:tcPr>
            <w:tcW w:w="2942" w:type="dxa"/>
            <w:shd w:val="clear" w:color="auto" w:fill="auto"/>
            <w:vAlign w:val="bottom"/>
          </w:tcPr>
          <w:p w:rsidR="00E17500" w:rsidRPr="00E17500" w:rsidRDefault="00E17500" w:rsidP="00E17500">
            <w:pPr>
              <w:tabs>
                <w:tab w:val="left" w:pos="1026"/>
              </w:tabs>
              <w:spacing w:after="0" w:line="240" w:lineRule="auto"/>
              <w:ind w:left="884"/>
              <w:rPr>
                <w:rFonts w:ascii="Times New Roman" w:eastAsia="Times New Roman" w:hAnsi="Times New Roman" w:cs="Times New Roman"/>
                <w:sz w:val="28"/>
                <w:szCs w:val="28"/>
                <w:lang w:val="uk-UA" w:eastAsia="uk-UA"/>
              </w:rPr>
            </w:pPr>
          </w:p>
        </w:tc>
      </w:tr>
      <w:tr w:rsidR="00E17500" w:rsidRPr="00E17500" w:rsidTr="00163601">
        <w:tc>
          <w:tcPr>
            <w:tcW w:w="6629" w:type="dxa"/>
            <w:shd w:val="clear" w:color="auto" w:fill="auto"/>
          </w:tcPr>
          <w:p w:rsidR="00E17500" w:rsidRPr="00E17500" w:rsidRDefault="00E17500" w:rsidP="00E17500">
            <w:pPr>
              <w:spacing w:after="0" w:line="240" w:lineRule="auto"/>
              <w:ind w:left="142"/>
              <w:rPr>
                <w:rFonts w:ascii="Times New Roman" w:eastAsia="Times New Roman" w:hAnsi="Times New Roman" w:cs="Times New Roman"/>
                <w:sz w:val="28"/>
                <w:szCs w:val="28"/>
                <w:lang w:val="uk-UA" w:eastAsia="uk-UA"/>
              </w:rPr>
            </w:pPr>
            <w:r w:rsidRPr="00E17500">
              <w:rPr>
                <w:rFonts w:ascii="Times New Roman" w:eastAsia="Times New Roman" w:hAnsi="Times New Roman" w:cs="Times New Roman"/>
                <w:sz w:val="28"/>
                <w:szCs w:val="28"/>
                <w:lang w:val="uk-UA" w:eastAsia="uk-UA"/>
              </w:rPr>
              <w:t xml:space="preserve">Начальник </w:t>
            </w:r>
          </w:p>
          <w:p w:rsidR="00E17500" w:rsidRPr="00E17500" w:rsidRDefault="00E17500" w:rsidP="00E17500">
            <w:pPr>
              <w:spacing w:after="0" w:line="240" w:lineRule="auto"/>
              <w:ind w:left="142"/>
              <w:rPr>
                <w:rFonts w:ascii="Times New Roman" w:eastAsia="Times New Roman" w:hAnsi="Times New Roman" w:cs="Times New Roman"/>
                <w:b/>
                <w:sz w:val="28"/>
                <w:szCs w:val="28"/>
                <w:lang w:val="uk-UA" w:eastAsia="uk-UA"/>
              </w:rPr>
            </w:pPr>
            <w:r w:rsidRPr="00E17500">
              <w:rPr>
                <w:rFonts w:ascii="Times New Roman" w:eastAsia="Times New Roman" w:hAnsi="Times New Roman" w:cs="Times New Roman"/>
                <w:sz w:val="28"/>
                <w:szCs w:val="28"/>
                <w:lang w:val="uk-UA" w:eastAsia="uk-UA"/>
              </w:rPr>
              <w:t>загального відділу</w:t>
            </w:r>
          </w:p>
        </w:tc>
        <w:tc>
          <w:tcPr>
            <w:tcW w:w="2942" w:type="dxa"/>
            <w:shd w:val="clear" w:color="auto" w:fill="auto"/>
            <w:vAlign w:val="bottom"/>
          </w:tcPr>
          <w:p w:rsidR="00E17500" w:rsidRPr="00E17500" w:rsidRDefault="00E17500" w:rsidP="00E17500">
            <w:pPr>
              <w:tabs>
                <w:tab w:val="left" w:pos="1026"/>
              </w:tabs>
              <w:spacing w:after="0" w:line="240" w:lineRule="auto"/>
              <w:ind w:left="884"/>
              <w:rPr>
                <w:rFonts w:ascii="Times New Roman" w:eastAsia="Times New Roman" w:hAnsi="Times New Roman" w:cs="Times New Roman"/>
                <w:sz w:val="28"/>
                <w:szCs w:val="28"/>
                <w:lang w:val="uk-UA" w:eastAsia="uk-UA"/>
              </w:rPr>
            </w:pPr>
            <w:r w:rsidRPr="00E17500">
              <w:rPr>
                <w:rFonts w:ascii="Times New Roman" w:eastAsia="Times New Roman" w:hAnsi="Times New Roman" w:cs="Times New Roman"/>
                <w:sz w:val="28"/>
                <w:szCs w:val="28"/>
                <w:lang w:val="uk-UA" w:eastAsia="uk-UA"/>
              </w:rPr>
              <w:t>Н.В. Рубель</w:t>
            </w:r>
          </w:p>
        </w:tc>
      </w:tr>
      <w:tr w:rsidR="00E17500" w:rsidRPr="00E17500" w:rsidTr="00163601">
        <w:tc>
          <w:tcPr>
            <w:tcW w:w="6629" w:type="dxa"/>
            <w:shd w:val="clear" w:color="auto" w:fill="auto"/>
          </w:tcPr>
          <w:p w:rsidR="00E17500" w:rsidRPr="00E17500" w:rsidRDefault="00E17500" w:rsidP="00E17500">
            <w:pPr>
              <w:spacing w:after="0" w:line="240" w:lineRule="auto"/>
              <w:ind w:left="142"/>
              <w:rPr>
                <w:rFonts w:ascii="Times New Roman" w:eastAsia="Times New Roman" w:hAnsi="Times New Roman" w:cs="Times New Roman"/>
                <w:sz w:val="28"/>
                <w:szCs w:val="28"/>
                <w:lang w:val="uk-UA" w:eastAsia="uk-UA"/>
              </w:rPr>
            </w:pPr>
          </w:p>
        </w:tc>
        <w:tc>
          <w:tcPr>
            <w:tcW w:w="2942" w:type="dxa"/>
            <w:shd w:val="clear" w:color="auto" w:fill="auto"/>
            <w:vAlign w:val="bottom"/>
          </w:tcPr>
          <w:p w:rsidR="00E17500" w:rsidRPr="00E17500" w:rsidRDefault="00E17500" w:rsidP="00E17500">
            <w:pPr>
              <w:tabs>
                <w:tab w:val="left" w:pos="1026"/>
              </w:tabs>
              <w:spacing w:after="0" w:line="240" w:lineRule="auto"/>
              <w:ind w:left="884"/>
              <w:rPr>
                <w:rFonts w:ascii="Times New Roman" w:eastAsia="Times New Roman" w:hAnsi="Times New Roman" w:cs="Times New Roman"/>
                <w:sz w:val="28"/>
                <w:szCs w:val="28"/>
                <w:lang w:val="uk-UA" w:eastAsia="uk-UA"/>
              </w:rPr>
            </w:pPr>
          </w:p>
        </w:tc>
      </w:tr>
    </w:tbl>
    <w:p w:rsidR="00FC66EC" w:rsidRDefault="00597BB6"/>
    <w:sectPr w:rsidR="00FC66EC" w:rsidSect="005A0B0B">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5BE" w:rsidRDefault="004725BE">
      <w:pPr>
        <w:spacing w:after="0" w:line="240" w:lineRule="auto"/>
      </w:pPr>
      <w:r>
        <w:separator/>
      </w:r>
    </w:p>
  </w:endnote>
  <w:endnote w:type="continuationSeparator" w:id="0">
    <w:p w:rsidR="004725BE" w:rsidRDefault="0047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91" w:rsidRDefault="00597BB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91" w:rsidRDefault="00597BB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91" w:rsidRDefault="00597BB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5BE" w:rsidRDefault="004725BE">
      <w:pPr>
        <w:spacing w:after="0" w:line="240" w:lineRule="auto"/>
      </w:pPr>
      <w:r>
        <w:separator/>
      </w:r>
    </w:p>
  </w:footnote>
  <w:footnote w:type="continuationSeparator" w:id="0">
    <w:p w:rsidR="004725BE" w:rsidRDefault="00472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55" w:rsidRDefault="001A6040" w:rsidP="00E5188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C2A55" w:rsidRDefault="00597BB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55" w:rsidRDefault="00597BB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91" w:rsidRDefault="00597BB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500"/>
    <w:rsid w:val="001A6040"/>
    <w:rsid w:val="002010B3"/>
    <w:rsid w:val="002242D3"/>
    <w:rsid w:val="002F3574"/>
    <w:rsid w:val="00305DE7"/>
    <w:rsid w:val="003E48BD"/>
    <w:rsid w:val="004725BE"/>
    <w:rsid w:val="00597BB6"/>
    <w:rsid w:val="005C5DDE"/>
    <w:rsid w:val="006507A6"/>
    <w:rsid w:val="006B119F"/>
    <w:rsid w:val="00795851"/>
    <w:rsid w:val="00862FEE"/>
    <w:rsid w:val="00A26D58"/>
    <w:rsid w:val="00A658D9"/>
    <w:rsid w:val="00B012D5"/>
    <w:rsid w:val="00C714CF"/>
    <w:rsid w:val="00D930EB"/>
    <w:rsid w:val="00E17500"/>
    <w:rsid w:val="00E90130"/>
    <w:rsid w:val="00EB3FC0"/>
    <w:rsid w:val="00ED0284"/>
    <w:rsid w:val="00F90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17500"/>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4">
    <w:name w:val="Верхний колонтитул Знак"/>
    <w:basedOn w:val="a0"/>
    <w:link w:val="a3"/>
    <w:rsid w:val="00E17500"/>
    <w:rPr>
      <w:rFonts w:ascii="Times New Roman" w:eastAsia="Times New Roman" w:hAnsi="Times New Roman" w:cs="Times New Roman"/>
      <w:sz w:val="24"/>
      <w:szCs w:val="24"/>
      <w:lang w:val="uk-UA" w:eastAsia="uk-UA"/>
    </w:rPr>
  </w:style>
  <w:style w:type="character" w:styleId="a5">
    <w:name w:val="page number"/>
    <w:basedOn w:val="a0"/>
    <w:rsid w:val="00E17500"/>
  </w:style>
  <w:style w:type="paragraph" w:styleId="a6">
    <w:name w:val="footer"/>
    <w:basedOn w:val="a"/>
    <w:link w:val="a7"/>
    <w:rsid w:val="00E17500"/>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7">
    <w:name w:val="Нижний колонтитул Знак"/>
    <w:basedOn w:val="a0"/>
    <w:link w:val="a6"/>
    <w:rsid w:val="00E17500"/>
    <w:rPr>
      <w:rFonts w:ascii="Times New Roman" w:eastAsia="Times New Roman" w:hAnsi="Times New Roman" w:cs="Times New Roman"/>
      <w:sz w:val="24"/>
      <w:szCs w:val="24"/>
      <w:lang w:val="uk-UA" w:eastAsia="uk-UA"/>
    </w:rPr>
  </w:style>
  <w:style w:type="paragraph" w:styleId="a8">
    <w:name w:val="Balloon Text"/>
    <w:basedOn w:val="a"/>
    <w:link w:val="a9"/>
    <w:uiPriority w:val="99"/>
    <w:semiHidden/>
    <w:unhideWhenUsed/>
    <w:rsid w:val="00E175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175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17500"/>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4">
    <w:name w:val="Верхний колонтитул Знак"/>
    <w:basedOn w:val="a0"/>
    <w:link w:val="a3"/>
    <w:rsid w:val="00E17500"/>
    <w:rPr>
      <w:rFonts w:ascii="Times New Roman" w:eastAsia="Times New Roman" w:hAnsi="Times New Roman" w:cs="Times New Roman"/>
      <w:sz w:val="24"/>
      <w:szCs w:val="24"/>
      <w:lang w:val="uk-UA" w:eastAsia="uk-UA"/>
    </w:rPr>
  </w:style>
  <w:style w:type="character" w:styleId="a5">
    <w:name w:val="page number"/>
    <w:basedOn w:val="a0"/>
    <w:rsid w:val="00E17500"/>
  </w:style>
  <w:style w:type="paragraph" w:styleId="a6">
    <w:name w:val="footer"/>
    <w:basedOn w:val="a"/>
    <w:link w:val="a7"/>
    <w:rsid w:val="00E17500"/>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7">
    <w:name w:val="Нижний колонтитул Знак"/>
    <w:basedOn w:val="a0"/>
    <w:link w:val="a6"/>
    <w:rsid w:val="00E17500"/>
    <w:rPr>
      <w:rFonts w:ascii="Times New Roman" w:eastAsia="Times New Roman" w:hAnsi="Times New Roman" w:cs="Times New Roman"/>
      <w:sz w:val="24"/>
      <w:szCs w:val="24"/>
      <w:lang w:val="uk-UA" w:eastAsia="uk-UA"/>
    </w:rPr>
  </w:style>
  <w:style w:type="paragraph" w:styleId="a8">
    <w:name w:val="Balloon Text"/>
    <w:basedOn w:val="a"/>
    <w:link w:val="a9"/>
    <w:uiPriority w:val="99"/>
    <w:semiHidden/>
    <w:unhideWhenUsed/>
    <w:rsid w:val="00E175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175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453</Words>
  <Characters>2585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VGKG</dc:creator>
  <cp:lastModifiedBy>nachorg</cp:lastModifiedBy>
  <cp:revision>12</cp:revision>
  <cp:lastPrinted>2018-01-11T07:58:00Z</cp:lastPrinted>
  <dcterms:created xsi:type="dcterms:W3CDTF">2017-11-09T10:54:00Z</dcterms:created>
  <dcterms:modified xsi:type="dcterms:W3CDTF">2018-01-11T13:35:00Z</dcterms:modified>
</cp:coreProperties>
</file>