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B8" w:rsidRDefault="006979B8" w:rsidP="00E503E3">
      <w:pPr>
        <w:pStyle w:val="ShapkaDocumentu"/>
        <w:spacing w:after="0"/>
        <w:ind w:left="0"/>
        <w:jc w:val="right"/>
        <w:rPr>
          <w:rFonts w:ascii="Times New Roman" w:hAnsi="Times New Roman"/>
          <w:sz w:val="24"/>
          <w:szCs w:val="24"/>
        </w:rPr>
      </w:pPr>
      <w:r w:rsidRPr="00F71D63">
        <w:rPr>
          <w:rFonts w:ascii="Times New Roman" w:hAnsi="Times New Roman"/>
          <w:sz w:val="24"/>
          <w:szCs w:val="24"/>
        </w:rPr>
        <w:t xml:space="preserve">Додаток </w:t>
      </w:r>
      <w:r>
        <w:rPr>
          <w:rFonts w:ascii="Times New Roman" w:hAnsi="Times New Roman"/>
          <w:sz w:val="24"/>
          <w:szCs w:val="24"/>
        </w:rPr>
        <w:t>2.</w:t>
      </w:r>
      <w:r w:rsidRPr="00F71D63">
        <w:rPr>
          <w:rFonts w:ascii="Times New Roman" w:hAnsi="Times New Roman"/>
          <w:sz w:val="24"/>
          <w:szCs w:val="24"/>
        </w:rPr>
        <w:t>1</w:t>
      </w:r>
      <w:r>
        <w:rPr>
          <w:rFonts w:ascii="Times New Roman" w:hAnsi="Times New Roman"/>
          <w:sz w:val="24"/>
          <w:szCs w:val="24"/>
        </w:rPr>
        <w:t xml:space="preserve"> </w:t>
      </w:r>
    </w:p>
    <w:p w:rsidR="006979B8" w:rsidRDefault="006979B8" w:rsidP="00E503E3">
      <w:pPr>
        <w:pStyle w:val="ShapkaDocumentu"/>
        <w:spacing w:after="0"/>
        <w:ind w:left="0"/>
        <w:jc w:val="right"/>
        <w:rPr>
          <w:rFonts w:ascii="Times New Roman" w:hAnsi="Times New Roman"/>
          <w:sz w:val="24"/>
          <w:szCs w:val="24"/>
        </w:rPr>
      </w:pPr>
      <w:r>
        <w:rPr>
          <w:rFonts w:ascii="Times New Roman" w:hAnsi="Times New Roman"/>
          <w:sz w:val="24"/>
          <w:szCs w:val="24"/>
        </w:rPr>
        <w:t>до рішення міської ради</w:t>
      </w:r>
      <w:r w:rsidRPr="00F71D63">
        <w:rPr>
          <w:rFonts w:ascii="Times New Roman" w:hAnsi="Times New Roman"/>
          <w:sz w:val="24"/>
          <w:szCs w:val="24"/>
        </w:rPr>
        <w:br/>
      </w:r>
    </w:p>
    <w:p w:rsidR="006979B8" w:rsidRPr="00F71D63" w:rsidRDefault="006979B8" w:rsidP="00E503E3">
      <w:pPr>
        <w:pStyle w:val="ShapkaDocumentu"/>
        <w:spacing w:after="0"/>
        <w:ind w:left="0"/>
        <w:jc w:val="right"/>
        <w:rPr>
          <w:rFonts w:ascii="Times New Roman" w:hAnsi="Times New Roman"/>
          <w:sz w:val="24"/>
          <w:szCs w:val="24"/>
        </w:rPr>
      </w:pPr>
      <w:r w:rsidRPr="00F71D63">
        <w:rPr>
          <w:rFonts w:ascii="Times New Roman" w:hAnsi="Times New Roman"/>
          <w:sz w:val="24"/>
          <w:szCs w:val="24"/>
        </w:rPr>
        <w:t>ЗАТВЕРДЖЕНО</w:t>
      </w:r>
    </w:p>
    <w:p w:rsidR="006979B8" w:rsidRPr="00F71D63" w:rsidRDefault="006979B8" w:rsidP="00E503E3">
      <w:pPr>
        <w:pStyle w:val="ShapkaDocumentu"/>
        <w:spacing w:after="0"/>
        <w:ind w:left="0"/>
        <w:jc w:val="right"/>
        <w:rPr>
          <w:rFonts w:ascii="Times New Roman" w:hAnsi="Times New Roman"/>
          <w:sz w:val="24"/>
          <w:szCs w:val="24"/>
        </w:rPr>
      </w:pPr>
      <w:r w:rsidRPr="00F71D63">
        <w:rPr>
          <w:rFonts w:ascii="Times New Roman" w:hAnsi="Times New Roman"/>
          <w:sz w:val="24"/>
          <w:szCs w:val="24"/>
        </w:rPr>
        <w:t xml:space="preserve">рішенням </w:t>
      </w:r>
      <w:r>
        <w:rPr>
          <w:rFonts w:ascii="Times New Roman" w:hAnsi="Times New Roman"/>
          <w:sz w:val="24"/>
          <w:szCs w:val="24"/>
        </w:rPr>
        <w:t xml:space="preserve"> Носівської міської ради</w:t>
      </w:r>
    </w:p>
    <w:p w:rsidR="006979B8" w:rsidRDefault="006979B8" w:rsidP="00E503E3">
      <w:pPr>
        <w:pStyle w:val="ShapkaDocumentu"/>
        <w:spacing w:after="0"/>
        <w:ind w:left="0"/>
        <w:jc w:val="right"/>
        <w:rPr>
          <w:rFonts w:ascii="Times New Roman" w:hAnsi="Times New Roman"/>
          <w:sz w:val="24"/>
          <w:szCs w:val="24"/>
        </w:rPr>
      </w:pPr>
      <w:r w:rsidRPr="00F71D63">
        <w:rPr>
          <w:rFonts w:ascii="Times New Roman" w:hAnsi="Times New Roman"/>
          <w:sz w:val="24"/>
          <w:szCs w:val="24"/>
        </w:rPr>
        <w:t xml:space="preserve">від </w:t>
      </w:r>
      <w:r>
        <w:rPr>
          <w:rFonts w:ascii="Times New Roman" w:hAnsi="Times New Roman"/>
          <w:sz w:val="24"/>
          <w:szCs w:val="24"/>
        </w:rPr>
        <w:t>22 грудня</w:t>
      </w:r>
      <w:r w:rsidRPr="00F71D63">
        <w:rPr>
          <w:rFonts w:ascii="Times New Roman" w:hAnsi="Times New Roman"/>
          <w:sz w:val="24"/>
          <w:szCs w:val="24"/>
        </w:rPr>
        <w:t xml:space="preserve"> 20</w:t>
      </w:r>
      <w:r>
        <w:rPr>
          <w:rFonts w:ascii="Times New Roman" w:hAnsi="Times New Roman"/>
          <w:sz w:val="24"/>
          <w:szCs w:val="24"/>
        </w:rPr>
        <w:t>17</w:t>
      </w:r>
      <w:r w:rsidRPr="00F71D63">
        <w:rPr>
          <w:rFonts w:ascii="Times New Roman" w:hAnsi="Times New Roman"/>
          <w:sz w:val="24"/>
          <w:szCs w:val="24"/>
        </w:rPr>
        <w:t xml:space="preserve"> р. № </w:t>
      </w:r>
      <w:r w:rsidR="001B5F55">
        <w:rPr>
          <w:rFonts w:ascii="Times New Roman" w:hAnsi="Times New Roman"/>
          <w:sz w:val="24"/>
          <w:szCs w:val="24"/>
        </w:rPr>
        <w:t>1/31/</w:t>
      </w:r>
      <w:r w:rsidR="001B5F55">
        <w:rPr>
          <w:rFonts w:ascii="Times New Roman" w:hAnsi="Times New Roman"/>
          <w:sz w:val="24"/>
          <w:szCs w:val="24"/>
          <w:lang w:val="en-US"/>
        </w:rPr>
        <w:t>VII</w:t>
      </w:r>
    </w:p>
    <w:p w:rsidR="00E503E3" w:rsidRPr="00E503E3" w:rsidRDefault="00E503E3" w:rsidP="00E503E3">
      <w:pPr>
        <w:pStyle w:val="ShapkaDocumentu"/>
        <w:spacing w:after="0"/>
        <w:ind w:left="0"/>
        <w:rPr>
          <w:rFonts w:ascii="Times New Roman" w:hAnsi="Times New Roman"/>
          <w:sz w:val="24"/>
          <w:szCs w:val="24"/>
        </w:rPr>
      </w:pPr>
    </w:p>
    <w:p w:rsidR="006979B8" w:rsidRPr="00F71D63" w:rsidRDefault="006979B8" w:rsidP="00E503E3">
      <w:pPr>
        <w:pStyle w:val="a4"/>
        <w:spacing w:before="0" w:after="0"/>
        <w:rPr>
          <w:rFonts w:ascii="Times New Roman" w:hAnsi="Times New Roman"/>
          <w:b w:val="0"/>
          <w:sz w:val="24"/>
          <w:szCs w:val="24"/>
        </w:rPr>
      </w:pPr>
      <w:r w:rsidRPr="00F71D63">
        <w:rPr>
          <w:rFonts w:ascii="Times New Roman" w:hAnsi="Times New Roman"/>
          <w:b w:val="0"/>
          <w:sz w:val="24"/>
          <w:szCs w:val="24"/>
        </w:rPr>
        <w:t xml:space="preserve">СТАВКИ </w:t>
      </w:r>
      <w:r w:rsidRPr="00F71D63">
        <w:rPr>
          <w:rFonts w:ascii="Times New Roman" w:hAnsi="Times New Roman"/>
          <w:b w:val="0"/>
          <w:sz w:val="24"/>
          <w:szCs w:val="24"/>
        </w:rPr>
        <w:br/>
        <w:t>земельного податку</w:t>
      </w:r>
      <w:r w:rsidRPr="00F71D63">
        <w:rPr>
          <w:rFonts w:ascii="Times New Roman" w:hAnsi="Times New Roman"/>
          <w:b w:val="0"/>
          <w:sz w:val="24"/>
          <w:szCs w:val="24"/>
          <w:vertAlign w:val="superscript"/>
        </w:rPr>
        <w:t>1</w:t>
      </w:r>
    </w:p>
    <w:p w:rsidR="006979B8" w:rsidRPr="00F71D63" w:rsidRDefault="006979B8" w:rsidP="00E503E3">
      <w:pPr>
        <w:pStyle w:val="a3"/>
        <w:spacing w:before="0"/>
        <w:jc w:val="both"/>
        <w:rPr>
          <w:rFonts w:ascii="Times New Roman" w:hAnsi="Times New Roman"/>
          <w:sz w:val="24"/>
          <w:szCs w:val="24"/>
        </w:rPr>
      </w:pPr>
      <w:r w:rsidRPr="00F71D63">
        <w:rPr>
          <w:rFonts w:ascii="Times New Roman" w:hAnsi="Times New Roman"/>
          <w:sz w:val="24"/>
          <w:szCs w:val="24"/>
        </w:rPr>
        <w:t xml:space="preserve">Ставки встановлюються на </w:t>
      </w:r>
      <w:r>
        <w:rPr>
          <w:rFonts w:ascii="Times New Roman" w:hAnsi="Times New Roman"/>
          <w:sz w:val="24"/>
          <w:szCs w:val="24"/>
        </w:rPr>
        <w:t xml:space="preserve">2018 </w:t>
      </w:r>
      <w:r w:rsidRPr="00F71D63">
        <w:rPr>
          <w:rFonts w:ascii="Times New Roman" w:hAnsi="Times New Roman"/>
          <w:sz w:val="24"/>
          <w:szCs w:val="24"/>
        </w:rPr>
        <w:t>рік та вводяться в дію</w:t>
      </w:r>
      <w:r w:rsidRPr="00F71D63">
        <w:rPr>
          <w:rFonts w:ascii="Times New Roman" w:hAnsi="Times New Roman"/>
          <w:sz w:val="24"/>
          <w:szCs w:val="24"/>
        </w:rPr>
        <w:br/>
        <w:t xml:space="preserve">з </w:t>
      </w:r>
      <w:r>
        <w:rPr>
          <w:rFonts w:ascii="Times New Roman" w:hAnsi="Times New Roman"/>
          <w:sz w:val="24"/>
          <w:szCs w:val="24"/>
        </w:rPr>
        <w:t>01 січня</w:t>
      </w:r>
      <w:r w:rsidRPr="00F71D63">
        <w:rPr>
          <w:rFonts w:ascii="Times New Roman" w:hAnsi="Times New Roman"/>
          <w:sz w:val="24"/>
          <w:szCs w:val="24"/>
        </w:rPr>
        <w:t xml:space="preserve"> 20</w:t>
      </w:r>
      <w:r>
        <w:rPr>
          <w:rFonts w:ascii="Times New Roman" w:hAnsi="Times New Roman"/>
          <w:sz w:val="24"/>
          <w:szCs w:val="24"/>
        </w:rPr>
        <w:t>18</w:t>
      </w:r>
      <w:r w:rsidRPr="00F71D63">
        <w:rPr>
          <w:rFonts w:ascii="Times New Roman" w:hAnsi="Times New Roman"/>
          <w:sz w:val="24"/>
          <w:szCs w:val="24"/>
        </w:rPr>
        <w:t xml:space="preserve"> року.</w:t>
      </w:r>
    </w:p>
    <w:p w:rsidR="006979B8" w:rsidRDefault="006979B8" w:rsidP="00E503E3">
      <w:pPr>
        <w:pStyle w:val="a3"/>
        <w:spacing w:before="0"/>
        <w:jc w:val="both"/>
        <w:rPr>
          <w:rFonts w:ascii="Times New Roman" w:hAnsi="Times New Roman"/>
          <w:sz w:val="24"/>
          <w:szCs w:val="24"/>
        </w:rPr>
      </w:pPr>
      <w:r w:rsidRPr="00F71D63">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E503E3" w:rsidRDefault="00E503E3" w:rsidP="00E503E3">
      <w:pPr>
        <w:pStyle w:val="a3"/>
        <w:spacing w:before="0"/>
        <w:jc w:val="both"/>
        <w:rPr>
          <w:rFonts w:ascii="Times New Roman" w:hAnsi="Times New Roman"/>
          <w:sz w:val="24"/>
          <w:szCs w:val="24"/>
        </w:rPr>
      </w:pPr>
    </w:p>
    <w:tbl>
      <w:tblPr>
        <w:tblW w:w="99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204"/>
        <w:gridCol w:w="1630"/>
        <w:gridCol w:w="6153"/>
      </w:tblGrid>
      <w:tr w:rsidR="00F72E70" w:rsidRPr="001E6B2F" w:rsidTr="00A87F4A">
        <w:tc>
          <w:tcPr>
            <w:tcW w:w="993" w:type="dxa"/>
            <w:tcBorders>
              <w:top w:val="single" w:sz="4" w:space="0" w:color="auto"/>
              <w:left w:val="single" w:sz="4" w:space="0" w:color="auto"/>
              <w:bottom w:val="single" w:sz="4" w:space="0" w:color="auto"/>
              <w:right w:val="single" w:sz="4" w:space="0" w:color="auto"/>
            </w:tcBorders>
          </w:tcPr>
          <w:p w:rsidR="00F72E70" w:rsidRPr="00F72E70" w:rsidRDefault="00F72E70" w:rsidP="00A87F4A">
            <w:pPr>
              <w:jc w:val="center"/>
              <w:rPr>
                <w:rFonts w:ascii="Times New Roman" w:hAnsi="Times New Roman"/>
                <w:b/>
                <w:bCs/>
                <w:sz w:val="24"/>
                <w:szCs w:val="24"/>
              </w:rPr>
            </w:pPr>
            <w:r w:rsidRPr="00F72E70">
              <w:rPr>
                <w:rFonts w:ascii="Times New Roman" w:hAnsi="Times New Roman"/>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F72E70" w:rsidRPr="00F72E70" w:rsidRDefault="00F72E70" w:rsidP="00A87F4A">
            <w:pPr>
              <w:jc w:val="center"/>
              <w:rPr>
                <w:rFonts w:ascii="Times New Roman" w:hAnsi="Times New Roman"/>
                <w:b/>
                <w:bCs/>
                <w:sz w:val="24"/>
                <w:szCs w:val="24"/>
              </w:rPr>
            </w:pPr>
            <w:r w:rsidRPr="00F72E70">
              <w:rPr>
                <w:rFonts w:ascii="Times New Roman" w:hAnsi="Times New Roman"/>
                <w:b/>
                <w:bCs/>
                <w:sz w:val="24"/>
                <w:szCs w:val="24"/>
              </w:rPr>
              <w:t>Код району</w:t>
            </w:r>
          </w:p>
        </w:tc>
        <w:tc>
          <w:tcPr>
            <w:tcW w:w="1630" w:type="dxa"/>
            <w:tcBorders>
              <w:top w:val="single" w:sz="4" w:space="0" w:color="auto"/>
              <w:left w:val="single" w:sz="4" w:space="0" w:color="auto"/>
              <w:bottom w:val="single" w:sz="4" w:space="0" w:color="auto"/>
              <w:right w:val="single" w:sz="4" w:space="0" w:color="auto"/>
            </w:tcBorders>
          </w:tcPr>
          <w:p w:rsidR="00F72E70" w:rsidRPr="00F72E70" w:rsidRDefault="00F72E70" w:rsidP="00A87F4A">
            <w:pPr>
              <w:jc w:val="center"/>
              <w:rPr>
                <w:rFonts w:ascii="Times New Roman" w:hAnsi="Times New Roman"/>
                <w:b/>
                <w:bCs/>
                <w:sz w:val="24"/>
                <w:szCs w:val="24"/>
              </w:rPr>
            </w:pPr>
            <w:r w:rsidRPr="00F72E70">
              <w:rPr>
                <w:rFonts w:ascii="Times New Roman" w:hAnsi="Times New Roman"/>
                <w:b/>
                <w:bCs/>
                <w:sz w:val="24"/>
                <w:szCs w:val="24"/>
              </w:rPr>
              <w:t>Код згідно з КОАТУУ</w:t>
            </w:r>
          </w:p>
        </w:tc>
        <w:tc>
          <w:tcPr>
            <w:tcW w:w="6161" w:type="dxa"/>
            <w:tcBorders>
              <w:top w:val="single" w:sz="4" w:space="0" w:color="auto"/>
              <w:left w:val="single" w:sz="4" w:space="0" w:color="auto"/>
              <w:bottom w:val="single" w:sz="4" w:space="0" w:color="auto"/>
              <w:right w:val="single" w:sz="4" w:space="0" w:color="auto"/>
            </w:tcBorders>
          </w:tcPr>
          <w:p w:rsidR="00F72E70" w:rsidRPr="00F72E70" w:rsidRDefault="00F72E70" w:rsidP="00A87F4A">
            <w:pPr>
              <w:jc w:val="center"/>
              <w:rPr>
                <w:rFonts w:ascii="Times New Roman" w:hAnsi="Times New Roman"/>
                <w:b/>
                <w:bCs/>
                <w:sz w:val="24"/>
                <w:szCs w:val="24"/>
              </w:rPr>
            </w:pPr>
            <w:r w:rsidRPr="00F72E70">
              <w:rPr>
                <w:rFonts w:ascii="Times New Roman" w:hAnsi="Times New Roman"/>
                <w:b/>
                <w:sz w:val="24"/>
                <w:szCs w:val="24"/>
              </w:rPr>
              <w:t>Найменування адміністративно-територіальної одиниці</w:t>
            </w:r>
            <w:r w:rsidRPr="00F72E70">
              <w:rPr>
                <w:rFonts w:ascii="Times New Roman" w:hAnsi="Times New Roman"/>
                <w:b/>
                <w:sz w:val="24"/>
                <w:szCs w:val="24"/>
              </w:rPr>
              <w:br/>
              <w:t>або населеного пункту, або території об’єднаної територіальної громади</w:t>
            </w:r>
          </w:p>
        </w:tc>
      </w:tr>
      <w:tr w:rsidR="00F72E70" w:rsidRPr="007D376C" w:rsidTr="00A87F4A">
        <w:tc>
          <w:tcPr>
            <w:tcW w:w="993" w:type="dxa"/>
            <w:tcBorders>
              <w:top w:val="single" w:sz="4" w:space="0" w:color="auto"/>
              <w:left w:val="single" w:sz="4" w:space="0" w:color="auto"/>
              <w:bottom w:val="single" w:sz="4" w:space="0" w:color="auto"/>
              <w:right w:val="single" w:sz="4" w:space="0" w:color="auto"/>
            </w:tcBorders>
          </w:tcPr>
          <w:p w:rsidR="00F72E70" w:rsidRPr="001E6B2F" w:rsidRDefault="00F72E70" w:rsidP="00A87F4A">
            <w:pPr>
              <w:jc w:val="center"/>
              <w:rPr>
                <w:rFonts w:ascii="Times New Roman" w:hAnsi="Times New Roman"/>
                <w:bCs/>
                <w:sz w:val="24"/>
                <w:szCs w:val="24"/>
              </w:rPr>
            </w:pPr>
            <w:r>
              <w:rPr>
                <w:rFonts w:ascii="Times New Roman" w:hAnsi="Times New Roman"/>
                <w:bCs/>
                <w:sz w:val="24"/>
                <w:szCs w:val="24"/>
              </w:rPr>
              <w:t>25</w:t>
            </w:r>
          </w:p>
        </w:tc>
        <w:tc>
          <w:tcPr>
            <w:tcW w:w="1205" w:type="dxa"/>
            <w:tcBorders>
              <w:top w:val="single" w:sz="4" w:space="0" w:color="auto"/>
              <w:left w:val="single" w:sz="4" w:space="0" w:color="auto"/>
              <w:bottom w:val="single" w:sz="4" w:space="0" w:color="auto"/>
              <w:right w:val="single" w:sz="4" w:space="0" w:color="auto"/>
            </w:tcBorders>
          </w:tcPr>
          <w:p w:rsidR="00F72E70" w:rsidRPr="001E6B2F" w:rsidRDefault="00F72E70" w:rsidP="00A87F4A">
            <w:pPr>
              <w:jc w:val="center"/>
              <w:rPr>
                <w:rFonts w:ascii="Times New Roman" w:hAnsi="Times New Roman"/>
                <w:bCs/>
                <w:sz w:val="24"/>
                <w:szCs w:val="24"/>
              </w:rPr>
            </w:pPr>
            <w:r>
              <w:rPr>
                <w:rFonts w:ascii="Times New Roman" w:hAnsi="Times New Roman"/>
                <w:bCs/>
                <w:sz w:val="24"/>
                <w:szCs w:val="24"/>
              </w:rPr>
              <w:t>2515</w:t>
            </w:r>
          </w:p>
        </w:tc>
        <w:tc>
          <w:tcPr>
            <w:tcW w:w="1630" w:type="dxa"/>
            <w:tcBorders>
              <w:top w:val="single" w:sz="4" w:space="0" w:color="auto"/>
              <w:left w:val="single" w:sz="4" w:space="0" w:color="auto"/>
              <w:bottom w:val="single" w:sz="4" w:space="0" w:color="auto"/>
              <w:right w:val="single" w:sz="4" w:space="0" w:color="auto"/>
            </w:tcBorders>
          </w:tcPr>
          <w:p w:rsidR="00F72E70" w:rsidRPr="001E6B2F" w:rsidRDefault="00F72E70" w:rsidP="00A87F4A">
            <w:pPr>
              <w:rPr>
                <w:rFonts w:ascii="Times New Roman" w:hAnsi="Times New Roman"/>
                <w:bCs/>
                <w:sz w:val="24"/>
                <w:szCs w:val="24"/>
              </w:rPr>
            </w:pPr>
            <w:r>
              <w:rPr>
                <w:rFonts w:ascii="Times New Roman" w:hAnsi="Times New Roman"/>
                <w:bCs/>
                <w:sz w:val="24"/>
                <w:szCs w:val="24"/>
              </w:rPr>
              <w:t>7423810100</w:t>
            </w:r>
          </w:p>
        </w:tc>
        <w:tc>
          <w:tcPr>
            <w:tcW w:w="6161" w:type="dxa"/>
            <w:tcBorders>
              <w:top w:val="single" w:sz="4" w:space="0" w:color="auto"/>
              <w:left w:val="single" w:sz="4" w:space="0" w:color="auto"/>
              <w:bottom w:val="single" w:sz="4" w:space="0" w:color="auto"/>
              <w:right w:val="single" w:sz="4" w:space="0" w:color="auto"/>
            </w:tcBorders>
          </w:tcPr>
          <w:p w:rsidR="00F72E70" w:rsidRPr="007D376C" w:rsidRDefault="00F72E70" w:rsidP="00A87F4A">
            <w:pPr>
              <w:jc w:val="center"/>
              <w:rPr>
                <w:rFonts w:ascii="Times New Roman" w:hAnsi="Times New Roman"/>
                <w:bCs/>
                <w:sz w:val="24"/>
                <w:szCs w:val="24"/>
              </w:rPr>
            </w:pPr>
            <w:r w:rsidRPr="007D376C">
              <w:rPr>
                <w:rFonts w:ascii="Times New Roman" w:hAnsi="Times New Roman"/>
                <w:sz w:val="24"/>
                <w:szCs w:val="24"/>
              </w:rPr>
              <w:t xml:space="preserve">м.Носівка, </w:t>
            </w:r>
            <w:proofErr w:type="spellStart"/>
            <w:r w:rsidRPr="007D376C">
              <w:rPr>
                <w:rFonts w:ascii="Times New Roman" w:hAnsi="Times New Roman"/>
                <w:sz w:val="24"/>
                <w:szCs w:val="24"/>
              </w:rPr>
              <w:t>с.Дебреве</w:t>
            </w:r>
            <w:proofErr w:type="spellEnd"/>
            <w:r w:rsidRPr="007D376C">
              <w:rPr>
                <w:rFonts w:ascii="Times New Roman" w:hAnsi="Times New Roman"/>
                <w:sz w:val="24"/>
                <w:szCs w:val="24"/>
              </w:rPr>
              <w:t xml:space="preserve">, с. Лісові Хутори, </w:t>
            </w:r>
            <w:proofErr w:type="spellStart"/>
            <w:r w:rsidRPr="007D376C">
              <w:rPr>
                <w:rFonts w:ascii="Times New Roman" w:hAnsi="Times New Roman"/>
                <w:sz w:val="24"/>
                <w:szCs w:val="24"/>
              </w:rPr>
              <w:t>с.Лукашівка</w:t>
            </w:r>
            <w:proofErr w:type="spellEnd"/>
            <w:r w:rsidRPr="007D376C">
              <w:rPr>
                <w:rFonts w:ascii="Times New Roman" w:hAnsi="Times New Roman"/>
                <w:sz w:val="24"/>
                <w:szCs w:val="24"/>
              </w:rPr>
              <w:t xml:space="preserve">, </w:t>
            </w:r>
            <w:proofErr w:type="spellStart"/>
            <w:r w:rsidRPr="007D376C">
              <w:rPr>
                <w:rFonts w:ascii="Times New Roman" w:hAnsi="Times New Roman"/>
                <w:sz w:val="24"/>
                <w:szCs w:val="24"/>
              </w:rPr>
              <w:t>с.Підгайне</w:t>
            </w:r>
            <w:proofErr w:type="spellEnd"/>
          </w:p>
        </w:tc>
      </w:tr>
      <w:tr w:rsidR="00F72E70" w:rsidRPr="00167909" w:rsidTr="00A87F4A">
        <w:tc>
          <w:tcPr>
            <w:tcW w:w="993" w:type="dxa"/>
            <w:tcBorders>
              <w:top w:val="single" w:sz="4" w:space="0" w:color="auto"/>
              <w:left w:val="single" w:sz="4" w:space="0" w:color="auto"/>
              <w:bottom w:val="single" w:sz="4" w:space="0" w:color="auto"/>
              <w:right w:val="single" w:sz="4" w:space="0" w:color="auto"/>
            </w:tcBorders>
          </w:tcPr>
          <w:p w:rsidR="00F72E70" w:rsidRPr="001E6B2F" w:rsidRDefault="00F72E70" w:rsidP="00A87F4A">
            <w:pPr>
              <w:jc w:val="center"/>
              <w:rPr>
                <w:rFonts w:ascii="Times New Roman" w:hAnsi="Times New Roman"/>
                <w:bCs/>
                <w:sz w:val="24"/>
                <w:szCs w:val="24"/>
              </w:rPr>
            </w:pPr>
            <w:r>
              <w:rPr>
                <w:rFonts w:ascii="Times New Roman" w:hAnsi="Times New Roman"/>
                <w:bCs/>
                <w:sz w:val="24"/>
                <w:szCs w:val="24"/>
              </w:rPr>
              <w:t>25</w:t>
            </w:r>
          </w:p>
        </w:tc>
        <w:tc>
          <w:tcPr>
            <w:tcW w:w="1205" w:type="dxa"/>
            <w:tcBorders>
              <w:top w:val="single" w:sz="4" w:space="0" w:color="auto"/>
              <w:left w:val="single" w:sz="4" w:space="0" w:color="auto"/>
              <w:bottom w:val="single" w:sz="4" w:space="0" w:color="auto"/>
              <w:right w:val="single" w:sz="4" w:space="0" w:color="auto"/>
            </w:tcBorders>
          </w:tcPr>
          <w:p w:rsidR="00F72E70" w:rsidRPr="001E6B2F" w:rsidRDefault="00F72E70" w:rsidP="00A87F4A">
            <w:pPr>
              <w:jc w:val="center"/>
              <w:rPr>
                <w:rFonts w:ascii="Times New Roman" w:hAnsi="Times New Roman"/>
                <w:bCs/>
                <w:sz w:val="24"/>
                <w:szCs w:val="24"/>
              </w:rPr>
            </w:pPr>
            <w:r>
              <w:rPr>
                <w:rFonts w:ascii="Times New Roman" w:hAnsi="Times New Roman"/>
                <w:bCs/>
                <w:sz w:val="24"/>
                <w:szCs w:val="24"/>
              </w:rPr>
              <w:t>2515</w:t>
            </w:r>
          </w:p>
        </w:tc>
        <w:tc>
          <w:tcPr>
            <w:tcW w:w="1630" w:type="dxa"/>
            <w:tcBorders>
              <w:top w:val="single" w:sz="4" w:space="0" w:color="auto"/>
              <w:left w:val="single" w:sz="4" w:space="0" w:color="auto"/>
              <w:bottom w:val="single" w:sz="4" w:space="0" w:color="auto"/>
              <w:right w:val="single" w:sz="4" w:space="0" w:color="auto"/>
            </w:tcBorders>
          </w:tcPr>
          <w:p w:rsidR="00F72E70" w:rsidRPr="001E6B2F" w:rsidRDefault="00F72E70" w:rsidP="00A87F4A">
            <w:pPr>
              <w:rPr>
                <w:rFonts w:ascii="Times New Roman" w:hAnsi="Times New Roman"/>
                <w:bCs/>
                <w:sz w:val="24"/>
                <w:szCs w:val="24"/>
              </w:rPr>
            </w:pPr>
            <w:r>
              <w:rPr>
                <w:rFonts w:ascii="Times New Roman" w:hAnsi="Times New Roman"/>
                <w:bCs/>
                <w:sz w:val="24"/>
                <w:szCs w:val="24"/>
              </w:rPr>
              <w:t>7423881401</w:t>
            </w:r>
          </w:p>
        </w:tc>
        <w:tc>
          <w:tcPr>
            <w:tcW w:w="6161" w:type="dxa"/>
            <w:tcBorders>
              <w:top w:val="single" w:sz="4" w:space="0" w:color="auto"/>
              <w:left w:val="single" w:sz="4" w:space="0" w:color="auto"/>
              <w:bottom w:val="single" w:sz="4" w:space="0" w:color="auto"/>
              <w:right w:val="single" w:sz="4" w:space="0" w:color="auto"/>
            </w:tcBorders>
          </w:tcPr>
          <w:p w:rsidR="00F72E70" w:rsidRPr="00167909" w:rsidRDefault="00F72E70" w:rsidP="00A87F4A">
            <w:pPr>
              <w:jc w:val="center"/>
              <w:rPr>
                <w:rFonts w:ascii="Times New Roman" w:hAnsi="Times New Roman"/>
                <w:bCs/>
                <w:sz w:val="24"/>
                <w:szCs w:val="24"/>
              </w:rPr>
            </w:pPr>
            <w:proofErr w:type="spellStart"/>
            <w:r w:rsidRPr="00167909">
              <w:rPr>
                <w:rFonts w:ascii="Times New Roman" w:hAnsi="Times New Roman"/>
                <w:sz w:val="24"/>
                <w:szCs w:val="24"/>
              </w:rPr>
              <w:t>с.Іржавець</w:t>
            </w:r>
            <w:proofErr w:type="spellEnd"/>
          </w:p>
        </w:tc>
      </w:tr>
      <w:tr w:rsidR="00F72E70" w:rsidRPr="001E6B2F" w:rsidTr="00A87F4A">
        <w:tc>
          <w:tcPr>
            <w:tcW w:w="993" w:type="dxa"/>
            <w:tcBorders>
              <w:top w:val="single" w:sz="4" w:space="0" w:color="auto"/>
              <w:left w:val="single" w:sz="4" w:space="0" w:color="auto"/>
              <w:bottom w:val="single" w:sz="4" w:space="0" w:color="auto"/>
              <w:right w:val="single" w:sz="4" w:space="0" w:color="auto"/>
            </w:tcBorders>
          </w:tcPr>
          <w:p w:rsidR="00F72E70" w:rsidRPr="001E6B2F" w:rsidRDefault="00F72E70" w:rsidP="00A87F4A">
            <w:pPr>
              <w:jc w:val="center"/>
              <w:rPr>
                <w:rFonts w:ascii="Times New Roman" w:hAnsi="Times New Roman"/>
                <w:bCs/>
                <w:sz w:val="24"/>
                <w:szCs w:val="24"/>
              </w:rPr>
            </w:pPr>
            <w:r>
              <w:rPr>
                <w:rFonts w:ascii="Times New Roman" w:hAnsi="Times New Roman"/>
                <w:bCs/>
                <w:sz w:val="24"/>
                <w:szCs w:val="24"/>
              </w:rPr>
              <w:t>25</w:t>
            </w:r>
          </w:p>
        </w:tc>
        <w:tc>
          <w:tcPr>
            <w:tcW w:w="1205" w:type="dxa"/>
            <w:tcBorders>
              <w:top w:val="single" w:sz="4" w:space="0" w:color="auto"/>
              <w:left w:val="single" w:sz="4" w:space="0" w:color="auto"/>
              <w:bottom w:val="single" w:sz="4" w:space="0" w:color="auto"/>
              <w:right w:val="single" w:sz="4" w:space="0" w:color="auto"/>
            </w:tcBorders>
          </w:tcPr>
          <w:p w:rsidR="00F72E70" w:rsidRPr="001E6B2F" w:rsidRDefault="00F72E70" w:rsidP="00A87F4A">
            <w:pPr>
              <w:jc w:val="center"/>
              <w:rPr>
                <w:rFonts w:ascii="Times New Roman" w:hAnsi="Times New Roman"/>
                <w:bCs/>
                <w:sz w:val="24"/>
                <w:szCs w:val="24"/>
              </w:rPr>
            </w:pPr>
            <w:r>
              <w:rPr>
                <w:rFonts w:ascii="Times New Roman" w:hAnsi="Times New Roman"/>
                <w:bCs/>
                <w:sz w:val="24"/>
                <w:szCs w:val="24"/>
              </w:rPr>
              <w:t>2515</w:t>
            </w:r>
          </w:p>
        </w:tc>
        <w:tc>
          <w:tcPr>
            <w:tcW w:w="1630" w:type="dxa"/>
            <w:tcBorders>
              <w:top w:val="single" w:sz="4" w:space="0" w:color="auto"/>
              <w:left w:val="single" w:sz="4" w:space="0" w:color="auto"/>
              <w:bottom w:val="single" w:sz="4" w:space="0" w:color="auto"/>
              <w:right w:val="single" w:sz="4" w:space="0" w:color="auto"/>
            </w:tcBorders>
          </w:tcPr>
          <w:p w:rsidR="00F72E70" w:rsidRDefault="00F72E70" w:rsidP="00A87F4A">
            <w:r w:rsidRPr="001E6CE0">
              <w:rPr>
                <w:rFonts w:ascii="Times New Roman" w:hAnsi="Times New Roman"/>
                <w:bCs/>
                <w:sz w:val="24"/>
                <w:szCs w:val="24"/>
              </w:rPr>
              <w:t>742388</w:t>
            </w:r>
            <w:r>
              <w:rPr>
                <w:rFonts w:ascii="Times New Roman" w:hAnsi="Times New Roman"/>
                <w:bCs/>
                <w:sz w:val="24"/>
                <w:szCs w:val="24"/>
              </w:rPr>
              <w:t>2001</w:t>
            </w:r>
          </w:p>
        </w:tc>
        <w:tc>
          <w:tcPr>
            <w:tcW w:w="6161" w:type="dxa"/>
            <w:tcBorders>
              <w:top w:val="single" w:sz="4" w:space="0" w:color="auto"/>
              <w:left w:val="single" w:sz="4" w:space="0" w:color="auto"/>
              <w:bottom w:val="single" w:sz="4" w:space="0" w:color="auto"/>
              <w:right w:val="single" w:sz="4" w:space="0" w:color="auto"/>
            </w:tcBorders>
          </w:tcPr>
          <w:p w:rsidR="00F72E70" w:rsidRPr="001E6B2F" w:rsidRDefault="00F72E70" w:rsidP="00A87F4A">
            <w:pPr>
              <w:jc w:val="center"/>
              <w:rPr>
                <w:rFonts w:ascii="Times New Roman" w:hAnsi="Times New Roman"/>
                <w:bCs/>
                <w:sz w:val="24"/>
                <w:szCs w:val="24"/>
              </w:rPr>
            </w:pPr>
            <w:proofErr w:type="spellStart"/>
            <w:r w:rsidRPr="00DE40C3">
              <w:rPr>
                <w:rFonts w:ascii="Times New Roman" w:hAnsi="Times New Roman"/>
                <w:sz w:val="24"/>
                <w:szCs w:val="24"/>
              </w:rPr>
              <w:t>с.Козари</w:t>
            </w:r>
            <w:proofErr w:type="spellEnd"/>
            <w:r w:rsidRPr="00DE40C3">
              <w:rPr>
                <w:rFonts w:ascii="Times New Roman" w:hAnsi="Times New Roman"/>
                <w:sz w:val="24"/>
                <w:szCs w:val="24"/>
              </w:rPr>
              <w:t xml:space="preserve">, </w:t>
            </w:r>
            <w:proofErr w:type="spellStart"/>
            <w:r w:rsidRPr="00DE40C3">
              <w:rPr>
                <w:rFonts w:ascii="Times New Roman" w:hAnsi="Times New Roman"/>
                <w:sz w:val="24"/>
                <w:szCs w:val="24"/>
              </w:rPr>
              <w:t>с.Андріївка</w:t>
            </w:r>
            <w:proofErr w:type="spellEnd"/>
          </w:p>
        </w:tc>
      </w:tr>
      <w:tr w:rsidR="00F72E70" w:rsidRPr="0054601D" w:rsidTr="00A87F4A">
        <w:tc>
          <w:tcPr>
            <w:tcW w:w="993" w:type="dxa"/>
            <w:tcBorders>
              <w:top w:val="single" w:sz="4" w:space="0" w:color="auto"/>
              <w:left w:val="single" w:sz="4" w:space="0" w:color="auto"/>
              <w:bottom w:val="single" w:sz="4" w:space="0" w:color="auto"/>
              <w:right w:val="single" w:sz="4" w:space="0" w:color="auto"/>
            </w:tcBorders>
          </w:tcPr>
          <w:p w:rsidR="00F72E70" w:rsidRPr="001E6B2F" w:rsidRDefault="00F72E70" w:rsidP="00A87F4A">
            <w:pPr>
              <w:jc w:val="center"/>
              <w:rPr>
                <w:rFonts w:ascii="Times New Roman" w:hAnsi="Times New Roman"/>
                <w:bCs/>
                <w:sz w:val="24"/>
                <w:szCs w:val="24"/>
              </w:rPr>
            </w:pPr>
            <w:r>
              <w:rPr>
                <w:rFonts w:ascii="Times New Roman" w:hAnsi="Times New Roman"/>
                <w:bCs/>
                <w:sz w:val="24"/>
                <w:szCs w:val="24"/>
              </w:rPr>
              <w:t>25</w:t>
            </w:r>
          </w:p>
        </w:tc>
        <w:tc>
          <w:tcPr>
            <w:tcW w:w="1205" w:type="dxa"/>
            <w:tcBorders>
              <w:top w:val="single" w:sz="4" w:space="0" w:color="auto"/>
              <w:left w:val="single" w:sz="4" w:space="0" w:color="auto"/>
              <w:bottom w:val="single" w:sz="4" w:space="0" w:color="auto"/>
              <w:right w:val="single" w:sz="4" w:space="0" w:color="auto"/>
            </w:tcBorders>
          </w:tcPr>
          <w:p w:rsidR="00F72E70" w:rsidRPr="001E6B2F" w:rsidRDefault="00F72E70" w:rsidP="00A87F4A">
            <w:pPr>
              <w:jc w:val="center"/>
              <w:rPr>
                <w:rFonts w:ascii="Times New Roman" w:hAnsi="Times New Roman"/>
                <w:bCs/>
                <w:sz w:val="24"/>
                <w:szCs w:val="24"/>
              </w:rPr>
            </w:pPr>
            <w:r>
              <w:rPr>
                <w:rFonts w:ascii="Times New Roman" w:hAnsi="Times New Roman"/>
                <w:bCs/>
                <w:sz w:val="24"/>
                <w:szCs w:val="24"/>
              </w:rPr>
              <w:t>2515</w:t>
            </w:r>
          </w:p>
        </w:tc>
        <w:tc>
          <w:tcPr>
            <w:tcW w:w="1630" w:type="dxa"/>
            <w:tcBorders>
              <w:top w:val="single" w:sz="4" w:space="0" w:color="auto"/>
              <w:left w:val="single" w:sz="4" w:space="0" w:color="auto"/>
              <w:bottom w:val="single" w:sz="4" w:space="0" w:color="auto"/>
              <w:right w:val="single" w:sz="4" w:space="0" w:color="auto"/>
            </w:tcBorders>
          </w:tcPr>
          <w:p w:rsidR="00F72E70" w:rsidRDefault="00F72E70" w:rsidP="00A87F4A">
            <w:r w:rsidRPr="001E6CE0">
              <w:rPr>
                <w:rFonts w:ascii="Times New Roman" w:hAnsi="Times New Roman"/>
                <w:bCs/>
                <w:sz w:val="24"/>
                <w:szCs w:val="24"/>
              </w:rPr>
              <w:t>742388</w:t>
            </w:r>
            <w:r>
              <w:rPr>
                <w:rFonts w:ascii="Times New Roman" w:hAnsi="Times New Roman"/>
                <w:bCs/>
                <w:sz w:val="24"/>
                <w:szCs w:val="24"/>
              </w:rPr>
              <w:t>6501</w:t>
            </w:r>
          </w:p>
        </w:tc>
        <w:tc>
          <w:tcPr>
            <w:tcW w:w="6161" w:type="dxa"/>
            <w:tcBorders>
              <w:top w:val="single" w:sz="4" w:space="0" w:color="auto"/>
              <w:left w:val="single" w:sz="4" w:space="0" w:color="auto"/>
              <w:bottom w:val="single" w:sz="4" w:space="0" w:color="auto"/>
              <w:right w:val="single" w:sz="4" w:space="0" w:color="auto"/>
            </w:tcBorders>
          </w:tcPr>
          <w:p w:rsidR="00F72E70" w:rsidRPr="0054601D" w:rsidRDefault="00F72E70" w:rsidP="00A87F4A">
            <w:pPr>
              <w:jc w:val="center"/>
              <w:rPr>
                <w:rFonts w:ascii="Times New Roman" w:hAnsi="Times New Roman"/>
                <w:bCs/>
                <w:sz w:val="24"/>
                <w:szCs w:val="24"/>
              </w:rPr>
            </w:pPr>
            <w:r w:rsidRPr="0054601D">
              <w:rPr>
                <w:rFonts w:ascii="Times New Roman" w:hAnsi="Times New Roman"/>
                <w:sz w:val="24"/>
                <w:szCs w:val="24"/>
              </w:rPr>
              <w:t xml:space="preserve">с.Тертишники, </w:t>
            </w:r>
            <w:proofErr w:type="spellStart"/>
            <w:r w:rsidRPr="0054601D">
              <w:rPr>
                <w:rFonts w:ascii="Times New Roman" w:hAnsi="Times New Roman"/>
                <w:sz w:val="24"/>
                <w:szCs w:val="24"/>
              </w:rPr>
              <w:t>с.Яблунівка</w:t>
            </w:r>
            <w:proofErr w:type="spellEnd"/>
            <w:r w:rsidRPr="0054601D">
              <w:rPr>
                <w:rFonts w:ascii="Times New Roman" w:hAnsi="Times New Roman"/>
                <w:sz w:val="24"/>
                <w:szCs w:val="24"/>
              </w:rPr>
              <w:t xml:space="preserve">, </w:t>
            </w:r>
            <w:proofErr w:type="spellStart"/>
            <w:r w:rsidRPr="0054601D">
              <w:rPr>
                <w:rFonts w:ascii="Times New Roman" w:hAnsi="Times New Roman"/>
                <w:sz w:val="24"/>
                <w:szCs w:val="24"/>
              </w:rPr>
              <w:t>с.Ясна</w:t>
            </w:r>
            <w:proofErr w:type="spellEnd"/>
            <w:r w:rsidRPr="0054601D">
              <w:rPr>
                <w:rFonts w:ascii="Times New Roman" w:hAnsi="Times New Roman"/>
                <w:sz w:val="24"/>
                <w:szCs w:val="24"/>
              </w:rPr>
              <w:t xml:space="preserve"> Зірка</w:t>
            </w:r>
          </w:p>
        </w:tc>
      </w:tr>
      <w:tr w:rsidR="00F72E70" w:rsidRPr="0054601D" w:rsidTr="00A87F4A">
        <w:tc>
          <w:tcPr>
            <w:tcW w:w="993" w:type="dxa"/>
            <w:tcBorders>
              <w:top w:val="single" w:sz="4" w:space="0" w:color="auto"/>
              <w:left w:val="single" w:sz="4" w:space="0" w:color="auto"/>
              <w:bottom w:val="single" w:sz="4" w:space="0" w:color="auto"/>
              <w:right w:val="single" w:sz="4" w:space="0" w:color="auto"/>
            </w:tcBorders>
          </w:tcPr>
          <w:p w:rsidR="00F72E70" w:rsidRPr="001E6B2F" w:rsidRDefault="00F72E70" w:rsidP="00A87F4A">
            <w:pPr>
              <w:jc w:val="center"/>
              <w:rPr>
                <w:rFonts w:ascii="Times New Roman" w:hAnsi="Times New Roman"/>
                <w:bCs/>
                <w:sz w:val="24"/>
                <w:szCs w:val="24"/>
              </w:rPr>
            </w:pPr>
            <w:r>
              <w:rPr>
                <w:rFonts w:ascii="Times New Roman" w:hAnsi="Times New Roman"/>
                <w:bCs/>
                <w:sz w:val="24"/>
                <w:szCs w:val="24"/>
              </w:rPr>
              <w:t>25</w:t>
            </w:r>
          </w:p>
        </w:tc>
        <w:tc>
          <w:tcPr>
            <w:tcW w:w="1205" w:type="dxa"/>
            <w:tcBorders>
              <w:top w:val="single" w:sz="4" w:space="0" w:color="auto"/>
              <w:left w:val="single" w:sz="4" w:space="0" w:color="auto"/>
              <w:bottom w:val="single" w:sz="4" w:space="0" w:color="auto"/>
              <w:right w:val="single" w:sz="4" w:space="0" w:color="auto"/>
            </w:tcBorders>
          </w:tcPr>
          <w:p w:rsidR="00F72E70" w:rsidRPr="001E6B2F" w:rsidRDefault="00F72E70" w:rsidP="00A87F4A">
            <w:pPr>
              <w:jc w:val="center"/>
              <w:rPr>
                <w:rFonts w:ascii="Times New Roman" w:hAnsi="Times New Roman"/>
                <w:bCs/>
                <w:sz w:val="24"/>
                <w:szCs w:val="24"/>
              </w:rPr>
            </w:pPr>
            <w:r>
              <w:rPr>
                <w:rFonts w:ascii="Times New Roman" w:hAnsi="Times New Roman"/>
                <w:bCs/>
                <w:sz w:val="24"/>
                <w:szCs w:val="24"/>
              </w:rPr>
              <w:t>2515</w:t>
            </w:r>
          </w:p>
        </w:tc>
        <w:tc>
          <w:tcPr>
            <w:tcW w:w="1630" w:type="dxa"/>
            <w:tcBorders>
              <w:top w:val="single" w:sz="4" w:space="0" w:color="auto"/>
              <w:left w:val="single" w:sz="4" w:space="0" w:color="auto"/>
              <w:bottom w:val="single" w:sz="4" w:space="0" w:color="auto"/>
              <w:right w:val="single" w:sz="4" w:space="0" w:color="auto"/>
            </w:tcBorders>
          </w:tcPr>
          <w:p w:rsidR="00F72E70" w:rsidRPr="001E6B2F" w:rsidRDefault="00F72E70" w:rsidP="00A87F4A">
            <w:pPr>
              <w:rPr>
                <w:rFonts w:ascii="Times New Roman" w:hAnsi="Times New Roman"/>
                <w:bCs/>
                <w:sz w:val="24"/>
                <w:szCs w:val="24"/>
              </w:rPr>
            </w:pPr>
            <w:r>
              <w:rPr>
                <w:rFonts w:ascii="Times New Roman" w:hAnsi="Times New Roman"/>
                <w:bCs/>
                <w:sz w:val="24"/>
                <w:szCs w:val="24"/>
              </w:rPr>
              <w:t>7423887001</w:t>
            </w:r>
          </w:p>
        </w:tc>
        <w:tc>
          <w:tcPr>
            <w:tcW w:w="6161" w:type="dxa"/>
            <w:tcBorders>
              <w:top w:val="single" w:sz="4" w:space="0" w:color="auto"/>
              <w:left w:val="single" w:sz="4" w:space="0" w:color="auto"/>
              <w:bottom w:val="single" w:sz="4" w:space="0" w:color="auto"/>
              <w:right w:val="single" w:sz="4" w:space="0" w:color="auto"/>
            </w:tcBorders>
          </w:tcPr>
          <w:p w:rsidR="00F72E70" w:rsidRPr="0054601D" w:rsidRDefault="00F72E70" w:rsidP="00A87F4A">
            <w:pPr>
              <w:jc w:val="center"/>
              <w:rPr>
                <w:rFonts w:ascii="Times New Roman" w:hAnsi="Times New Roman"/>
                <w:bCs/>
                <w:sz w:val="24"/>
                <w:szCs w:val="24"/>
              </w:rPr>
            </w:pPr>
            <w:r w:rsidRPr="0054601D">
              <w:rPr>
                <w:rFonts w:ascii="Times New Roman" w:hAnsi="Times New Roman"/>
                <w:sz w:val="24"/>
                <w:szCs w:val="24"/>
              </w:rPr>
              <w:t xml:space="preserve">с.Володькова Дівиця, с. Ставок, с. Дослідне, с. </w:t>
            </w:r>
            <w:proofErr w:type="spellStart"/>
            <w:r w:rsidRPr="0054601D">
              <w:rPr>
                <w:rFonts w:ascii="Times New Roman" w:hAnsi="Times New Roman"/>
                <w:sz w:val="24"/>
                <w:szCs w:val="24"/>
              </w:rPr>
              <w:t>Коробчине</w:t>
            </w:r>
            <w:proofErr w:type="spellEnd"/>
            <w:r w:rsidRPr="0054601D">
              <w:rPr>
                <w:rFonts w:ascii="Times New Roman" w:hAnsi="Times New Roman"/>
                <w:sz w:val="24"/>
                <w:szCs w:val="24"/>
              </w:rPr>
              <w:t xml:space="preserve">, с. </w:t>
            </w:r>
            <w:proofErr w:type="spellStart"/>
            <w:r w:rsidRPr="0054601D">
              <w:rPr>
                <w:rFonts w:ascii="Times New Roman" w:hAnsi="Times New Roman"/>
                <w:sz w:val="24"/>
                <w:szCs w:val="24"/>
              </w:rPr>
              <w:t>Кобилещина</w:t>
            </w:r>
            <w:proofErr w:type="spellEnd"/>
            <w:r w:rsidRPr="0054601D">
              <w:rPr>
                <w:rFonts w:ascii="Times New Roman" w:hAnsi="Times New Roman"/>
                <w:sz w:val="24"/>
                <w:szCs w:val="24"/>
              </w:rPr>
              <w:t xml:space="preserve">, с. Криниця, с. </w:t>
            </w:r>
            <w:proofErr w:type="spellStart"/>
            <w:r w:rsidRPr="0054601D">
              <w:rPr>
                <w:rFonts w:ascii="Times New Roman" w:hAnsi="Times New Roman"/>
                <w:sz w:val="24"/>
                <w:szCs w:val="24"/>
              </w:rPr>
              <w:t>Сулак</w:t>
            </w:r>
            <w:proofErr w:type="spellEnd"/>
          </w:p>
        </w:tc>
      </w:tr>
    </w:tbl>
    <w:p w:rsidR="00F72E70" w:rsidRPr="00F71D63" w:rsidRDefault="00F72E70" w:rsidP="006979B8">
      <w:pPr>
        <w:pStyle w:val="a3"/>
        <w:jc w:val="both"/>
        <w:rPr>
          <w:rFonts w:ascii="Times New Roman" w:hAnsi="Times New Roman"/>
          <w:sz w:val="24"/>
          <w:szCs w:val="24"/>
        </w:rPr>
      </w:pPr>
    </w:p>
    <w:p w:rsidR="001E6B2F" w:rsidRPr="00F71D63" w:rsidRDefault="001E6B2F" w:rsidP="001E6B2F">
      <w:pPr>
        <w:pStyle w:val="a3"/>
        <w:jc w:val="both"/>
        <w:rPr>
          <w:rFonts w:ascii="Times New Roman" w:hAnsi="Times New Roman"/>
          <w:sz w:val="24"/>
          <w:szCs w:val="24"/>
        </w:rPr>
      </w:pPr>
    </w:p>
    <w:tbl>
      <w:tblPr>
        <w:tblW w:w="113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2"/>
        <w:gridCol w:w="3563"/>
        <w:gridCol w:w="1388"/>
        <w:gridCol w:w="1388"/>
        <w:gridCol w:w="1388"/>
        <w:gridCol w:w="1388"/>
        <w:gridCol w:w="1388"/>
      </w:tblGrid>
      <w:tr w:rsidR="00CB2DF9" w:rsidRPr="00CB2DF9" w:rsidTr="003B297D">
        <w:trPr>
          <w:gridAfter w:val="1"/>
          <w:wAfter w:w="1388" w:type="dxa"/>
        </w:trPr>
        <w:tc>
          <w:tcPr>
            <w:tcW w:w="4395" w:type="dxa"/>
            <w:gridSpan w:val="2"/>
            <w:vMerge w:val="restart"/>
          </w:tcPr>
          <w:p w:rsidR="00CB2DF9" w:rsidRPr="00CB2DF9" w:rsidRDefault="00CB2DF9" w:rsidP="00960737">
            <w:pPr>
              <w:jc w:val="center"/>
              <w:rPr>
                <w:rFonts w:ascii="Times New Roman" w:hAnsi="Times New Roman"/>
                <w:b/>
                <w:sz w:val="24"/>
                <w:szCs w:val="24"/>
              </w:rPr>
            </w:pPr>
          </w:p>
          <w:p w:rsidR="00CB2DF9" w:rsidRPr="00CB2DF9" w:rsidRDefault="00CB2DF9" w:rsidP="00960737">
            <w:pPr>
              <w:jc w:val="center"/>
              <w:rPr>
                <w:rFonts w:ascii="Times New Roman" w:hAnsi="Times New Roman"/>
                <w:b/>
                <w:sz w:val="24"/>
                <w:szCs w:val="24"/>
              </w:rPr>
            </w:pPr>
            <w:r w:rsidRPr="00CB2DF9">
              <w:rPr>
                <w:rFonts w:ascii="Times New Roman" w:hAnsi="Times New Roman"/>
                <w:b/>
                <w:sz w:val="24"/>
                <w:szCs w:val="24"/>
              </w:rPr>
              <w:t>Вид цільового призначення земель</w:t>
            </w:r>
          </w:p>
        </w:tc>
        <w:tc>
          <w:tcPr>
            <w:tcW w:w="5552" w:type="dxa"/>
            <w:gridSpan w:val="4"/>
          </w:tcPr>
          <w:p w:rsidR="00CB2DF9" w:rsidRPr="00CB2DF9" w:rsidRDefault="00CB2DF9" w:rsidP="00CB2DF9">
            <w:pPr>
              <w:jc w:val="center"/>
              <w:rPr>
                <w:rFonts w:ascii="Times New Roman" w:hAnsi="Times New Roman"/>
                <w:b/>
                <w:sz w:val="24"/>
                <w:szCs w:val="24"/>
              </w:rPr>
            </w:pPr>
            <w:r w:rsidRPr="00CB2DF9">
              <w:rPr>
                <w:rFonts w:ascii="Times New Roman" w:hAnsi="Times New Roman"/>
                <w:b/>
                <w:sz w:val="24"/>
                <w:szCs w:val="24"/>
              </w:rPr>
              <w:t xml:space="preserve">Ставки податку </w:t>
            </w:r>
            <w:r w:rsidRPr="00CB2DF9">
              <w:rPr>
                <w:rFonts w:ascii="Times New Roman" w:hAnsi="Times New Roman"/>
                <w:b/>
                <w:sz w:val="24"/>
                <w:szCs w:val="24"/>
              </w:rPr>
              <w:br/>
              <w:t>(</w:t>
            </w:r>
            <w:r>
              <w:rPr>
                <w:rFonts w:ascii="Times New Roman" w:hAnsi="Times New Roman"/>
                <w:b/>
                <w:sz w:val="24"/>
                <w:szCs w:val="24"/>
              </w:rPr>
              <w:t xml:space="preserve">відсотків </w:t>
            </w:r>
            <w:r w:rsidRPr="00CB2DF9">
              <w:rPr>
                <w:rFonts w:ascii="Times New Roman" w:hAnsi="Times New Roman"/>
                <w:b/>
                <w:sz w:val="24"/>
                <w:szCs w:val="24"/>
              </w:rPr>
              <w:t xml:space="preserve">нормативної грошової оцінки) </w:t>
            </w:r>
          </w:p>
        </w:tc>
      </w:tr>
      <w:tr w:rsidR="00CB2DF9" w:rsidRPr="00CB2DF9" w:rsidTr="003B297D">
        <w:trPr>
          <w:gridAfter w:val="1"/>
          <w:wAfter w:w="1388" w:type="dxa"/>
        </w:trPr>
        <w:tc>
          <w:tcPr>
            <w:tcW w:w="4395" w:type="dxa"/>
            <w:gridSpan w:val="2"/>
            <w:vMerge/>
          </w:tcPr>
          <w:p w:rsidR="00CB2DF9" w:rsidRPr="00CB2DF9" w:rsidRDefault="00CB2DF9" w:rsidP="00960737">
            <w:pPr>
              <w:jc w:val="center"/>
              <w:rPr>
                <w:rFonts w:ascii="Times New Roman" w:hAnsi="Times New Roman"/>
                <w:b/>
                <w:sz w:val="24"/>
                <w:szCs w:val="24"/>
              </w:rPr>
            </w:pPr>
          </w:p>
        </w:tc>
        <w:tc>
          <w:tcPr>
            <w:tcW w:w="2776" w:type="dxa"/>
            <w:gridSpan w:val="2"/>
          </w:tcPr>
          <w:p w:rsidR="00CB2DF9" w:rsidRPr="00E81C8C" w:rsidRDefault="00CB2DF9" w:rsidP="003B297D">
            <w:pPr>
              <w:jc w:val="center"/>
              <w:rPr>
                <w:rFonts w:ascii="Times New Roman" w:hAnsi="Times New Roman"/>
                <w:b/>
                <w:sz w:val="24"/>
                <w:szCs w:val="24"/>
              </w:rPr>
            </w:pPr>
            <w:r w:rsidRPr="00CB2DF9">
              <w:rPr>
                <w:rFonts w:ascii="Times New Roman" w:hAnsi="Times New Roman"/>
                <w:b/>
                <w:sz w:val="24"/>
                <w:szCs w:val="24"/>
              </w:rPr>
              <w:t>За земельні ділянки, нормативну грошову оцінку яких проведено (незалежно від місцезнаходження)</w:t>
            </w:r>
            <w:r w:rsidR="00E81C8C" w:rsidRPr="00E81C8C">
              <w:rPr>
                <w:rFonts w:ascii="Times New Roman" w:hAnsi="Times New Roman"/>
                <w:b/>
                <w:sz w:val="24"/>
                <w:szCs w:val="24"/>
                <w:lang w:val="ru-RU"/>
              </w:rPr>
              <w:t xml:space="preserve"> </w:t>
            </w:r>
          </w:p>
        </w:tc>
        <w:tc>
          <w:tcPr>
            <w:tcW w:w="2776" w:type="dxa"/>
            <w:gridSpan w:val="2"/>
          </w:tcPr>
          <w:p w:rsidR="00CB2DF9" w:rsidRPr="00CB2DF9" w:rsidRDefault="00CB2DF9" w:rsidP="00960737">
            <w:pPr>
              <w:jc w:val="center"/>
              <w:rPr>
                <w:rFonts w:ascii="Times New Roman" w:hAnsi="Times New Roman"/>
                <w:b/>
                <w:sz w:val="24"/>
                <w:szCs w:val="24"/>
              </w:rPr>
            </w:pPr>
            <w:r w:rsidRPr="00CB2DF9">
              <w:rPr>
                <w:rFonts w:ascii="Times New Roman" w:hAnsi="Times New Roman"/>
                <w:b/>
                <w:sz w:val="24"/>
                <w:szCs w:val="24"/>
              </w:rPr>
              <w:t>За земельні ділянки за межами населених пунктів, нормативну грошову оцінку яких не проведено</w:t>
            </w:r>
          </w:p>
        </w:tc>
      </w:tr>
      <w:tr w:rsidR="00CB2DF9" w:rsidRPr="00CB2DF9" w:rsidTr="003B297D">
        <w:trPr>
          <w:gridAfter w:val="1"/>
          <w:wAfter w:w="1388" w:type="dxa"/>
        </w:trPr>
        <w:tc>
          <w:tcPr>
            <w:tcW w:w="832" w:type="dxa"/>
          </w:tcPr>
          <w:p w:rsidR="00CB2DF9" w:rsidRPr="00CB2DF9" w:rsidRDefault="00CB2DF9" w:rsidP="00960737">
            <w:pPr>
              <w:ind w:right="-108"/>
              <w:jc w:val="center"/>
              <w:rPr>
                <w:rFonts w:ascii="Times New Roman" w:hAnsi="Times New Roman"/>
                <w:b/>
                <w:sz w:val="24"/>
                <w:szCs w:val="24"/>
              </w:rPr>
            </w:pPr>
          </w:p>
          <w:p w:rsidR="00CB2DF9" w:rsidRPr="00CB2DF9" w:rsidRDefault="00CB2DF9" w:rsidP="00960737">
            <w:pPr>
              <w:ind w:right="-108"/>
              <w:jc w:val="center"/>
              <w:rPr>
                <w:rFonts w:ascii="Times New Roman" w:hAnsi="Times New Roman"/>
                <w:b/>
                <w:sz w:val="24"/>
                <w:szCs w:val="24"/>
              </w:rPr>
            </w:pPr>
            <w:r w:rsidRPr="00CB2DF9">
              <w:rPr>
                <w:rFonts w:ascii="Times New Roman" w:hAnsi="Times New Roman"/>
                <w:b/>
                <w:sz w:val="24"/>
                <w:szCs w:val="24"/>
              </w:rPr>
              <w:t>Код</w:t>
            </w:r>
          </w:p>
        </w:tc>
        <w:tc>
          <w:tcPr>
            <w:tcW w:w="3563" w:type="dxa"/>
          </w:tcPr>
          <w:p w:rsidR="00CB2DF9" w:rsidRPr="00CB2DF9" w:rsidRDefault="00CB2DF9" w:rsidP="00960737">
            <w:pPr>
              <w:jc w:val="center"/>
              <w:rPr>
                <w:rFonts w:ascii="Times New Roman" w:hAnsi="Times New Roman"/>
                <w:b/>
                <w:sz w:val="24"/>
                <w:szCs w:val="24"/>
              </w:rPr>
            </w:pPr>
          </w:p>
          <w:p w:rsidR="00CB2DF9" w:rsidRPr="00CB2DF9" w:rsidRDefault="00CB2DF9" w:rsidP="00960737">
            <w:pPr>
              <w:jc w:val="center"/>
              <w:rPr>
                <w:rFonts w:ascii="Times New Roman" w:hAnsi="Times New Roman"/>
                <w:b/>
                <w:sz w:val="24"/>
                <w:szCs w:val="24"/>
              </w:rPr>
            </w:pPr>
            <w:r w:rsidRPr="00CB2DF9">
              <w:rPr>
                <w:rFonts w:ascii="Times New Roman" w:hAnsi="Times New Roman"/>
                <w:b/>
                <w:sz w:val="24"/>
                <w:szCs w:val="24"/>
              </w:rPr>
              <w:t>Назва</w:t>
            </w:r>
          </w:p>
        </w:tc>
        <w:tc>
          <w:tcPr>
            <w:tcW w:w="1388" w:type="dxa"/>
          </w:tcPr>
          <w:p w:rsidR="00CB2DF9" w:rsidRPr="00CB2DF9" w:rsidRDefault="00CB2DF9" w:rsidP="00960737">
            <w:pPr>
              <w:jc w:val="center"/>
              <w:rPr>
                <w:rFonts w:ascii="Times New Roman" w:hAnsi="Times New Roman"/>
                <w:b/>
                <w:sz w:val="24"/>
                <w:szCs w:val="24"/>
              </w:rPr>
            </w:pPr>
            <w:r w:rsidRPr="00CB2DF9">
              <w:rPr>
                <w:rFonts w:ascii="Times New Roman" w:hAnsi="Times New Roman"/>
                <w:b/>
                <w:sz w:val="24"/>
                <w:szCs w:val="24"/>
              </w:rPr>
              <w:t>для юридичних осіб</w:t>
            </w:r>
          </w:p>
        </w:tc>
        <w:tc>
          <w:tcPr>
            <w:tcW w:w="1388" w:type="dxa"/>
          </w:tcPr>
          <w:p w:rsidR="00CB2DF9" w:rsidRPr="00CB2DF9" w:rsidRDefault="00CB2DF9" w:rsidP="00960737">
            <w:pPr>
              <w:jc w:val="center"/>
              <w:rPr>
                <w:rFonts w:ascii="Times New Roman" w:hAnsi="Times New Roman"/>
                <w:b/>
                <w:sz w:val="24"/>
                <w:szCs w:val="24"/>
              </w:rPr>
            </w:pPr>
            <w:r w:rsidRPr="00CB2DF9">
              <w:rPr>
                <w:rFonts w:ascii="Times New Roman" w:hAnsi="Times New Roman"/>
                <w:b/>
                <w:sz w:val="24"/>
                <w:szCs w:val="24"/>
              </w:rPr>
              <w:t xml:space="preserve">для фізичних осіб (в </w:t>
            </w:r>
            <w:proofErr w:type="spellStart"/>
            <w:r w:rsidRPr="00CB2DF9">
              <w:rPr>
                <w:rFonts w:ascii="Times New Roman" w:hAnsi="Times New Roman"/>
                <w:b/>
                <w:sz w:val="24"/>
                <w:szCs w:val="24"/>
              </w:rPr>
              <w:t>т.ч</w:t>
            </w:r>
            <w:proofErr w:type="spellEnd"/>
            <w:r w:rsidRPr="00CB2DF9">
              <w:rPr>
                <w:rFonts w:ascii="Times New Roman" w:hAnsi="Times New Roman"/>
                <w:b/>
                <w:sz w:val="24"/>
                <w:szCs w:val="24"/>
              </w:rPr>
              <w:t>. ФОП)</w:t>
            </w:r>
          </w:p>
        </w:tc>
        <w:tc>
          <w:tcPr>
            <w:tcW w:w="1388" w:type="dxa"/>
          </w:tcPr>
          <w:p w:rsidR="00CB2DF9" w:rsidRPr="00CB2DF9" w:rsidRDefault="00CB2DF9" w:rsidP="00960737">
            <w:pPr>
              <w:jc w:val="center"/>
              <w:rPr>
                <w:rFonts w:ascii="Times New Roman" w:hAnsi="Times New Roman"/>
                <w:b/>
                <w:sz w:val="24"/>
                <w:szCs w:val="24"/>
              </w:rPr>
            </w:pPr>
            <w:r w:rsidRPr="00CB2DF9">
              <w:rPr>
                <w:rFonts w:ascii="Times New Roman" w:hAnsi="Times New Roman"/>
                <w:b/>
                <w:sz w:val="24"/>
                <w:szCs w:val="24"/>
              </w:rPr>
              <w:t>для юридичних осіб</w:t>
            </w:r>
          </w:p>
        </w:tc>
        <w:tc>
          <w:tcPr>
            <w:tcW w:w="1388" w:type="dxa"/>
          </w:tcPr>
          <w:p w:rsidR="00CB2DF9" w:rsidRPr="00CB2DF9" w:rsidRDefault="00CB2DF9" w:rsidP="00960737">
            <w:pPr>
              <w:jc w:val="center"/>
              <w:rPr>
                <w:rFonts w:ascii="Times New Roman" w:hAnsi="Times New Roman"/>
                <w:b/>
                <w:sz w:val="24"/>
                <w:szCs w:val="24"/>
              </w:rPr>
            </w:pPr>
            <w:r w:rsidRPr="00CB2DF9">
              <w:rPr>
                <w:rFonts w:ascii="Times New Roman" w:hAnsi="Times New Roman"/>
                <w:b/>
                <w:sz w:val="24"/>
                <w:szCs w:val="24"/>
              </w:rPr>
              <w:t xml:space="preserve">для фізичних осіб (в </w:t>
            </w:r>
            <w:proofErr w:type="spellStart"/>
            <w:r w:rsidRPr="00CB2DF9">
              <w:rPr>
                <w:rFonts w:ascii="Times New Roman" w:hAnsi="Times New Roman"/>
                <w:b/>
                <w:sz w:val="24"/>
                <w:szCs w:val="24"/>
              </w:rPr>
              <w:t>т.ч</w:t>
            </w:r>
            <w:proofErr w:type="spellEnd"/>
            <w:r w:rsidRPr="00CB2DF9">
              <w:rPr>
                <w:rFonts w:ascii="Times New Roman" w:hAnsi="Times New Roman"/>
                <w:b/>
                <w:sz w:val="24"/>
                <w:szCs w:val="24"/>
              </w:rPr>
              <w:t>. ФОП)</w:t>
            </w:r>
          </w:p>
        </w:tc>
      </w:tr>
      <w:tr w:rsidR="00CB2DF9" w:rsidRPr="00CB2DF9" w:rsidTr="003B297D">
        <w:trPr>
          <w:gridAfter w:val="1"/>
          <w:wAfter w:w="1388" w:type="dxa"/>
        </w:trPr>
        <w:tc>
          <w:tcPr>
            <w:tcW w:w="832" w:type="dxa"/>
          </w:tcPr>
          <w:p w:rsidR="00CB2DF9" w:rsidRPr="00CB2DF9" w:rsidRDefault="00CB2DF9" w:rsidP="00960737">
            <w:pPr>
              <w:ind w:right="-108"/>
              <w:jc w:val="center"/>
              <w:rPr>
                <w:rFonts w:ascii="Times New Roman" w:hAnsi="Times New Roman"/>
                <w:b/>
                <w:sz w:val="24"/>
                <w:szCs w:val="24"/>
              </w:rPr>
            </w:pPr>
            <w:r w:rsidRPr="00CB2DF9">
              <w:rPr>
                <w:rFonts w:ascii="Times New Roman" w:hAnsi="Times New Roman"/>
                <w:b/>
                <w:sz w:val="24"/>
                <w:szCs w:val="24"/>
              </w:rPr>
              <w:t>1</w:t>
            </w:r>
          </w:p>
        </w:tc>
        <w:tc>
          <w:tcPr>
            <w:tcW w:w="3563" w:type="dxa"/>
          </w:tcPr>
          <w:p w:rsidR="00CB2DF9" w:rsidRPr="00CB2DF9" w:rsidRDefault="00CB2DF9" w:rsidP="00960737">
            <w:pPr>
              <w:jc w:val="center"/>
              <w:rPr>
                <w:rFonts w:ascii="Times New Roman" w:hAnsi="Times New Roman"/>
                <w:b/>
                <w:sz w:val="24"/>
                <w:szCs w:val="24"/>
              </w:rPr>
            </w:pPr>
            <w:r w:rsidRPr="00CB2DF9">
              <w:rPr>
                <w:rFonts w:ascii="Times New Roman" w:hAnsi="Times New Roman"/>
                <w:b/>
                <w:sz w:val="24"/>
                <w:szCs w:val="24"/>
              </w:rPr>
              <w:t>2</w:t>
            </w:r>
          </w:p>
        </w:tc>
        <w:tc>
          <w:tcPr>
            <w:tcW w:w="1388" w:type="dxa"/>
          </w:tcPr>
          <w:p w:rsidR="00CB2DF9" w:rsidRPr="00CB2DF9" w:rsidRDefault="00CB2DF9" w:rsidP="00960737">
            <w:pPr>
              <w:jc w:val="center"/>
              <w:rPr>
                <w:rFonts w:ascii="Times New Roman" w:hAnsi="Times New Roman"/>
                <w:b/>
                <w:sz w:val="24"/>
                <w:szCs w:val="24"/>
              </w:rPr>
            </w:pPr>
            <w:r w:rsidRPr="00CB2DF9">
              <w:rPr>
                <w:rFonts w:ascii="Times New Roman" w:hAnsi="Times New Roman"/>
                <w:b/>
                <w:sz w:val="24"/>
                <w:szCs w:val="24"/>
              </w:rPr>
              <w:t>3</w:t>
            </w:r>
          </w:p>
        </w:tc>
        <w:tc>
          <w:tcPr>
            <w:tcW w:w="1388" w:type="dxa"/>
          </w:tcPr>
          <w:p w:rsidR="00CB2DF9" w:rsidRPr="00CB2DF9" w:rsidRDefault="00CB2DF9" w:rsidP="00960737">
            <w:pPr>
              <w:jc w:val="center"/>
              <w:rPr>
                <w:rFonts w:ascii="Times New Roman" w:hAnsi="Times New Roman"/>
                <w:b/>
                <w:sz w:val="24"/>
                <w:szCs w:val="24"/>
              </w:rPr>
            </w:pPr>
            <w:r w:rsidRPr="00CB2DF9">
              <w:rPr>
                <w:rFonts w:ascii="Times New Roman" w:hAnsi="Times New Roman"/>
                <w:b/>
                <w:sz w:val="24"/>
                <w:szCs w:val="24"/>
              </w:rPr>
              <w:t>4</w:t>
            </w:r>
          </w:p>
        </w:tc>
        <w:tc>
          <w:tcPr>
            <w:tcW w:w="1388" w:type="dxa"/>
          </w:tcPr>
          <w:p w:rsidR="00CB2DF9" w:rsidRPr="00CB2DF9" w:rsidRDefault="00CB2DF9" w:rsidP="00960737">
            <w:pPr>
              <w:jc w:val="center"/>
              <w:rPr>
                <w:rFonts w:ascii="Times New Roman" w:hAnsi="Times New Roman"/>
                <w:b/>
                <w:sz w:val="24"/>
                <w:szCs w:val="24"/>
              </w:rPr>
            </w:pPr>
            <w:r w:rsidRPr="00CB2DF9">
              <w:rPr>
                <w:rFonts w:ascii="Times New Roman" w:hAnsi="Times New Roman"/>
                <w:b/>
                <w:sz w:val="24"/>
                <w:szCs w:val="24"/>
              </w:rPr>
              <w:t>5</w:t>
            </w:r>
          </w:p>
        </w:tc>
        <w:tc>
          <w:tcPr>
            <w:tcW w:w="1388" w:type="dxa"/>
          </w:tcPr>
          <w:p w:rsidR="00CB2DF9" w:rsidRPr="00CB2DF9" w:rsidRDefault="00CB2DF9" w:rsidP="00960737">
            <w:pPr>
              <w:jc w:val="center"/>
              <w:rPr>
                <w:rFonts w:ascii="Times New Roman" w:hAnsi="Times New Roman"/>
                <w:b/>
                <w:sz w:val="24"/>
                <w:szCs w:val="24"/>
              </w:rPr>
            </w:pPr>
            <w:r w:rsidRPr="00CB2DF9">
              <w:rPr>
                <w:rFonts w:ascii="Times New Roman" w:hAnsi="Times New Roman"/>
                <w:b/>
                <w:sz w:val="24"/>
                <w:szCs w:val="24"/>
              </w:rPr>
              <w:t>6</w:t>
            </w:r>
          </w:p>
        </w:tc>
      </w:tr>
      <w:tr w:rsidR="00CB2DF9" w:rsidRPr="00CB2DF9" w:rsidTr="003B297D">
        <w:trPr>
          <w:gridAfter w:val="1"/>
          <w:wAfter w:w="1388" w:type="dxa"/>
        </w:trPr>
        <w:tc>
          <w:tcPr>
            <w:tcW w:w="832" w:type="dxa"/>
          </w:tcPr>
          <w:p w:rsidR="00CB2DF9" w:rsidRPr="00CB2DF9" w:rsidRDefault="00CB2DF9" w:rsidP="00960737">
            <w:pPr>
              <w:pStyle w:val="a5"/>
              <w:ind w:right="-108"/>
              <w:jc w:val="center"/>
              <w:rPr>
                <w:b/>
                <w:lang w:val="uk-UA"/>
              </w:rPr>
            </w:pPr>
            <w:r w:rsidRPr="00CB2DF9">
              <w:rPr>
                <w:b/>
                <w:lang w:val="uk-UA"/>
              </w:rPr>
              <w:t>01</w:t>
            </w:r>
          </w:p>
        </w:tc>
        <w:tc>
          <w:tcPr>
            <w:tcW w:w="3563" w:type="dxa"/>
          </w:tcPr>
          <w:p w:rsidR="00CB2DF9" w:rsidRPr="00CB2DF9" w:rsidRDefault="00CB2DF9" w:rsidP="00960737">
            <w:pPr>
              <w:pStyle w:val="a5"/>
              <w:rPr>
                <w:lang w:val="uk-UA"/>
              </w:rPr>
            </w:pPr>
            <w:r w:rsidRPr="00CB2DF9">
              <w:rPr>
                <w:b/>
                <w:bCs/>
                <w:lang w:val="uk-UA"/>
              </w:rPr>
              <w:t xml:space="preserve">Землі сільськогосподарського призначення </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х</w:t>
            </w:r>
          </w:p>
        </w:tc>
      </w:tr>
      <w:tr w:rsidR="00CB2DF9" w:rsidRPr="00CB2DF9" w:rsidTr="003B297D">
        <w:trPr>
          <w:gridAfter w:val="1"/>
          <w:wAfter w:w="1388" w:type="dxa"/>
        </w:trPr>
        <w:tc>
          <w:tcPr>
            <w:tcW w:w="832" w:type="dxa"/>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01.01</w:t>
            </w:r>
          </w:p>
        </w:tc>
        <w:tc>
          <w:tcPr>
            <w:tcW w:w="3563" w:type="dxa"/>
          </w:tcPr>
          <w:p w:rsidR="00CB2DF9" w:rsidRPr="00CB2DF9" w:rsidRDefault="00CB2DF9" w:rsidP="00960737">
            <w:pPr>
              <w:rPr>
                <w:rFonts w:ascii="Times New Roman" w:hAnsi="Times New Roman"/>
                <w:sz w:val="24"/>
                <w:szCs w:val="24"/>
              </w:rPr>
            </w:pPr>
            <w:r w:rsidRPr="00CB2DF9">
              <w:rPr>
                <w:rFonts w:ascii="Times New Roman" w:hAnsi="Times New Roman"/>
                <w:sz w:val="24"/>
                <w:szCs w:val="24"/>
              </w:rPr>
              <w:t>Для ведення товарного сільськогосподарського виробництва  </w:t>
            </w:r>
          </w:p>
        </w:tc>
        <w:tc>
          <w:tcPr>
            <w:tcW w:w="1388" w:type="dxa"/>
            <w:vAlign w:val="center"/>
          </w:tcPr>
          <w:p w:rsidR="00CB2DF9" w:rsidRPr="00CB2DF9" w:rsidRDefault="00CB2DF9" w:rsidP="00752120">
            <w:pPr>
              <w:jc w:val="center"/>
              <w:rPr>
                <w:rFonts w:ascii="Times New Roman" w:hAnsi="Times New Roman"/>
                <w:sz w:val="24"/>
                <w:szCs w:val="24"/>
              </w:rPr>
            </w:pPr>
            <w:r w:rsidRPr="00CB2DF9">
              <w:rPr>
                <w:rFonts w:ascii="Times New Roman" w:hAnsi="Times New Roman"/>
                <w:sz w:val="24"/>
                <w:szCs w:val="24"/>
              </w:rPr>
              <w:t>0,3</w:t>
            </w:r>
          </w:p>
        </w:tc>
        <w:tc>
          <w:tcPr>
            <w:tcW w:w="1388" w:type="dxa"/>
            <w:vAlign w:val="center"/>
          </w:tcPr>
          <w:p w:rsidR="00CB2DF9" w:rsidRPr="00CB2DF9" w:rsidRDefault="00CB2DF9" w:rsidP="00752120">
            <w:pPr>
              <w:jc w:val="center"/>
              <w:rPr>
                <w:rFonts w:ascii="Times New Roman" w:hAnsi="Times New Roman"/>
                <w:sz w:val="24"/>
                <w:szCs w:val="24"/>
              </w:rPr>
            </w:pPr>
            <w:r w:rsidRPr="00CB2DF9">
              <w:rPr>
                <w:rFonts w:ascii="Times New Roman" w:hAnsi="Times New Roman"/>
                <w:sz w:val="24"/>
                <w:szCs w:val="24"/>
              </w:rPr>
              <w:t>0,3</w:t>
            </w:r>
          </w:p>
        </w:tc>
        <w:tc>
          <w:tcPr>
            <w:tcW w:w="1388" w:type="dxa"/>
            <w:vAlign w:val="center"/>
          </w:tcPr>
          <w:p w:rsidR="00CB2DF9" w:rsidRPr="00CB2DF9" w:rsidRDefault="0033486C" w:rsidP="00752120">
            <w:pPr>
              <w:jc w:val="center"/>
              <w:rPr>
                <w:rFonts w:ascii="Times New Roman" w:hAnsi="Times New Roman"/>
                <w:sz w:val="24"/>
                <w:szCs w:val="24"/>
              </w:rPr>
            </w:pPr>
            <w:r>
              <w:rPr>
                <w:rFonts w:ascii="Times New Roman" w:hAnsi="Times New Roman"/>
                <w:sz w:val="24"/>
                <w:szCs w:val="24"/>
              </w:rPr>
              <w:t>3,</w:t>
            </w:r>
            <w:r w:rsidR="00CB2DF9" w:rsidRPr="00CB2DF9">
              <w:rPr>
                <w:rFonts w:ascii="Times New Roman" w:hAnsi="Times New Roman"/>
                <w:sz w:val="24"/>
                <w:szCs w:val="24"/>
              </w:rPr>
              <w:t>0</w:t>
            </w:r>
          </w:p>
        </w:tc>
        <w:tc>
          <w:tcPr>
            <w:tcW w:w="1388" w:type="dxa"/>
            <w:vAlign w:val="center"/>
          </w:tcPr>
          <w:p w:rsidR="00CB2DF9" w:rsidRPr="00CB2DF9" w:rsidRDefault="0033486C" w:rsidP="00752120">
            <w:pPr>
              <w:jc w:val="center"/>
              <w:rPr>
                <w:rFonts w:ascii="Times New Roman" w:hAnsi="Times New Roman"/>
                <w:sz w:val="24"/>
                <w:szCs w:val="24"/>
              </w:rPr>
            </w:pPr>
            <w:r>
              <w:rPr>
                <w:rFonts w:ascii="Times New Roman" w:hAnsi="Times New Roman"/>
                <w:sz w:val="24"/>
                <w:szCs w:val="24"/>
              </w:rPr>
              <w:t>3,</w:t>
            </w:r>
            <w:r w:rsidR="00CB2DF9" w:rsidRPr="00CB2DF9">
              <w:rPr>
                <w:rFonts w:ascii="Times New Roman" w:hAnsi="Times New Roman"/>
                <w:sz w:val="24"/>
                <w:szCs w:val="24"/>
              </w:rPr>
              <w:t>0</w:t>
            </w:r>
          </w:p>
        </w:tc>
      </w:tr>
      <w:tr w:rsidR="00752120" w:rsidRPr="00CB2DF9" w:rsidTr="003B297D">
        <w:trPr>
          <w:gridAfter w:val="1"/>
          <w:wAfter w:w="1388" w:type="dxa"/>
        </w:trPr>
        <w:tc>
          <w:tcPr>
            <w:tcW w:w="832" w:type="dxa"/>
          </w:tcPr>
          <w:p w:rsidR="00752120" w:rsidRPr="00CB2DF9" w:rsidRDefault="00752120" w:rsidP="00960737">
            <w:pPr>
              <w:jc w:val="center"/>
              <w:rPr>
                <w:rFonts w:ascii="Times New Roman" w:hAnsi="Times New Roman"/>
                <w:sz w:val="24"/>
                <w:szCs w:val="24"/>
              </w:rPr>
            </w:pPr>
            <w:r w:rsidRPr="00CB2DF9">
              <w:rPr>
                <w:rFonts w:ascii="Times New Roman" w:hAnsi="Times New Roman"/>
                <w:sz w:val="24"/>
                <w:szCs w:val="24"/>
              </w:rPr>
              <w:t>01.02</w:t>
            </w:r>
          </w:p>
        </w:tc>
        <w:tc>
          <w:tcPr>
            <w:tcW w:w="3563" w:type="dxa"/>
          </w:tcPr>
          <w:p w:rsidR="00752120" w:rsidRPr="00CB2DF9" w:rsidRDefault="00752120" w:rsidP="00960737">
            <w:pPr>
              <w:rPr>
                <w:rFonts w:ascii="Times New Roman" w:hAnsi="Times New Roman"/>
                <w:sz w:val="24"/>
                <w:szCs w:val="24"/>
              </w:rPr>
            </w:pPr>
            <w:r w:rsidRPr="00CB2DF9">
              <w:rPr>
                <w:rFonts w:ascii="Times New Roman" w:hAnsi="Times New Roman"/>
                <w:sz w:val="24"/>
                <w:szCs w:val="24"/>
              </w:rPr>
              <w:t>Для ведення фермерського господарства </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752120" w:rsidRPr="00CB2DF9" w:rsidTr="003B297D">
        <w:trPr>
          <w:gridAfter w:val="1"/>
          <w:wAfter w:w="1388" w:type="dxa"/>
        </w:trPr>
        <w:tc>
          <w:tcPr>
            <w:tcW w:w="832" w:type="dxa"/>
          </w:tcPr>
          <w:p w:rsidR="00752120" w:rsidRPr="00CB2DF9" w:rsidRDefault="00752120" w:rsidP="00960737">
            <w:pPr>
              <w:jc w:val="center"/>
              <w:rPr>
                <w:rFonts w:ascii="Times New Roman" w:hAnsi="Times New Roman"/>
                <w:sz w:val="24"/>
                <w:szCs w:val="24"/>
              </w:rPr>
            </w:pPr>
            <w:r w:rsidRPr="00CB2DF9">
              <w:rPr>
                <w:rFonts w:ascii="Times New Roman" w:hAnsi="Times New Roman"/>
                <w:sz w:val="24"/>
                <w:szCs w:val="24"/>
              </w:rPr>
              <w:t>01.03</w:t>
            </w:r>
          </w:p>
        </w:tc>
        <w:tc>
          <w:tcPr>
            <w:tcW w:w="3563" w:type="dxa"/>
          </w:tcPr>
          <w:p w:rsidR="00752120" w:rsidRPr="00CB2DF9" w:rsidRDefault="00752120" w:rsidP="00960737">
            <w:pPr>
              <w:rPr>
                <w:rFonts w:ascii="Times New Roman" w:hAnsi="Times New Roman"/>
                <w:sz w:val="24"/>
                <w:szCs w:val="24"/>
              </w:rPr>
            </w:pPr>
            <w:r w:rsidRPr="00CB2DF9">
              <w:rPr>
                <w:rFonts w:ascii="Times New Roman" w:hAnsi="Times New Roman"/>
                <w:sz w:val="24"/>
                <w:szCs w:val="24"/>
              </w:rPr>
              <w:t>Для ведення особистого селянського господарства </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752120" w:rsidRPr="00CB2DF9" w:rsidTr="003B297D">
        <w:trPr>
          <w:gridAfter w:val="1"/>
          <w:wAfter w:w="1388" w:type="dxa"/>
        </w:trPr>
        <w:tc>
          <w:tcPr>
            <w:tcW w:w="832" w:type="dxa"/>
          </w:tcPr>
          <w:p w:rsidR="00752120" w:rsidRPr="00CB2DF9" w:rsidRDefault="00752120" w:rsidP="00960737">
            <w:pPr>
              <w:jc w:val="center"/>
              <w:rPr>
                <w:rFonts w:ascii="Times New Roman" w:hAnsi="Times New Roman"/>
                <w:sz w:val="24"/>
                <w:szCs w:val="24"/>
              </w:rPr>
            </w:pPr>
            <w:r w:rsidRPr="00CB2DF9">
              <w:rPr>
                <w:rFonts w:ascii="Times New Roman" w:hAnsi="Times New Roman"/>
                <w:sz w:val="24"/>
                <w:szCs w:val="24"/>
              </w:rPr>
              <w:t>01.04</w:t>
            </w:r>
          </w:p>
        </w:tc>
        <w:tc>
          <w:tcPr>
            <w:tcW w:w="3563" w:type="dxa"/>
          </w:tcPr>
          <w:p w:rsidR="00752120" w:rsidRPr="00CB2DF9" w:rsidRDefault="00752120" w:rsidP="00960737">
            <w:pPr>
              <w:rPr>
                <w:rFonts w:ascii="Times New Roman" w:hAnsi="Times New Roman"/>
                <w:sz w:val="24"/>
                <w:szCs w:val="24"/>
              </w:rPr>
            </w:pPr>
            <w:r w:rsidRPr="00CB2DF9">
              <w:rPr>
                <w:rFonts w:ascii="Times New Roman" w:hAnsi="Times New Roman"/>
                <w:sz w:val="24"/>
                <w:szCs w:val="24"/>
              </w:rPr>
              <w:t xml:space="preserve">Для ведення підсобного </w:t>
            </w:r>
            <w:r w:rsidRPr="00CB2DF9">
              <w:rPr>
                <w:rFonts w:ascii="Times New Roman" w:hAnsi="Times New Roman"/>
                <w:sz w:val="24"/>
                <w:szCs w:val="24"/>
              </w:rPr>
              <w:lastRenderedPageBreak/>
              <w:t>сільського господарства </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lastRenderedPageBreak/>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752120" w:rsidRPr="00CB2DF9" w:rsidTr="003B297D">
        <w:trPr>
          <w:gridAfter w:val="1"/>
          <w:wAfter w:w="1388" w:type="dxa"/>
        </w:trPr>
        <w:tc>
          <w:tcPr>
            <w:tcW w:w="832" w:type="dxa"/>
          </w:tcPr>
          <w:p w:rsidR="00752120" w:rsidRPr="00CB2DF9" w:rsidRDefault="00752120" w:rsidP="00960737">
            <w:pPr>
              <w:jc w:val="center"/>
              <w:rPr>
                <w:rFonts w:ascii="Times New Roman" w:hAnsi="Times New Roman"/>
                <w:sz w:val="24"/>
                <w:szCs w:val="24"/>
              </w:rPr>
            </w:pPr>
            <w:r w:rsidRPr="00CB2DF9">
              <w:rPr>
                <w:rFonts w:ascii="Times New Roman" w:hAnsi="Times New Roman"/>
                <w:sz w:val="24"/>
                <w:szCs w:val="24"/>
              </w:rPr>
              <w:lastRenderedPageBreak/>
              <w:t>01.05</w:t>
            </w:r>
          </w:p>
        </w:tc>
        <w:tc>
          <w:tcPr>
            <w:tcW w:w="3563" w:type="dxa"/>
          </w:tcPr>
          <w:p w:rsidR="00752120" w:rsidRPr="00CB2DF9" w:rsidRDefault="00752120" w:rsidP="00960737">
            <w:pPr>
              <w:rPr>
                <w:rFonts w:ascii="Times New Roman" w:hAnsi="Times New Roman"/>
                <w:sz w:val="24"/>
                <w:szCs w:val="24"/>
              </w:rPr>
            </w:pPr>
            <w:r w:rsidRPr="00CB2DF9">
              <w:rPr>
                <w:rFonts w:ascii="Times New Roman" w:hAnsi="Times New Roman"/>
                <w:sz w:val="24"/>
                <w:szCs w:val="24"/>
              </w:rPr>
              <w:t>Для індивідуального садівництва </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752120" w:rsidRPr="00CB2DF9" w:rsidTr="003B297D">
        <w:trPr>
          <w:gridAfter w:val="1"/>
          <w:wAfter w:w="1388" w:type="dxa"/>
        </w:trPr>
        <w:tc>
          <w:tcPr>
            <w:tcW w:w="832" w:type="dxa"/>
          </w:tcPr>
          <w:p w:rsidR="00752120" w:rsidRPr="00CB2DF9" w:rsidRDefault="00752120" w:rsidP="00960737">
            <w:pPr>
              <w:jc w:val="center"/>
              <w:rPr>
                <w:rFonts w:ascii="Times New Roman" w:hAnsi="Times New Roman"/>
                <w:sz w:val="24"/>
                <w:szCs w:val="24"/>
              </w:rPr>
            </w:pPr>
            <w:r w:rsidRPr="00CB2DF9">
              <w:rPr>
                <w:rFonts w:ascii="Times New Roman" w:hAnsi="Times New Roman"/>
                <w:sz w:val="24"/>
                <w:szCs w:val="24"/>
              </w:rPr>
              <w:t>01.06</w:t>
            </w:r>
          </w:p>
        </w:tc>
        <w:tc>
          <w:tcPr>
            <w:tcW w:w="3563" w:type="dxa"/>
          </w:tcPr>
          <w:p w:rsidR="00752120" w:rsidRPr="00CB2DF9" w:rsidRDefault="00752120" w:rsidP="00960737">
            <w:pPr>
              <w:rPr>
                <w:rFonts w:ascii="Times New Roman" w:hAnsi="Times New Roman"/>
                <w:sz w:val="24"/>
                <w:szCs w:val="24"/>
              </w:rPr>
            </w:pPr>
            <w:r w:rsidRPr="00CB2DF9">
              <w:rPr>
                <w:rFonts w:ascii="Times New Roman" w:hAnsi="Times New Roman"/>
                <w:sz w:val="24"/>
                <w:szCs w:val="24"/>
              </w:rPr>
              <w:t>Для колективного садівництва </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752120" w:rsidRPr="00CB2DF9" w:rsidTr="003B297D">
        <w:trPr>
          <w:gridAfter w:val="1"/>
          <w:wAfter w:w="1388" w:type="dxa"/>
        </w:trPr>
        <w:tc>
          <w:tcPr>
            <w:tcW w:w="832" w:type="dxa"/>
          </w:tcPr>
          <w:p w:rsidR="00752120" w:rsidRPr="00CB2DF9" w:rsidRDefault="00752120" w:rsidP="00960737">
            <w:pPr>
              <w:jc w:val="center"/>
              <w:rPr>
                <w:rFonts w:ascii="Times New Roman" w:hAnsi="Times New Roman"/>
                <w:sz w:val="24"/>
                <w:szCs w:val="24"/>
              </w:rPr>
            </w:pPr>
            <w:r w:rsidRPr="00CB2DF9">
              <w:rPr>
                <w:rFonts w:ascii="Times New Roman" w:hAnsi="Times New Roman"/>
                <w:sz w:val="24"/>
                <w:szCs w:val="24"/>
              </w:rPr>
              <w:t>01.07</w:t>
            </w:r>
          </w:p>
        </w:tc>
        <w:tc>
          <w:tcPr>
            <w:tcW w:w="3563" w:type="dxa"/>
          </w:tcPr>
          <w:p w:rsidR="00752120" w:rsidRPr="00CB2DF9" w:rsidRDefault="00752120" w:rsidP="00960737">
            <w:pPr>
              <w:rPr>
                <w:rFonts w:ascii="Times New Roman" w:hAnsi="Times New Roman"/>
                <w:sz w:val="24"/>
                <w:szCs w:val="24"/>
              </w:rPr>
            </w:pPr>
            <w:r w:rsidRPr="00CB2DF9">
              <w:rPr>
                <w:rFonts w:ascii="Times New Roman" w:hAnsi="Times New Roman"/>
                <w:sz w:val="24"/>
                <w:szCs w:val="24"/>
              </w:rPr>
              <w:t>Для городництва </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752120" w:rsidRPr="00CB2DF9" w:rsidTr="003B297D">
        <w:trPr>
          <w:gridAfter w:val="1"/>
          <w:wAfter w:w="1388" w:type="dxa"/>
        </w:trPr>
        <w:tc>
          <w:tcPr>
            <w:tcW w:w="832" w:type="dxa"/>
          </w:tcPr>
          <w:p w:rsidR="00752120" w:rsidRPr="00CB2DF9" w:rsidRDefault="00752120" w:rsidP="00960737">
            <w:pPr>
              <w:jc w:val="center"/>
              <w:rPr>
                <w:rFonts w:ascii="Times New Roman" w:hAnsi="Times New Roman"/>
                <w:sz w:val="24"/>
                <w:szCs w:val="24"/>
              </w:rPr>
            </w:pPr>
            <w:r w:rsidRPr="00CB2DF9">
              <w:rPr>
                <w:rFonts w:ascii="Times New Roman" w:hAnsi="Times New Roman"/>
                <w:sz w:val="24"/>
                <w:szCs w:val="24"/>
              </w:rPr>
              <w:t>01.08</w:t>
            </w:r>
          </w:p>
        </w:tc>
        <w:tc>
          <w:tcPr>
            <w:tcW w:w="3563" w:type="dxa"/>
          </w:tcPr>
          <w:p w:rsidR="00752120" w:rsidRPr="00CB2DF9" w:rsidRDefault="00752120" w:rsidP="00960737">
            <w:pPr>
              <w:rPr>
                <w:rFonts w:ascii="Times New Roman" w:hAnsi="Times New Roman"/>
                <w:sz w:val="24"/>
                <w:szCs w:val="24"/>
              </w:rPr>
            </w:pPr>
            <w:r w:rsidRPr="00CB2DF9">
              <w:rPr>
                <w:rFonts w:ascii="Times New Roman" w:hAnsi="Times New Roman"/>
                <w:sz w:val="24"/>
                <w:szCs w:val="24"/>
              </w:rPr>
              <w:t>Для сінокосіння і випасання худоби </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752120" w:rsidRPr="00CB2DF9" w:rsidTr="003B297D">
        <w:trPr>
          <w:gridAfter w:val="1"/>
          <w:wAfter w:w="1388" w:type="dxa"/>
        </w:trPr>
        <w:tc>
          <w:tcPr>
            <w:tcW w:w="832" w:type="dxa"/>
          </w:tcPr>
          <w:p w:rsidR="00752120" w:rsidRPr="00CB2DF9" w:rsidRDefault="00752120" w:rsidP="00960737">
            <w:pPr>
              <w:jc w:val="center"/>
              <w:rPr>
                <w:rFonts w:ascii="Times New Roman" w:hAnsi="Times New Roman"/>
                <w:sz w:val="24"/>
                <w:szCs w:val="24"/>
              </w:rPr>
            </w:pPr>
            <w:r w:rsidRPr="00CB2DF9">
              <w:rPr>
                <w:rFonts w:ascii="Times New Roman" w:hAnsi="Times New Roman"/>
                <w:sz w:val="24"/>
                <w:szCs w:val="24"/>
              </w:rPr>
              <w:t>01.09</w:t>
            </w:r>
          </w:p>
        </w:tc>
        <w:tc>
          <w:tcPr>
            <w:tcW w:w="3563" w:type="dxa"/>
          </w:tcPr>
          <w:p w:rsidR="00752120" w:rsidRPr="00CB2DF9" w:rsidRDefault="00752120" w:rsidP="00960737">
            <w:pPr>
              <w:rPr>
                <w:rFonts w:ascii="Times New Roman" w:hAnsi="Times New Roman"/>
                <w:sz w:val="24"/>
                <w:szCs w:val="24"/>
              </w:rPr>
            </w:pPr>
            <w:r w:rsidRPr="00CB2DF9">
              <w:rPr>
                <w:rFonts w:ascii="Times New Roman" w:hAnsi="Times New Roman"/>
                <w:sz w:val="24"/>
                <w:szCs w:val="24"/>
              </w:rPr>
              <w:t>Для дослідних і навчальних цілей </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CB2DF9" w:rsidRPr="00CB2DF9" w:rsidTr="003B297D">
        <w:trPr>
          <w:gridAfter w:val="1"/>
          <w:wAfter w:w="1388" w:type="dxa"/>
        </w:trPr>
        <w:tc>
          <w:tcPr>
            <w:tcW w:w="832" w:type="dxa"/>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01.10</w:t>
            </w:r>
          </w:p>
        </w:tc>
        <w:tc>
          <w:tcPr>
            <w:tcW w:w="3563" w:type="dxa"/>
          </w:tcPr>
          <w:p w:rsidR="00CB2DF9" w:rsidRPr="00CB2DF9" w:rsidRDefault="00CB2DF9" w:rsidP="00960737">
            <w:pPr>
              <w:rPr>
                <w:rFonts w:ascii="Times New Roman" w:hAnsi="Times New Roman"/>
                <w:sz w:val="24"/>
                <w:szCs w:val="24"/>
              </w:rPr>
            </w:pPr>
            <w:r w:rsidRPr="00CB2DF9">
              <w:rPr>
                <w:rFonts w:ascii="Times New Roman" w:hAnsi="Times New Roman"/>
                <w:sz w:val="24"/>
                <w:szCs w:val="24"/>
              </w:rPr>
              <w:t>Для пропаганди передового досвіду ведення сільського господарства </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r>
      <w:tr w:rsidR="00CB2DF9" w:rsidRPr="00CB2DF9" w:rsidTr="003B297D">
        <w:trPr>
          <w:gridAfter w:val="1"/>
          <w:wAfter w:w="1388" w:type="dxa"/>
        </w:trPr>
        <w:tc>
          <w:tcPr>
            <w:tcW w:w="832" w:type="dxa"/>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01.11</w:t>
            </w:r>
          </w:p>
        </w:tc>
        <w:tc>
          <w:tcPr>
            <w:tcW w:w="3563" w:type="dxa"/>
          </w:tcPr>
          <w:p w:rsidR="00CB2DF9" w:rsidRPr="00CB2DF9" w:rsidRDefault="00CB2DF9" w:rsidP="00960737">
            <w:pPr>
              <w:rPr>
                <w:rFonts w:ascii="Times New Roman" w:hAnsi="Times New Roman"/>
                <w:sz w:val="24"/>
                <w:szCs w:val="24"/>
              </w:rPr>
            </w:pPr>
            <w:r w:rsidRPr="00CB2DF9">
              <w:rPr>
                <w:rFonts w:ascii="Times New Roman" w:hAnsi="Times New Roman"/>
                <w:sz w:val="24"/>
                <w:szCs w:val="24"/>
              </w:rPr>
              <w:t>Для надання послуг у сільському господарстві </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r>
      <w:tr w:rsidR="00CB2DF9" w:rsidRPr="00CB2DF9" w:rsidTr="003B297D">
        <w:trPr>
          <w:gridAfter w:val="1"/>
          <w:wAfter w:w="1388" w:type="dxa"/>
        </w:trPr>
        <w:tc>
          <w:tcPr>
            <w:tcW w:w="832" w:type="dxa"/>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01.12</w:t>
            </w:r>
          </w:p>
        </w:tc>
        <w:tc>
          <w:tcPr>
            <w:tcW w:w="3563" w:type="dxa"/>
          </w:tcPr>
          <w:p w:rsidR="00CB2DF9" w:rsidRPr="00CB2DF9" w:rsidRDefault="00CB2DF9" w:rsidP="00960737">
            <w:pPr>
              <w:rPr>
                <w:rFonts w:ascii="Times New Roman" w:hAnsi="Times New Roman"/>
                <w:sz w:val="24"/>
                <w:szCs w:val="24"/>
              </w:rPr>
            </w:pPr>
            <w:r w:rsidRPr="00CB2DF9">
              <w:rPr>
                <w:rFonts w:ascii="Times New Roman" w:hAnsi="Times New Roman"/>
                <w:sz w:val="24"/>
                <w:szCs w:val="24"/>
              </w:rPr>
              <w:t>Для розміщення інфраструктури оптових ринків сільськогосподарської продукції </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r>
      <w:tr w:rsidR="00752120" w:rsidRPr="00CB2DF9" w:rsidTr="003B297D">
        <w:trPr>
          <w:gridAfter w:val="1"/>
          <w:wAfter w:w="1388" w:type="dxa"/>
        </w:trPr>
        <w:tc>
          <w:tcPr>
            <w:tcW w:w="832" w:type="dxa"/>
          </w:tcPr>
          <w:p w:rsidR="00752120" w:rsidRPr="00CB2DF9" w:rsidRDefault="00752120" w:rsidP="00960737">
            <w:pPr>
              <w:jc w:val="center"/>
              <w:rPr>
                <w:rFonts w:ascii="Times New Roman" w:hAnsi="Times New Roman"/>
                <w:sz w:val="24"/>
                <w:szCs w:val="24"/>
              </w:rPr>
            </w:pPr>
            <w:r w:rsidRPr="00CB2DF9">
              <w:rPr>
                <w:rFonts w:ascii="Times New Roman" w:hAnsi="Times New Roman"/>
                <w:sz w:val="24"/>
                <w:szCs w:val="24"/>
              </w:rPr>
              <w:t>01.13</w:t>
            </w:r>
          </w:p>
        </w:tc>
        <w:tc>
          <w:tcPr>
            <w:tcW w:w="3563" w:type="dxa"/>
          </w:tcPr>
          <w:p w:rsidR="00752120" w:rsidRPr="00CB2DF9" w:rsidRDefault="00752120" w:rsidP="00960737">
            <w:pPr>
              <w:rPr>
                <w:rFonts w:ascii="Times New Roman" w:hAnsi="Times New Roman"/>
                <w:sz w:val="24"/>
                <w:szCs w:val="24"/>
              </w:rPr>
            </w:pPr>
            <w:r w:rsidRPr="00CB2DF9">
              <w:rPr>
                <w:rFonts w:ascii="Times New Roman" w:hAnsi="Times New Roman"/>
                <w:sz w:val="24"/>
                <w:szCs w:val="24"/>
              </w:rPr>
              <w:t>Для іншого сільськогосподарського призначення  </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0,3</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CB2DF9" w:rsidRPr="00CB2DF9" w:rsidTr="003B297D">
        <w:trPr>
          <w:gridAfter w:val="1"/>
          <w:wAfter w:w="1388" w:type="dxa"/>
        </w:trPr>
        <w:tc>
          <w:tcPr>
            <w:tcW w:w="832" w:type="dxa"/>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01.14</w:t>
            </w:r>
          </w:p>
        </w:tc>
        <w:tc>
          <w:tcPr>
            <w:tcW w:w="3563" w:type="dxa"/>
          </w:tcPr>
          <w:p w:rsidR="00CB2DF9" w:rsidRPr="00CB2DF9" w:rsidRDefault="00CB2DF9" w:rsidP="00960737">
            <w:pPr>
              <w:rPr>
                <w:rFonts w:ascii="Times New Roman" w:hAnsi="Times New Roman"/>
                <w:sz w:val="24"/>
                <w:szCs w:val="24"/>
              </w:rPr>
            </w:pPr>
            <w:r w:rsidRPr="00CB2DF9">
              <w:rPr>
                <w:rFonts w:ascii="Times New Roman" w:hAnsi="Times New Roman"/>
                <w:sz w:val="24"/>
                <w:szCs w:val="24"/>
              </w:rPr>
              <w:t>Для цілей підрозділів 01.01 - 01.13 та для збереження та використання земель природно-заповідного фонду </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r>
      <w:tr w:rsidR="00CB2DF9" w:rsidRPr="00CB2DF9" w:rsidTr="003B297D">
        <w:trPr>
          <w:gridAfter w:val="1"/>
          <w:wAfter w:w="1388" w:type="dxa"/>
        </w:trPr>
        <w:tc>
          <w:tcPr>
            <w:tcW w:w="832" w:type="dxa"/>
          </w:tcPr>
          <w:p w:rsidR="00CB2DF9" w:rsidRPr="00CB2DF9" w:rsidRDefault="00CB2DF9" w:rsidP="00960737">
            <w:pPr>
              <w:pStyle w:val="a5"/>
              <w:ind w:right="-108"/>
              <w:jc w:val="center"/>
              <w:rPr>
                <w:b/>
                <w:lang w:val="uk-UA"/>
              </w:rPr>
            </w:pPr>
            <w:r w:rsidRPr="00CB2DF9">
              <w:rPr>
                <w:b/>
                <w:lang w:val="uk-UA"/>
              </w:rPr>
              <w:t>02</w:t>
            </w:r>
          </w:p>
        </w:tc>
        <w:tc>
          <w:tcPr>
            <w:tcW w:w="3563" w:type="dxa"/>
          </w:tcPr>
          <w:p w:rsidR="00CB2DF9" w:rsidRPr="00CB2DF9" w:rsidRDefault="00CB2DF9" w:rsidP="00960737">
            <w:pPr>
              <w:pStyle w:val="a5"/>
              <w:rPr>
                <w:lang w:val="uk-UA"/>
              </w:rPr>
            </w:pPr>
            <w:r w:rsidRPr="003B297D">
              <w:rPr>
                <w:b/>
                <w:bCs/>
                <w:lang w:val="uk-UA"/>
              </w:rPr>
              <w:t>Землі житлової забудови</w:t>
            </w:r>
            <w:r w:rsidRPr="00CB2DF9">
              <w:rPr>
                <w:b/>
                <w:bCs/>
                <w:lang w:val="uk-UA"/>
              </w:rPr>
              <w:t xml:space="preserve"> </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х</w:t>
            </w:r>
          </w:p>
        </w:tc>
      </w:tr>
      <w:tr w:rsidR="00752120" w:rsidRPr="00CB2DF9" w:rsidTr="003B297D">
        <w:trPr>
          <w:gridAfter w:val="1"/>
          <w:wAfter w:w="1388" w:type="dxa"/>
        </w:trPr>
        <w:tc>
          <w:tcPr>
            <w:tcW w:w="832" w:type="dxa"/>
          </w:tcPr>
          <w:p w:rsidR="00752120" w:rsidRPr="00CB2DF9" w:rsidRDefault="00752120" w:rsidP="00960737">
            <w:pPr>
              <w:jc w:val="center"/>
              <w:rPr>
                <w:rFonts w:ascii="Times New Roman" w:hAnsi="Times New Roman"/>
                <w:sz w:val="24"/>
                <w:szCs w:val="24"/>
              </w:rPr>
            </w:pPr>
            <w:r w:rsidRPr="00CB2DF9">
              <w:rPr>
                <w:rFonts w:ascii="Times New Roman" w:hAnsi="Times New Roman"/>
                <w:sz w:val="24"/>
                <w:szCs w:val="24"/>
              </w:rPr>
              <w:t>02.01</w:t>
            </w:r>
          </w:p>
        </w:tc>
        <w:tc>
          <w:tcPr>
            <w:tcW w:w="3563" w:type="dxa"/>
          </w:tcPr>
          <w:p w:rsidR="00752120" w:rsidRPr="00CB2DF9" w:rsidRDefault="00752120" w:rsidP="00960737">
            <w:pPr>
              <w:rPr>
                <w:rFonts w:ascii="Times New Roman" w:hAnsi="Times New Roman"/>
                <w:sz w:val="24"/>
                <w:szCs w:val="24"/>
              </w:rPr>
            </w:pPr>
            <w:r w:rsidRPr="00CB2DF9">
              <w:rPr>
                <w:rFonts w:ascii="Times New Roman" w:hAnsi="Times New Roman"/>
                <w:sz w:val="24"/>
                <w:szCs w:val="24"/>
              </w:rPr>
              <w:t>Для будівництва і обслуговування житлового будинку, господарських будівель і споруд (присадибна ділянка)  </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752120" w:rsidRPr="00CB2DF9" w:rsidTr="003B297D">
        <w:trPr>
          <w:gridAfter w:val="1"/>
          <w:wAfter w:w="1388" w:type="dxa"/>
        </w:trPr>
        <w:tc>
          <w:tcPr>
            <w:tcW w:w="832" w:type="dxa"/>
          </w:tcPr>
          <w:p w:rsidR="00752120" w:rsidRPr="00CB2DF9" w:rsidRDefault="00752120" w:rsidP="00960737">
            <w:pPr>
              <w:jc w:val="center"/>
              <w:rPr>
                <w:rFonts w:ascii="Times New Roman" w:hAnsi="Times New Roman"/>
                <w:sz w:val="24"/>
                <w:szCs w:val="24"/>
              </w:rPr>
            </w:pPr>
            <w:r w:rsidRPr="00CB2DF9">
              <w:rPr>
                <w:rFonts w:ascii="Times New Roman" w:hAnsi="Times New Roman"/>
                <w:sz w:val="24"/>
                <w:szCs w:val="24"/>
              </w:rPr>
              <w:t>02.02</w:t>
            </w:r>
          </w:p>
        </w:tc>
        <w:tc>
          <w:tcPr>
            <w:tcW w:w="3563" w:type="dxa"/>
          </w:tcPr>
          <w:p w:rsidR="00752120" w:rsidRPr="00CB2DF9" w:rsidRDefault="00752120" w:rsidP="00960737">
            <w:pPr>
              <w:rPr>
                <w:rFonts w:ascii="Times New Roman" w:hAnsi="Times New Roman"/>
                <w:sz w:val="24"/>
                <w:szCs w:val="24"/>
              </w:rPr>
            </w:pPr>
            <w:r w:rsidRPr="00CB2DF9">
              <w:rPr>
                <w:rFonts w:ascii="Times New Roman" w:hAnsi="Times New Roman"/>
                <w:sz w:val="24"/>
                <w:szCs w:val="24"/>
              </w:rPr>
              <w:t>Для колективного житлового будівництва </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752120" w:rsidRPr="00CB2DF9" w:rsidTr="003B297D">
        <w:trPr>
          <w:gridAfter w:val="1"/>
          <w:wAfter w:w="1388" w:type="dxa"/>
        </w:trPr>
        <w:tc>
          <w:tcPr>
            <w:tcW w:w="832" w:type="dxa"/>
          </w:tcPr>
          <w:p w:rsidR="00752120" w:rsidRPr="00CB2DF9" w:rsidRDefault="00752120" w:rsidP="00960737">
            <w:pPr>
              <w:jc w:val="center"/>
              <w:rPr>
                <w:rFonts w:ascii="Times New Roman" w:hAnsi="Times New Roman"/>
                <w:sz w:val="24"/>
                <w:szCs w:val="24"/>
              </w:rPr>
            </w:pPr>
            <w:r w:rsidRPr="00CB2DF9">
              <w:rPr>
                <w:rFonts w:ascii="Times New Roman" w:hAnsi="Times New Roman"/>
                <w:sz w:val="24"/>
                <w:szCs w:val="24"/>
              </w:rPr>
              <w:t>02.03</w:t>
            </w:r>
          </w:p>
        </w:tc>
        <w:tc>
          <w:tcPr>
            <w:tcW w:w="3563" w:type="dxa"/>
          </w:tcPr>
          <w:p w:rsidR="00752120" w:rsidRPr="00CB2DF9" w:rsidRDefault="00752120" w:rsidP="00960737">
            <w:pPr>
              <w:rPr>
                <w:rFonts w:ascii="Times New Roman" w:hAnsi="Times New Roman"/>
                <w:sz w:val="24"/>
                <w:szCs w:val="24"/>
              </w:rPr>
            </w:pPr>
            <w:r w:rsidRPr="00CB2DF9">
              <w:rPr>
                <w:rFonts w:ascii="Times New Roman" w:hAnsi="Times New Roman"/>
                <w:sz w:val="24"/>
                <w:szCs w:val="24"/>
              </w:rPr>
              <w:t>Для будівництва і обслуговування багатоквартирного житлового будинку </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CB2DF9" w:rsidRPr="00CB2DF9" w:rsidTr="003B297D">
        <w:trPr>
          <w:gridAfter w:val="1"/>
          <w:wAfter w:w="1388" w:type="dxa"/>
        </w:trPr>
        <w:tc>
          <w:tcPr>
            <w:tcW w:w="832" w:type="dxa"/>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02.04</w:t>
            </w:r>
          </w:p>
        </w:tc>
        <w:tc>
          <w:tcPr>
            <w:tcW w:w="3563" w:type="dxa"/>
          </w:tcPr>
          <w:p w:rsidR="00CB2DF9" w:rsidRPr="00CB2DF9" w:rsidRDefault="00CB2DF9" w:rsidP="00960737">
            <w:pPr>
              <w:rPr>
                <w:rFonts w:ascii="Times New Roman" w:hAnsi="Times New Roman"/>
                <w:sz w:val="24"/>
                <w:szCs w:val="24"/>
              </w:rPr>
            </w:pPr>
            <w:r w:rsidRPr="00CB2DF9">
              <w:rPr>
                <w:rFonts w:ascii="Times New Roman" w:hAnsi="Times New Roman"/>
                <w:sz w:val="24"/>
                <w:szCs w:val="24"/>
              </w:rPr>
              <w:t>Для будівництва і обслуговування будівель тимчасового проживання </w:t>
            </w:r>
          </w:p>
        </w:tc>
        <w:tc>
          <w:tcPr>
            <w:tcW w:w="1388" w:type="dxa"/>
            <w:vAlign w:val="center"/>
          </w:tcPr>
          <w:p w:rsidR="00CB2DF9" w:rsidRPr="00CB2DF9" w:rsidRDefault="003B297D" w:rsidP="00960737">
            <w:pPr>
              <w:jc w:val="center"/>
              <w:rPr>
                <w:rFonts w:ascii="Times New Roman" w:hAnsi="Times New Roman"/>
                <w:sz w:val="24"/>
                <w:szCs w:val="24"/>
              </w:rPr>
            </w:pPr>
            <w:r>
              <w:rPr>
                <w:rFonts w:ascii="Times New Roman" w:hAnsi="Times New Roman"/>
                <w:sz w:val="24"/>
                <w:szCs w:val="24"/>
              </w:rPr>
              <w:t>-</w:t>
            </w:r>
          </w:p>
        </w:tc>
        <w:tc>
          <w:tcPr>
            <w:tcW w:w="1388" w:type="dxa"/>
            <w:vAlign w:val="center"/>
          </w:tcPr>
          <w:p w:rsidR="00CB2DF9" w:rsidRPr="00CB2DF9" w:rsidRDefault="003B297D" w:rsidP="00960737">
            <w:pPr>
              <w:jc w:val="center"/>
              <w:rPr>
                <w:rFonts w:ascii="Times New Roman" w:hAnsi="Times New Roman"/>
                <w:sz w:val="24"/>
                <w:szCs w:val="24"/>
              </w:rPr>
            </w:pPr>
            <w:r>
              <w:rPr>
                <w:rFonts w:ascii="Times New Roman" w:hAnsi="Times New Roman"/>
                <w:sz w:val="24"/>
                <w:szCs w:val="24"/>
              </w:rPr>
              <w:t>-</w:t>
            </w:r>
          </w:p>
        </w:tc>
        <w:tc>
          <w:tcPr>
            <w:tcW w:w="1388" w:type="dxa"/>
            <w:vAlign w:val="center"/>
          </w:tcPr>
          <w:p w:rsidR="00CB2DF9" w:rsidRPr="00CB2DF9" w:rsidRDefault="003B297D" w:rsidP="00960737">
            <w:pPr>
              <w:jc w:val="center"/>
              <w:rPr>
                <w:rFonts w:ascii="Times New Roman" w:hAnsi="Times New Roman"/>
                <w:sz w:val="24"/>
                <w:szCs w:val="24"/>
              </w:rPr>
            </w:pPr>
            <w:r>
              <w:rPr>
                <w:rFonts w:ascii="Times New Roman" w:hAnsi="Times New Roman"/>
                <w:sz w:val="24"/>
                <w:szCs w:val="24"/>
              </w:rPr>
              <w:t>-</w:t>
            </w:r>
          </w:p>
        </w:tc>
        <w:tc>
          <w:tcPr>
            <w:tcW w:w="1388" w:type="dxa"/>
            <w:vAlign w:val="center"/>
          </w:tcPr>
          <w:p w:rsidR="00CB2DF9" w:rsidRPr="00CB2DF9" w:rsidRDefault="003B297D" w:rsidP="00960737">
            <w:pPr>
              <w:jc w:val="center"/>
              <w:rPr>
                <w:rFonts w:ascii="Times New Roman" w:hAnsi="Times New Roman"/>
                <w:sz w:val="24"/>
                <w:szCs w:val="24"/>
              </w:rPr>
            </w:pPr>
            <w:r>
              <w:rPr>
                <w:rFonts w:ascii="Times New Roman" w:hAnsi="Times New Roman"/>
                <w:sz w:val="24"/>
                <w:szCs w:val="24"/>
              </w:rPr>
              <w:t>-</w:t>
            </w:r>
          </w:p>
        </w:tc>
      </w:tr>
      <w:tr w:rsidR="00752120" w:rsidRPr="00CB2DF9" w:rsidTr="003B297D">
        <w:trPr>
          <w:gridAfter w:val="1"/>
          <w:wAfter w:w="1388" w:type="dxa"/>
        </w:trPr>
        <w:tc>
          <w:tcPr>
            <w:tcW w:w="832" w:type="dxa"/>
          </w:tcPr>
          <w:p w:rsidR="00752120" w:rsidRPr="00CB2DF9" w:rsidRDefault="00752120" w:rsidP="00960737">
            <w:pPr>
              <w:jc w:val="center"/>
              <w:rPr>
                <w:rFonts w:ascii="Times New Roman" w:hAnsi="Times New Roman"/>
                <w:sz w:val="24"/>
                <w:szCs w:val="24"/>
              </w:rPr>
            </w:pPr>
            <w:r w:rsidRPr="00CB2DF9">
              <w:rPr>
                <w:rFonts w:ascii="Times New Roman" w:hAnsi="Times New Roman"/>
                <w:sz w:val="24"/>
                <w:szCs w:val="24"/>
              </w:rPr>
              <w:t>02.05</w:t>
            </w:r>
          </w:p>
        </w:tc>
        <w:tc>
          <w:tcPr>
            <w:tcW w:w="3563" w:type="dxa"/>
          </w:tcPr>
          <w:p w:rsidR="00752120" w:rsidRPr="00CB2DF9" w:rsidRDefault="00752120" w:rsidP="00960737">
            <w:pPr>
              <w:rPr>
                <w:rFonts w:ascii="Times New Roman" w:hAnsi="Times New Roman"/>
                <w:sz w:val="24"/>
                <w:szCs w:val="24"/>
              </w:rPr>
            </w:pPr>
            <w:r w:rsidRPr="00CB2DF9">
              <w:rPr>
                <w:rFonts w:ascii="Times New Roman" w:hAnsi="Times New Roman"/>
                <w:sz w:val="24"/>
                <w:szCs w:val="24"/>
              </w:rPr>
              <w:t>Для будівництва індивідуальних гаражів  </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CB2DF9" w:rsidRPr="00CB2DF9" w:rsidTr="003B297D">
        <w:trPr>
          <w:gridAfter w:val="1"/>
          <w:wAfter w:w="1388" w:type="dxa"/>
        </w:trPr>
        <w:tc>
          <w:tcPr>
            <w:tcW w:w="832" w:type="dxa"/>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02.06</w:t>
            </w:r>
          </w:p>
        </w:tc>
        <w:tc>
          <w:tcPr>
            <w:tcW w:w="3563" w:type="dxa"/>
          </w:tcPr>
          <w:p w:rsidR="00CB2DF9" w:rsidRPr="00CB2DF9" w:rsidRDefault="00CB2DF9" w:rsidP="00960737">
            <w:pPr>
              <w:rPr>
                <w:rFonts w:ascii="Times New Roman" w:hAnsi="Times New Roman"/>
                <w:sz w:val="24"/>
                <w:szCs w:val="24"/>
              </w:rPr>
            </w:pPr>
            <w:r w:rsidRPr="00CB2DF9">
              <w:rPr>
                <w:rFonts w:ascii="Times New Roman" w:hAnsi="Times New Roman"/>
                <w:sz w:val="24"/>
                <w:szCs w:val="24"/>
              </w:rPr>
              <w:t>Для колективного гаражного будівництва </w:t>
            </w:r>
          </w:p>
        </w:tc>
        <w:tc>
          <w:tcPr>
            <w:tcW w:w="1388" w:type="dxa"/>
            <w:vAlign w:val="center"/>
          </w:tcPr>
          <w:p w:rsidR="00CB2DF9" w:rsidRPr="00CB2DF9" w:rsidRDefault="003B297D" w:rsidP="00960737">
            <w:pPr>
              <w:jc w:val="center"/>
              <w:rPr>
                <w:rFonts w:ascii="Times New Roman" w:hAnsi="Times New Roman"/>
                <w:sz w:val="24"/>
                <w:szCs w:val="24"/>
              </w:rPr>
            </w:pPr>
            <w:r>
              <w:rPr>
                <w:rFonts w:ascii="Times New Roman" w:hAnsi="Times New Roman"/>
                <w:sz w:val="24"/>
                <w:szCs w:val="24"/>
              </w:rPr>
              <w:t>-</w:t>
            </w:r>
          </w:p>
        </w:tc>
        <w:tc>
          <w:tcPr>
            <w:tcW w:w="1388" w:type="dxa"/>
            <w:vAlign w:val="center"/>
          </w:tcPr>
          <w:p w:rsidR="00CB2DF9" w:rsidRPr="00CB2DF9" w:rsidRDefault="003B297D" w:rsidP="00960737">
            <w:pPr>
              <w:jc w:val="center"/>
              <w:rPr>
                <w:rFonts w:ascii="Times New Roman" w:hAnsi="Times New Roman"/>
                <w:sz w:val="24"/>
                <w:szCs w:val="24"/>
              </w:rPr>
            </w:pPr>
            <w:r>
              <w:rPr>
                <w:rFonts w:ascii="Times New Roman" w:hAnsi="Times New Roman"/>
                <w:sz w:val="24"/>
                <w:szCs w:val="24"/>
              </w:rPr>
              <w:t>-</w:t>
            </w:r>
          </w:p>
        </w:tc>
        <w:tc>
          <w:tcPr>
            <w:tcW w:w="1388" w:type="dxa"/>
            <w:vAlign w:val="center"/>
          </w:tcPr>
          <w:p w:rsidR="00CB2DF9" w:rsidRPr="00CB2DF9" w:rsidRDefault="003B297D" w:rsidP="00960737">
            <w:pPr>
              <w:jc w:val="center"/>
              <w:rPr>
                <w:rFonts w:ascii="Times New Roman" w:hAnsi="Times New Roman"/>
                <w:sz w:val="24"/>
                <w:szCs w:val="24"/>
              </w:rPr>
            </w:pPr>
            <w:r>
              <w:rPr>
                <w:rFonts w:ascii="Times New Roman" w:hAnsi="Times New Roman"/>
                <w:sz w:val="24"/>
                <w:szCs w:val="24"/>
              </w:rPr>
              <w:t>-</w:t>
            </w:r>
          </w:p>
        </w:tc>
        <w:tc>
          <w:tcPr>
            <w:tcW w:w="1388" w:type="dxa"/>
            <w:vAlign w:val="center"/>
          </w:tcPr>
          <w:p w:rsidR="00CB2DF9" w:rsidRPr="00CB2DF9" w:rsidRDefault="003B297D" w:rsidP="00960737">
            <w:pPr>
              <w:jc w:val="center"/>
              <w:rPr>
                <w:rFonts w:ascii="Times New Roman" w:hAnsi="Times New Roman"/>
                <w:sz w:val="24"/>
                <w:szCs w:val="24"/>
              </w:rPr>
            </w:pPr>
            <w:r>
              <w:rPr>
                <w:rFonts w:ascii="Times New Roman" w:hAnsi="Times New Roman"/>
                <w:sz w:val="24"/>
                <w:szCs w:val="24"/>
              </w:rPr>
              <w:t>-</w:t>
            </w:r>
          </w:p>
        </w:tc>
      </w:tr>
      <w:tr w:rsidR="00752120" w:rsidRPr="00CB2DF9" w:rsidTr="003B297D">
        <w:trPr>
          <w:gridAfter w:val="1"/>
          <w:wAfter w:w="1388" w:type="dxa"/>
        </w:trPr>
        <w:tc>
          <w:tcPr>
            <w:tcW w:w="832" w:type="dxa"/>
          </w:tcPr>
          <w:p w:rsidR="00752120" w:rsidRPr="00CB2DF9" w:rsidRDefault="00752120" w:rsidP="00960737">
            <w:pPr>
              <w:jc w:val="center"/>
              <w:rPr>
                <w:rFonts w:ascii="Times New Roman" w:hAnsi="Times New Roman"/>
                <w:sz w:val="24"/>
                <w:szCs w:val="24"/>
              </w:rPr>
            </w:pPr>
            <w:r w:rsidRPr="00CB2DF9">
              <w:rPr>
                <w:rFonts w:ascii="Times New Roman" w:hAnsi="Times New Roman"/>
                <w:sz w:val="24"/>
                <w:szCs w:val="24"/>
              </w:rPr>
              <w:t>02.07</w:t>
            </w:r>
          </w:p>
        </w:tc>
        <w:tc>
          <w:tcPr>
            <w:tcW w:w="3563" w:type="dxa"/>
          </w:tcPr>
          <w:p w:rsidR="00752120" w:rsidRPr="00CB2DF9" w:rsidRDefault="00752120" w:rsidP="00960737">
            <w:pPr>
              <w:rPr>
                <w:rFonts w:ascii="Times New Roman" w:hAnsi="Times New Roman"/>
                <w:sz w:val="24"/>
                <w:szCs w:val="24"/>
              </w:rPr>
            </w:pPr>
            <w:r w:rsidRPr="00CB2DF9">
              <w:rPr>
                <w:rFonts w:ascii="Times New Roman" w:hAnsi="Times New Roman"/>
                <w:sz w:val="24"/>
                <w:szCs w:val="24"/>
              </w:rPr>
              <w:t>Для іншої житлової забудови  </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752120" w:rsidRDefault="00752120">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CB2DF9" w:rsidRPr="00CB2DF9" w:rsidTr="003B297D">
        <w:trPr>
          <w:gridAfter w:val="1"/>
          <w:wAfter w:w="1388" w:type="dxa"/>
        </w:trPr>
        <w:tc>
          <w:tcPr>
            <w:tcW w:w="832" w:type="dxa"/>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02.08</w:t>
            </w:r>
          </w:p>
        </w:tc>
        <w:tc>
          <w:tcPr>
            <w:tcW w:w="3563" w:type="dxa"/>
          </w:tcPr>
          <w:p w:rsidR="00CB2DF9" w:rsidRPr="00CB2DF9" w:rsidRDefault="00CB2DF9" w:rsidP="00960737">
            <w:pPr>
              <w:rPr>
                <w:rFonts w:ascii="Times New Roman" w:hAnsi="Times New Roman"/>
                <w:sz w:val="24"/>
                <w:szCs w:val="24"/>
              </w:rPr>
            </w:pPr>
            <w:r w:rsidRPr="00CB2DF9">
              <w:rPr>
                <w:rFonts w:ascii="Times New Roman" w:hAnsi="Times New Roman"/>
                <w:sz w:val="24"/>
                <w:szCs w:val="24"/>
              </w:rPr>
              <w:t>Для цілей підрозділів 02.01 - 02.07 та для збереження та використання земель природно-заповідного фонду </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softHyphen/>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r>
      <w:tr w:rsidR="00CB2DF9" w:rsidRPr="00CB2DF9" w:rsidTr="003B297D">
        <w:trPr>
          <w:gridAfter w:val="1"/>
          <w:wAfter w:w="1388" w:type="dxa"/>
        </w:trPr>
        <w:tc>
          <w:tcPr>
            <w:tcW w:w="832" w:type="dxa"/>
          </w:tcPr>
          <w:p w:rsidR="00CB2DF9" w:rsidRPr="00CB2DF9" w:rsidRDefault="00CB2DF9" w:rsidP="00960737">
            <w:pPr>
              <w:pStyle w:val="a5"/>
              <w:ind w:right="-108"/>
              <w:jc w:val="center"/>
              <w:rPr>
                <w:b/>
                <w:lang w:val="uk-UA"/>
              </w:rPr>
            </w:pPr>
            <w:r w:rsidRPr="00CB2DF9">
              <w:rPr>
                <w:b/>
                <w:lang w:val="uk-UA"/>
              </w:rPr>
              <w:t>03</w:t>
            </w:r>
          </w:p>
        </w:tc>
        <w:tc>
          <w:tcPr>
            <w:tcW w:w="3563" w:type="dxa"/>
          </w:tcPr>
          <w:p w:rsidR="00CB2DF9" w:rsidRPr="00CB2DF9" w:rsidRDefault="00CB2DF9" w:rsidP="00960737">
            <w:pPr>
              <w:pStyle w:val="a5"/>
              <w:rPr>
                <w:lang w:val="uk-UA"/>
              </w:rPr>
            </w:pPr>
            <w:r w:rsidRPr="00CB2DF9">
              <w:rPr>
                <w:b/>
                <w:bCs/>
                <w:lang w:val="uk-UA"/>
              </w:rPr>
              <w:t xml:space="preserve">Землі громадської забудови </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х</w:t>
            </w:r>
          </w:p>
        </w:tc>
      </w:tr>
      <w:tr w:rsidR="00CB2DF9" w:rsidRPr="00CB2DF9" w:rsidTr="003B297D">
        <w:trPr>
          <w:gridAfter w:val="1"/>
          <w:wAfter w:w="1388" w:type="dxa"/>
        </w:trPr>
        <w:tc>
          <w:tcPr>
            <w:tcW w:w="832" w:type="dxa"/>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lastRenderedPageBreak/>
              <w:t>03.01</w:t>
            </w:r>
          </w:p>
        </w:tc>
        <w:tc>
          <w:tcPr>
            <w:tcW w:w="3563" w:type="dxa"/>
          </w:tcPr>
          <w:p w:rsidR="00CB2DF9" w:rsidRPr="00CB2DF9" w:rsidRDefault="00CB2DF9"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будівель органів державної влади та місцевого самоврядування  </w:t>
            </w:r>
          </w:p>
        </w:tc>
        <w:tc>
          <w:tcPr>
            <w:tcW w:w="1388" w:type="dxa"/>
            <w:vAlign w:val="center"/>
          </w:tcPr>
          <w:p w:rsidR="00CB2DF9" w:rsidRPr="00CB2DF9" w:rsidRDefault="003B297D" w:rsidP="00960737">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3B297D" w:rsidP="003B297D">
            <w:pPr>
              <w:jc w:val="center"/>
              <w:rPr>
                <w:rFonts w:ascii="Times New Roman" w:hAnsi="Times New Roman"/>
                <w:sz w:val="24"/>
                <w:szCs w:val="24"/>
              </w:rPr>
            </w:pPr>
            <w:r>
              <w:rPr>
                <w:rFonts w:ascii="Times New Roman" w:hAnsi="Times New Roman"/>
                <w:sz w:val="24"/>
                <w:szCs w:val="24"/>
              </w:rPr>
              <w:t>3</w:t>
            </w:r>
            <w:r w:rsidR="00CB2DF9" w:rsidRPr="00CB2DF9">
              <w:rPr>
                <w:rFonts w:ascii="Times New Roman" w:hAnsi="Times New Roman"/>
                <w:sz w:val="24"/>
                <w:szCs w:val="24"/>
              </w:rPr>
              <w:t>,</w:t>
            </w:r>
            <w:r>
              <w:rPr>
                <w:rFonts w:ascii="Times New Roman" w:hAnsi="Times New Roman"/>
                <w:sz w:val="24"/>
                <w:szCs w:val="24"/>
              </w:rPr>
              <w:t>0</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03.02</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будівель закладів</w:t>
            </w:r>
            <w:r w:rsidRPr="00CB2DF9">
              <w:rPr>
                <w:rFonts w:ascii="Times New Roman" w:hAnsi="Times New Roman"/>
                <w:b/>
                <w:bCs/>
                <w:sz w:val="24"/>
                <w:szCs w:val="24"/>
              </w:rPr>
              <w:t xml:space="preserve"> </w:t>
            </w:r>
            <w:r w:rsidRPr="00CB2DF9">
              <w:rPr>
                <w:rFonts w:ascii="Times New Roman" w:hAnsi="Times New Roman"/>
                <w:sz w:val="24"/>
                <w:szCs w:val="24"/>
              </w:rPr>
              <w:t>освіти </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3B297D" w:rsidRPr="00CB2DF9" w:rsidRDefault="003B297D" w:rsidP="003B297D">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w:t>
            </w:r>
            <w:r>
              <w:rPr>
                <w:rFonts w:ascii="Times New Roman" w:hAnsi="Times New Roman"/>
                <w:sz w:val="24"/>
                <w:szCs w:val="24"/>
              </w:rPr>
              <w:t>0</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03.03</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будівель закладів охорони здоров'я та соціальної допомоги </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3B297D" w:rsidRPr="00CB2DF9" w:rsidRDefault="003B297D" w:rsidP="003B297D">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w:t>
            </w:r>
            <w:r>
              <w:rPr>
                <w:rFonts w:ascii="Times New Roman" w:hAnsi="Times New Roman"/>
                <w:sz w:val="24"/>
                <w:szCs w:val="24"/>
              </w:rPr>
              <w:t>0</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03.04</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будівель громадських та релігійних організацій </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3B297D" w:rsidRPr="00CB2DF9" w:rsidRDefault="003B297D" w:rsidP="003B297D">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w:t>
            </w:r>
            <w:r>
              <w:rPr>
                <w:rFonts w:ascii="Times New Roman" w:hAnsi="Times New Roman"/>
                <w:sz w:val="24"/>
                <w:szCs w:val="24"/>
              </w:rPr>
              <w:t>0</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03.05</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будівель закладів культурно-просвітницького обслуговування  </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3B297D" w:rsidRPr="00CB2DF9" w:rsidRDefault="003B297D" w:rsidP="003B297D">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w:t>
            </w:r>
            <w:r>
              <w:rPr>
                <w:rFonts w:ascii="Times New Roman" w:hAnsi="Times New Roman"/>
                <w:sz w:val="24"/>
                <w:szCs w:val="24"/>
              </w:rPr>
              <w:t>0</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CB2DF9" w:rsidRPr="00CB2DF9" w:rsidTr="003B297D">
        <w:trPr>
          <w:gridAfter w:val="1"/>
          <w:wAfter w:w="1388" w:type="dxa"/>
        </w:trPr>
        <w:tc>
          <w:tcPr>
            <w:tcW w:w="832" w:type="dxa"/>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03.06</w:t>
            </w:r>
          </w:p>
        </w:tc>
        <w:tc>
          <w:tcPr>
            <w:tcW w:w="3563" w:type="dxa"/>
          </w:tcPr>
          <w:p w:rsidR="00CB2DF9" w:rsidRPr="00CB2DF9" w:rsidRDefault="00CB2DF9"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будівель екстериторіальних організацій та органів </w:t>
            </w:r>
          </w:p>
        </w:tc>
        <w:tc>
          <w:tcPr>
            <w:tcW w:w="1388" w:type="dxa"/>
          </w:tcPr>
          <w:p w:rsidR="00CB2DF9" w:rsidRPr="00CB2DF9" w:rsidRDefault="003B297D" w:rsidP="00960737">
            <w:pPr>
              <w:jc w:val="center"/>
              <w:rPr>
                <w:rFonts w:ascii="Times New Roman" w:hAnsi="Times New Roman"/>
                <w:sz w:val="24"/>
                <w:szCs w:val="24"/>
              </w:rPr>
            </w:pPr>
            <w:r>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3B297D" w:rsidP="003B297D">
            <w:pPr>
              <w:jc w:val="center"/>
              <w:rPr>
                <w:rFonts w:ascii="Times New Roman" w:hAnsi="Times New Roman"/>
                <w:sz w:val="24"/>
                <w:szCs w:val="24"/>
              </w:rPr>
            </w:pPr>
            <w:r>
              <w:rPr>
                <w:rFonts w:ascii="Times New Roman" w:hAnsi="Times New Roman"/>
                <w:sz w:val="24"/>
                <w:szCs w:val="24"/>
              </w:rPr>
              <w:t>-</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r>
      <w:tr w:rsidR="00CB2DF9" w:rsidRPr="00CB2DF9" w:rsidTr="003B297D">
        <w:trPr>
          <w:gridAfter w:val="1"/>
          <w:wAfter w:w="1388" w:type="dxa"/>
        </w:trPr>
        <w:tc>
          <w:tcPr>
            <w:tcW w:w="832" w:type="dxa"/>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03.07</w:t>
            </w:r>
          </w:p>
        </w:tc>
        <w:tc>
          <w:tcPr>
            <w:tcW w:w="3563" w:type="dxa"/>
          </w:tcPr>
          <w:p w:rsidR="00CB2DF9" w:rsidRPr="00CB2DF9" w:rsidRDefault="00CB2DF9"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будівель торгівлі </w:t>
            </w:r>
          </w:p>
        </w:tc>
        <w:tc>
          <w:tcPr>
            <w:tcW w:w="1388" w:type="dxa"/>
            <w:vAlign w:val="center"/>
          </w:tcPr>
          <w:p w:rsidR="00CB2DF9"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CB2DF9"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CB2DF9" w:rsidRPr="00CB2DF9" w:rsidRDefault="003B297D" w:rsidP="003B297D">
            <w:pPr>
              <w:jc w:val="center"/>
              <w:rPr>
                <w:rFonts w:ascii="Times New Roman" w:hAnsi="Times New Roman"/>
                <w:sz w:val="24"/>
                <w:szCs w:val="24"/>
              </w:rPr>
            </w:pPr>
            <w:r>
              <w:rPr>
                <w:rFonts w:ascii="Times New Roman" w:hAnsi="Times New Roman"/>
                <w:sz w:val="24"/>
                <w:szCs w:val="24"/>
              </w:rPr>
              <w:t>3</w:t>
            </w:r>
            <w:r w:rsidR="00CB2DF9" w:rsidRPr="00CB2DF9">
              <w:rPr>
                <w:rFonts w:ascii="Times New Roman" w:hAnsi="Times New Roman"/>
                <w:sz w:val="24"/>
                <w:szCs w:val="24"/>
              </w:rPr>
              <w:t>,0</w:t>
            </w:r>
          </w:p>
        </w:tc>
        <w:tc>
          <w:tcPr>
            <w:tcW w:w="1388" w:type="dxa"/>
            <w:vAlign w:val="center"/>
          </w:tcPr>
          <w:p w:rsidR="00CB2DF9" w:rsidRPr="00CB2DF9" w:rsidRDefault="003B297D" w:rsidP="003B297D">
            <w:pPr>
              <w:jc w:val="center"/>
              <w:rPr>
                <w:rFonts w:ascii="Times New Roman" w:hAnsi="Times New Roman"/>
                <w:sz w:val="24"/>
                <w:szCs w:val="24"/>
              </w:rPr>
            </w:pPr>
            <w:r>
              <w:rPr>
                <w:rFonts w:ascii="Times New Roman" w:hAnsi="Times New Roman"/>
                <w:sz w:val="24"/>
                <w:szCs w:val="24"/>
              </w:rPr>
              <w:t>3</w:t>
            </w:r>
            <w:r w:rsidR="00CB2DF9" w:rsidRPr="00CB2DF9">
              <w:rPr>
                <w:rFonts w:ascii="Times New Roman" w:hAnsi="Times New Roman"/>
                <w:sz w:val="24"/>
                <w:szCs w:val="24"/>
              </w:rPr>
              <w:t>,0</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03.08</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об'єктів туристичної інфраструктури та закладів громадського харчування </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03.09</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будівель кредитно-фінансових установ </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03.10</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будівель ринкової інфраструктури </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r>
      <w:tr w:rsidR="00CB2DF9" w:rsidRPr="00CB2DF9" w:rsidTr="003B297D">
        <w:trPr>
          <w:gridAfter w:val="1"/>
          <w:wAfter w:w="1388" w:type="dxa"/>
        </w:trPr>
        <w:tc>
          <w:tcPr>
            <w:tcW w:w="832" w:type="dxa"/>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03.11</w:t>
            </w:r>
          </w:p>
        </w:tc>
        <w:tc>
          <w:tcPr>
            <w:tcW w:w="3563" w:type="dxa"/>
          </w:tcPr>
          <w:p w:rsidR="00CB2DF9" w:rsidRPr="00CB2DF9" w:rsidRDefault="00CB2DF9"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будівель і споруд закладів науки </w:t>
            </w:r>
          </w:p>
        </w:tc>
        <w:tc>
          <w:tcPr>
            <w:tcW w:w="1388" w:type="dxa"/>
            <w:vAlign w:val="center"/>
          </w:tcPr>
          <w:p w:rsidR="00CB2DF9" w:rsidRPr="00CB2DF9" w:rsidRDefault="003B297D" w:rsidP="003B297D">
            <w:pPr>
              <w:jc w:val="center"/>
              <w:rPr>
                <w:rFonts w:ascii="Times New Roman" w:hAnsi="Times New Roman"/>
                <w:sz w:val="24"/>
                <w:szCs w:val="24"/>
              </w:rPr>
            </w:pPr>
            <w:r>
              <w:rPr>
                <w:rFonts w:ascii="Times New Roman" w:hAnsi="Times New Roman"/>
                <w:sz w:val="24"/>
                <w:szCs w:val="24"/>
              </w:rPr>
              <w:t>1</w:t>
            </w:r>
            <w:r w:rsidR="00CB2DF9" w:rsidRPr="00CB2DF9">
              <w:rPr>
                <w:rFonts w:ascii="Times New Roman" w:hAnsi="Times New Roman"/>
                <w:sz w:val="24"/>
                <w:szCs w:val="24"/>
              </w:rPr>
              <w:t>,0</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3B297D" w:rsidP="003B297D">
            <w:pPr>
              <w:jc w:val="center"/>
              <w:rPr>
                <w:rFonts w:ascii="Times New Roman" w:hAnsi="Times New Roman"/>
                <w:sz w:val="24"/>
                <w:szCs w:val="24"/>
              </w:rPr>
            </w:pPr>
            <w:r>
              <w:rPr>
                <w:rFonts w:ascii="Times New Roman" w:hAnsi="Times New Roman"/>
                <w:sz w:val="24"/>
                <w:szCs w:val="24"/>
              </w:rPr>
              <w:t>3</w:t>
            </w:r>
            <w:r w:rsidR="00CB2DF9" w:rsidRPr="00CB2DF9">
              <w:rPr>
                <w:rFonts w:ascii="Times New Roman" w:hAnsi="Times New Roman"/>
                <w:sz w:val="24"/>
                <w:szCs w:val="24"/>
              </w:rPr>
              <w:t>,0</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r>
      <w:tr w:rsidR="00CB2DF9" w:rsidRPr="00CB2DF9" w:rsidTr="003B297D">
        <w:trPr>
          <w:gridAfter w:val="1"/>
          <w:wAfter w:w="1388" w:type="dxa"/>
        </w:trPr>
        <w:tc>
          <w:tcPr>
            <w:tcW w:w="832" w:type="dxa"/>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03.12</w:t>
            </w:r>
          </w:p>
        </w:tc>
        <w:tc>
          <w:tcPr>
            <w:tcW w:w="3563" w:type="dxa"/>
          </w:tcPr>
          <w:p w:rsidR="00CB2DF9" w:rsidRPr="00CB2DF9" w:rsidRDefault="00CB2DF9"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будівель закладів комунального обслуговування </w:t>
            </w:r>
          </w:p>
        </w:tc>
        <w:tc>
          <w:tcPr>
            <w:tcW w:w="1388" w:type="dxa"/>
            <w:vAlign w:val="center"/>
          </w:tcPr>
          <w:p w:rsidR="00CB2DF9" w:rsidRPr="00CB2DF9" w:rsidRDefault="00CB2DF9" w:rsidP="003B297D">
            <w:pPr>
              <w:jc w:val="center"/>
              <w:rPr>
                <w:rFonts w:ascii="Times New Roman" w:hAnsi="Times New Roman"/>
                <w:sz w:val="24"/>
                <w:szCs w:val="24"/>
              </w:rPr>
            </w:pPr>
            <w:r w:rsidRPr="00CB2DF9">
              <w:rPr>
                <w:rFonts w:ascii="Times New Roman" w:hAnsi="Times New Roman"/>
                <w:sz w:val="24"/>
                <w:szCs w:val="24"/>
              </w:rPr>
              <w:t>1,0</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CB2DF9" w:rsidRPr="00CB2DF9" w:rsidRDefault="003B297D" w:rsidP="003B297D">
            <w:pPr>
              <w:jc w:val="center"/>
              <w:rPr>
                <w:rFonts w:ascii="Times New Roman" w:hAnsi="Times New Roman"/>
                <w:sz w:val="24"/>
                <w:szCs w:val="24"/>
              </w:rPr>
            </w:pPr>
            <w:r>
              <w:rPr>
                <w:rFonts w:ascii="Times New Roman" w:hAnsi="Times New Roman"/>
                <w:sz w:val="24"/>
                <w:szCs w:val="24"/>
              </w:rPr>
              <w:t>3</w:t>
            </w:r>
            <w:r w:rsidR="00CB2DF9" w:rsidRPr="00CB2DF9">
              <w:rPr>
                <w:rFonts w:ascii="Times New Roman" w:hAnsi="Times New Roman"/>
                <w:sz w:val="24"/>
                <w:szCs w:val="24"/>
              </w:rPr>
              <w:t>,0</w:t>
            </w:r>
          </w:p>
        </w:tc>
        <w:tc>
          <w:tcPr>
            <w:tcW w:w="1388" w:type="dxa"/>
            <w:vAlign w:val="center"/>
          </w:tcPr>
          <w:p w:rsidR="00CB2DF9" w:rsidRPr="00CB2DF9" w:rsidRDefault="00CB2DF9"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03.13</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будівель закладів побутового обслуговування  </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r>
      <w:tr w:rsidR="003B297D" w:rsidRPr="00CB2DF9" w:rsidTr="003B297D">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03.14</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розміщення та постійної діяльності органів МНС</w:t>
            </w:r>
          </w:p>
        </w:tc>
        <w:tc>
          <w:tcPr>
            <w:tcW w:w="1388" w:type="dxa"/>
            <w:vAlign w:val="center"/>
          </w:tcPr>
          <w:p w:rsidR="003B297D" w:rsidRPr="00CB2DF9" w:rsidRDefault="003B297D" w:rsidP="006C0C00">
            <w:pPr>
              <w:jc w:val="center"/>
              <w:rPr>
                <w:rFonts w:ascii="Times New Roman" w:hAnsi="Times New Roman"/>
                <w:sz w:val="24"/>
                <w:szCs w:val="24"/>
              </w:rPr>
            </w:pPr>
            <w:r w:rsidRPr="00CB2DF9">
              <w:rPr>
                <w:rFonts w:ascii="Times New Roman" w:hAnsi="Times New Roman"/>
                <w:sz w:val="24"/>
                <w:szCs w:val="24"/>
              </w:rPr>
              <w:t>1,0</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c>
          <w:tcPr>
            <w:tcW w:w="1388" w:type="dxa"/>
            <w:vAlign w:val="center"/>
          </w:tcPr>
          <w:p w:rsidR="003B297D" w:rsidRPr="00CB2DF9" w:rsidRDefault="003B297D" w:rsidP="003B297D">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03.15</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інших будівель громадської забудови  </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c>
          <w:tcPr>
            <w:tcW w:w="1388" w:type="dxa"/>
            <w:vAlign w:val="center"/>
          </w:tcPr>
          <w:p w:rsidR="003B297D" w:rsidRPr="00CB2DF9" w:rsidRDefault="003B297D" w:rsidP="003B297D">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03.16</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 xml:space="preserve">Для цілей підрозділів 03.01 - 03.15 та для збереження та </w:t>
            </w:r>
            <w:r w:rsidRPr="00CB2DF9">
              <w:rPr>
                <w:rFonts w:ascii="Times New Roman" w:hAnsi="Times New Roman"/>
                <w:sz w:val="24"/>
                <w:szCs w:val="24"/>
              </w:rPr>
              <w:lastRenderedPageBreak/>
              <w:t>використання земель природно-заповідного фонду</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lastRenderedPageBreak/>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pStyle w:val="a5"/>
              <w:ind w:right="-108"/>
              <w:jc w:val="center"/>
              <w:rPr>
                <w:b/>
                <w:lang w:val="uk-UA"/>
              </w:rPr>
            </w:pPr>
            <w:r w:rsidRPr="00CB2DF9">
              <w:rPr>
                <w:b/>
                <w:lang w:val="uk-UA"/>
              </w:rPr>
              <w:lastRenderedPageBreak/>
              <w:t>04</w:t>
            </w:r>
          </w:p>
        </w:tc>
        <w:tc>
          <w:tcPr>
            <w:tcW w:w="3563" w:type="dxa"/>
          </w:tcPr>
          <w:p w:rsidR="003B297D" w:rsidRPr="00CB2DF9" w:rsidRDefault="003B297D" w:rsidP="00960737">
            <w:pPr>
              <w:pStyle w:val="a5"/>
              <w:rPr>
                <w:lang w:val="uk-UA"/>
              </w:rPr>
            </w:pPr>
            <w:r w:rsidRPr="00CB2DF9">
              <w:rPr>
                <w:b/>
                <w:bCs/>
                <w:lang w:val="uk-UA"/>
              </w:rPr>
              <w:t xml:space="preserve">Землі природно-заповідного фонду </w:t>
            </w:r>
          </w:p>
        </w:tc>
        <w:tc>
          <w:tcPr>
            <w:tcW w:w="1388"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04.01</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збереження та використання біосферних заповідників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04.02</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збереження та використання природних заповідників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04.03</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збереження та використання національних природних парків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04.04</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збереження та використання ботанічних садів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04.05</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збереження та використання зоологічних парків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04.06</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збереження та використання дендрологічних парків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04.07</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збереження та використання парків-пам'яток садово-паркового мистецтва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04.08</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збереження та використання заказників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04.09</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збереження та використання заповідних урочищ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04.10</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збереження та використання пам'яток природи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04.11</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збереження та використання регіональних ландшафтних парків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pStyle w:val="a5"/>
              <w:ind w:right="-108"/>
              <w:jc w:val="center"/>
              <w:rPr>
                <w:b/>
                <w:lang w:val="uk-UA"/>
              </w:rPr>
            </w:pPr>
            <w:r w:rsidRPr="00CB2DF9">
              <w:rPr>
                <w:b/>
                <w:lang w:val="uk-UA"/>
              </w:rPr>
              <w:t>05</w:t>
            </w:r>
          </w:p>
        </w:tc>
        <w:tc>
          <w:tcPr>
            <w:tcW w:w="3563" w:type="dxa"/>
          </w:tcPr>
          <w:p w:rsidR="003B297D" w:rsidRPr="00CB2DF9" w:rsidRDefault="003B297D" w:rsidP="00960737">
            <w:pPr>
              <w:pStyle w:val="a5"/>
              <w:rPr>
                <w:lang w:val="uk-UA"/>
              </w:rPr>
            </w:pPr>
            <w:r w:rsidRPr="00CB2DF9">
              <w:rPr>
                <w:b/>
                <w:bCs/>
                <w:lang w:val="uk-UA"/>
              </w:rPr>
              <w:t>Землі іншого природоохоронного призначення</w:t>
            </w:r>
            <w:r w:rsidRPr="00CB2DF9">
              <w:rPr>
                <w:lang w:val="uk-UA"/>
              </w:rPr>
              <w:t xml:space="preserve">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r>
      <w:tr w:rsidR="003B297D" w:rsidRPr="00CB2DF9" w:rsidTr="003B297D">
        <w:trPr>
          <w:gridAfter w:val="1"/>
          <w:wAfter w:w="1388" w:type="dxa"/>
        </w:trPr>
        <w:tc>
          <w:tcPr>
            <w:tcW w:w="832" w:type="dxa"/>
          </w:tcPr>
          <w:p w:rsidR="003B297D" w:rsidRPr="00CB2DF9" w:rsidRDefault="003B297D" w:rsidP="00960737">
            <w:pPr>
              <w:pStyle w:val="a5"/>
              <w:ind w:right="-108"/>
              <w:jc w:val="center"/>
              <w:rPr>
                <w:b/>
                <w:lang w:val="uk-UA"/>
              </w:rPr>
            </w:pPr>
            <w:r w:rsidRPr="00CB2DF9">
              <w:rPr>
                <w:b/>
                <w:lang w:val="uk-UA"/>
              </w:rPr>
              <w:t>06</w:t>
            </w:r>
          </w:p>
        </w:tc>
        <w:tc>
          <w:tcPr>
            <w:tcW w:w="3563" w:type="dxa"/>
          </w:tcPr>
          <w:p w:rsidR="003B297D" w:rsidRPr="00CB2DF9" w:rsidRDefault="003B297D" w:rsidP="00960737">
            <w:pPr>
              <w:pStyle w:val="a5"/>
              <w:rPr>
                <w:lang w:val="uk-UA"/>
              </w:rPr>
            </w:pPr>
            <w:r w:rsidRPr="00CB2DF9">
              <w:rPr>
                <w:b/>
                <w:bCs/>
                <w:lang w:val="uk-UA"/>
              </w:rPr>
              <w:t xml:space="preserve">Землі оздоровчого призначення </w:t>
            </w:r>
            <w:r w:rsidRPr="00CB2DF9">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06.01</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будівництва і обслуговування санаторно-оздоровчих закладів </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06.02</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розробки родовищ природних лікувальних ресурсів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06.03</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інших оздоровчих цілей </w:t>
            </w:r>
          </w:p>
        </w:tc>
        <w:tc>
          <w:tcPr>
            <w:tcW w:w="1388" w:type="dxa"/>
            <w:vAlign w:val="center"/>
          </w:tcPr>
          <w:p w:rsidR="003B297D" w:rsidRPr="00CB2DF9" w:rsidRDefault="00544BAC" w:rsidP="00960737">
            <w:pPr>
              <w:jc w:val="center"/>
              <w:rPr>
                <w:rFonts w:ascii="Times New Roman" w:hAnsi="Times New Roman"/>
                <w:sz w:val="24"/>
                <w:szCs w:val="24"/>
              </w:rPr>
            </w:pPr>
            <w:r>
              <w:rPr>
                <w:rFonts w:ascii="Times New Roman" w:hAnsi="Times New Roman"/>
                <w:sz w:val="24"/>
                <w:szCs w:val="24"/>
              </w:rPr>
              <w:t>-</w:t>
            </w:r>
          </w:p>
        </w:tc>
        <w:tc>
          <w:tcPr>
            <w:tcW w:w="1388" w:type="dxa"/>
            <w:vAlign w:val="center"/>
          </w:tcPr>
          <w:p w:rsidR="003B297D" w:rsidRPr="00CB2DF9" w:rsidRDefault="00544BAC" w:rsidP="00960737">
            <w:pPr>
              <w:jc w:val="center"/>
              <w:rPr>
                <w:rFonts w:ascii="Times New Roman" w:hAnsi="Times New Roman"/>
                <w:sz w:val="24"/>
                <w:szCs w:val="24"/>
              </w:rPr>
            </w:pPr>
            <w:r>
              <w:rPr>
                <w:rFonts w:ascii="Times New Roman" w:hAnsi="Times New Roman"/>
                <w:sz w:val="24"/>
                <w:szCs w:val="24"/>
              </w:rPr>
              <w:t>-</w:t>
            </w:r>
          </w:p>
        </w:tc>
        <w:tc>
          <w:tcPr>
            <w:tcW w:w="1388" w:type="dxa"/>
            <w:vAlign w:val="center"/>
          </w:tcPr>
          <w:p w:rsidR="003B297D" w:rsidRPr="00CB2DF9" w:rsidRDefault="00544BAC" w:rsidP="00960737">
            <w:pPr>
              <w:jc w:val="center"/>
              <w:rPr>
                <w:rFonts w:ascii="Times New Roman" w:hAnsi="Times New Roman"/>
                <w:sz w:val="24"/>
                <w:szCs w:val="24"/>
              </w:rPr>
            </w:pPr>
            <w:r>
              <w:rPr>
                <w:rFonts w:ascii="Times New Roman" w:hAnsi="Times New Roman"/>
                <w:sz w:val="24"/>
                <w:szCs w:val="24"/>
              </w:rPr>
              <w:t>-</w:t>
            </w:r>
          </w:p>
        </w:tc>
        <w:tc>
          <w:tcPr>
            <w:tcW w:w="1388" w:type="dxa"/>
            <w:vAlign w:val="center"/>
          </w:tcPr>
          <w:p w:rsidR="003B297D" w:rsidRPr="00CB2DF9" w:rsidRDefault="00544BAC" w:rsidP="00960737">
            <w:pPr>
              <w:jc w:val="center"/>
              <w:rPr>
                <w:rFonts w:ascii="Times New Roman" w:hAnsi="Times New Roman"/>
                <w:sz w:val="24"/>
                <w:szCs w:val="24"/>
              </w:rPr>
            </w:pPr>
            <w:r>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06.04</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 xml:space="preserve">Для цілей підрозділів 06.01 - </w:t>
            </w:r>
            <w:r w:rsidRPr="00CB2DF9">
              <w:rPr>
                <w:rFonts w:ascii="Times New Roman" w:hAnsi="Times New Roman"/>
                <w:sz w:val="24"/>
                <w:szCs w:val="24"/>
              </w:rPr>
              <w:lastRenderedPageBreak/>
              <w:t>06.03 та для збереження та використання земель природно-заповідного фонду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lastRenderedPageBreak/>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pStyle w:val="a5"/>
              <w:ind w:right="-108"/>
              <w:jc w:val="center"/>
              <w:rPr>
                <w:b/>
                <w:bCs/>
                <w:lang w:val="uk-UA"/>
              </w:rPr>
            </w:pPr>
            <w:r w:rsidRPr="00CB2DF9">
              <w:rPr>
                <w:b/>
                <w:bCs/>
                <w:lang w:val="uk-UA"/>
              </w:rPr>
              <w:lastRenderedPageBreak/>
              <w:t>07</w:t>
            </w:r>
          </w:p>
        </w:tc>
        <w:tc>
          <w:tcPr>
            <w:tcW w:w="3563" w:type="dxa"/>
          </w:tcPr>
          <w:p w:rsidR="003B297D" w:rsidRPr="00CB2DF9" w:rsidRDefault="003B297D" w:rsidP="00960737">
            <w:pPr>
              <w:pStyle w:val="a5"/>
              <w:rPr>
                <w:bCs/>
                <w:lang w:val="uk-UA"/>
              </w:rPr>
            </w:pPr>
            <w:r w:rsidRPr="00CB2DF9">
              <w:rPr>
                <w:b/>
                <w:bCs/>
                <w:lang w:val="uk-UA"/>
              </w:rPr>
              <w:t xml:space="preserve">Землі рекреаційного призначення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07.01</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об'єктів рекреаційного призначення  </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07.02</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будівництва та обслуговування об'єктів фізичної культури і спорту </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07.03</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індивідуального дачного будівництва </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1,0</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07.04</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колективного дачного будівництва  </w:t>
            </w:r>
          </w:p>
        </w:tc>
        <w:tc>
          <w:tcPr>
            <w:tcW w:w="1388" w:type="dxa"/>
            <w:vAlign w:val="center"/>
          </w:tcPr>
          <w:p w:rsidR="003B297D" w:rsidRPr="00CB2DF9" w:rsidRDefault="00544BAC" w:rsidP="00960737">
            <w:pPr>
              <w:jc w:val="center"/>
              <w:rPr>
                <w:rFonts w:ascii="Times New Roman" w:hAnsi="Times New Roman"/>
                <w:sz w:val="24"/>
                <w:szCs w:val="24"/>
              </w:rPr>
            </w:pPr>
            <w:r>
              <w:rPr>
                <w:rFonts w:ascii="Times New Roman" w:hAnsi="Times New Roman"/>
                <w:sz w:val="24"/>
                <w:szCs w:val="24"/>
              </w:rPr>
              <w:t>-</w:t>
            </w:r>
          </w:p>
        </w:tc>
        <w:tc>
          <w:tcPr>
            <w:tcW w:w="1388" w:type="dxa"/>
            <w:vAlign w:val="center"/>
          </w:tcPr>
          <w:p w:rsidR="003B297D" w:rsidRPr="00CB2DF9" w:rsidRDefault="00544BAC" w:rsidP="00960737">
            <w:pPr>
              <w:jc w:val="center"/>
              <w:rPr>
                <w:rFonts w:ascii="Times New Roman" w:hAnsi="Times New Roman"/>
                <w:sz w:val="24"/>
                <w:szCs w:val="24"/>
              </w:rPr>
            </w:pPr>
            <w:r>
              <w:rPr>
                <w:rFonts w:ascii="Times New Roman" w:hAnsi="Times New Roman"/>
                <w:sz w:val="24"/>
                <w:szCs w:val="24"/>
              </w:rPr>
              <w:t>-</w:t>
            </w:r>
          </w:p>
        </w:tc>
        <w:tc>
          <w:tcPr>
            <w:tcW w:w="1388" w:type="dxa"/>
            <w:vAlign w:val="center"/>
          </w:tcPr>
          <w:p w:rsidR="003B297D" w:rsidRPr="00CB2DF9" w:rsidRDefault="00544BAC" w:rsidP="00960737">
            <w:pPr>
              <w:jc w:val="center"/>
              <w:rPr>
                <w:rFonts w:ascii="Times New Roman" w:hAnsi="Times New Roman"/>
                <w:sz w:val="24"/>
                <w:szCs w:val="24"/>
              </w:rPr>
            </w:pPr>
            <w:r>
              <w:rPr>
                <w:rFonts w:ascii="Times New Roman" w:hAnsi="Times New Roman"/>
                <w:sz w:val="24"/>
                <w:szCs w:val="24"/>
              </w:rPr>
              <w:t>-</w:t>
            </w:r>
          </w:p>
        </w:tc>
        <w:tc>
          <w:tcPr>
            <w:tcW w:w="1388" w:type="dxa"/>
            <w:vAlign w:val="center"/>
          </w:tcPr>
          <w:p w:rsidR="003B297D" w:rsidRPr="00CB2DF9" w:rsidRDefault="00544BAC" w:rsidP="00960737">
            <w:pPr>
              <w:jc w:val="center"/>
              <w:rPr>
                <w:rFonts w:ascii="Times New Roman" w:hAnsi="Times New Roman"/>
                <w:sz w:val="24"/>
                <w:szCs w:val="24"/>
              </w:rPr>
            </w:pPr>
            <w:r>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07.05</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цілей підрозділів 07.01 - 07.04 та для збереження та використання земель природно-заповідного фонду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pStyle w:val="a5"/>
              <w:ind w:right="-108"/>
              <w:jc w:val="center"/>
              <w:rPr>
                <w:b/>
                <w:bCs/>
                <w:lang w:val="uk-UA"/>
              </w:rPr>
            </w:pPr>
            <w:r w:rsidRPr="00CB2DF9">
              <w:rPr>
                <w:b/>
                <w:bCs/>
                <w:lang w:val="uk-UA"/>
              </w:rPr>
              <w:t>08</w:t>
            </w:r>
          </w:p>
        </w:tc>
        <w:tc>
          <w:tcPr>
            <w:tcW w:w="3563" w:type="dxa"/>
          </w:tcPr>
          <w:p w:rsidR="003B297D" w:rsidRPr="00CB2DF9" w:rsidRDefault="003B297D" w:rsidP="00960737">
            <w:pPr>
              <w:pStyle w:val="a5"/>
              <w:rPr>
                <w:bCs/>
                <w:lang w:val="uk-UA"/>
              </w:rPr>
            </w:pPr>
            <w:r w:rsidRPr="00CB2DF9">
              <w:rPr>
                <w:b/>
                <w:bCs/>
                <w:lang w:val="uk-UA"/>
              </w:rPr>
              <w:t xml:space="preserve">Землі історико-культурного призначення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08.01</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забезпечення охорони об'єктів культурної спадщини  </w:t>
            </w:r>
          </w:p>
        </w:tc>
        <w:tc>
          <w:tcPr>
            <w:tcW w:w="1388" w:type="dxa"/>
            <w:vAlign w:val="center"/>
          </w:tcPr>
          <w:p w:rsidR="003B297D" w:rsidRPr="00CB2DF9" w:rsidRDefault="003B297D" w:rsidP="00544BAC">
            <w:pPr>
              <w:jc w:val="center"/>
              <w:rPr>
                <w:rFonts w:ascii="Times New Roman" w:hAnsi="Times New Roman"/>
                <w:sz w:val="24"/>
                <w:szCs w:val="24"/>
              </w:rPr>
            </w:pPr>
            <w:r w:rsidRPr="00CB2DF9">
              <w:rPr>
                <w:rFonts w:ascii="Times New Roman" w:hAnsi="Times New Roman"/>
                <w:sz w:val="24"/>
                <w:szCs w:val="24"/>
              </w:rPr>
              <w:t>1,0</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544BAC" w:rsidP="00544BAC">
            <w:pPr>
              <w:jc w:val="center"/>
              <w:rPr>
                <w:rFonts w:ascii="Times New Roman" w:hAnsi="Times New Roman"/>
                <w:sz w:val="24"/>
                <w:szCs w:val="24"/>
              </w:rPr>
            </w:pPr>
            <w:r>
              <w:rPr>
                <w:rFonts w:ascii="Times New Roman" w:hAnsi="Times New Roman"/>
                <w:sz w:val="24"/>
                <w:szCs w:val="24"/>
              </w:rPr>
              <w:t>3</w:t>
            </w:r>
            <w:r w:rsidR="003B297D" w:rsidRPr="00CB2DF9">
              <w:rPr>
                <w:rFonts w:ascii="Times New Roman" w:hAnsi="Times New Roman"/>
                <w:sz w:val="24"/>
                <w:szCs w:val="24"/>
              </w:rPr>
              <w:t>,0</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08.02</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розміщення та обслуговування музейних закладів </w:t>
            </w:r>
          </w:p>
        </w:tc>
        <w:tc>
          <w:tcPr>
            <w:tcW w:w="1388" w:type="dxa"/>
            <w:vAlign w:val="center"/>
          </w:tcPr>
          <w:p w:rsidR="00544BAC" w:rsidRPr="00CB2DF9" w:rsidRDefault="00544BAC" w:rsidP="00A87F4A">
            <w:pPr>
              <w:jc w:val="center"/>
              <w:rPr>
                <w:rFonts w:ascii="Times New Roman" w:hAnsi="Times New Roman"/>
                <w:sz w:val="24"/>
                <w:szCs w:val="24"/>
              </w:rPr>
            </w:pPr>
            <w:r w:rsidRPr="00CB2DF9">
              <w:rPr>
                <w:rFonts w:ascii="Times New Roman" w:hAnsi="Times New Roman"/>
                <w:sz w:val="24"/>
                <w:szCs w:val="24"/>
              </w:rPr>
              <w:t>1,0</w:t>
            </w:r>
          </w:p>
        </w:tc>
        <w:tc>
          <w:tcPr>
            <w:tcW w:w="1388" w:type="dxa"/>
            <w:vAlign w:val="center"/>
          </w:tcPr>
          <w:p w:rsidR="00544BAC" w:rsidRPr="00CB2DF9" w:rsidRDefault="00544BAC" w:rsidP="00A87F4A">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c>
          <w:tcPr>
            <w:tcW w:w="1388" w:type="dxa"/>
            <w:vAlign w:val="center"/>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08.03</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іншого історико-культурного призначення </w:t>
            </w:r>
          </w:p>
        </w:tc>
        <w:tc>
          <w:tcPr>
            <w:tcW w:w="1388" w:type="dxa"/>
            <w:vAlign w:val="center"/>
          </w:tcPr>
          <w:p w:rsidR="00544BAC" w:rsidRPr="00CB2DF9" w:rsidRDefault="00544BAC" w:rsidP="00A87F4A">
            <w:pPr>
              <w:jc w:val="center"/>
              <w:rPr>
                <w:rFonts w:ascii="Times New Roman" w:hAnsi="Times New Roman"/>
                <w:sz w:val="24"/>
                <w:szCs w:val="24"/>
              </w:rPr>
            </w:pPr>
            <w:r w:rsidRPr="00CB2DF9">
              <w:rPr>
                <w:rFonts w:ascii="Times New Roman" w:hAnsi="Times New Roman"/>
                <w:sz w:val="24"/>
                <w:szCs w:val="24"/>
              </w:rPr>
              <w:t>1,0</w:t>
            </w:r>
          </w:p>
        </w:tc>
        <w:tc>
          <w:tcPr>
            <w:tcW w:w="1388" w:type="dxa"/>
            <w:vAlign w:val="center"/>
          </w:tcPr>
          <w:p w:rsidR="00544BAC" w:rsidRPr="00CB2DF9" w:rsidRDefault="00544BAC" w:rsidP="00A87F4A">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544BAC" w:rsidRPr="00CB2DF9" w:rsidRDefault="00544BAC" w:rsidP="00A87F4A">
            <w:pPr>
              <w:jc w:val="center"/>
              <w:rPr>
                <w:rFonts w:ascii="Times New Roman" w:hAnsi="Times New Roman"/>
                <w:sz w:val="24"/>
                <w:szCs w:val="24"/>
              </w:rPr>
            </w:pPr>
            <w:r>
              <w:rPr>
                <w:rFonts w:ascii="Times New Roman" w:hAnsi="Times New Roman"/>
                <w:sz w:val="24"/>
                <w:szCs w:val="24"/>
              </w:rPr>
              <w:t>3</w:t>
            </w:r>
            <w:r w:rsidRPr="00CB2DF9">
              <w:rPr>
                <w:rFonts w:ascii="Times New Roman" w:hAnsi="Times New Roman"/>
                <w:sz w:val="24"/>
                <w:szCs w:val="24"/>
              </w:rPr>
              <w:t>,0</w:t>
            </w:r>
          </w:p>
        </w:tc>
        <w:tc>
          <w:tcPr>
            <w:tcW w:w="1388" w:type="dxa"/>
            <w:vAlign w:val="center"/>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08.04</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цілей підрозділів 08.01 - 08.03 та для збереження та використання земель природно-заповідного фонду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pStyle w:val="a5"/>
              <w:ind w:right="-108"/>
              <w:jc w:val="center"/>
              <w:rPr>
                <w:b/>
                <w:bCs/>
                <w:lang w:val="uk-UA"/>
              </w:rPr>
            </w:pPr>
            <w:r w:rsidRPr="00CB2DF9">
              <w:rPr>
                <w:b/>
                <w:bCs/>
                <w:lang w:val="uk-UA"/>
              </w:rPr>
              <w:t>09</w:t>
            </w:r>
          </w:p>
        </w:tc>
        <w:tc>
          <w:tcPr>
            <w:tcW w:w="3563" w:type="dxa"/>
          </w:tcPr>
          <w:p w:rsidR="003B297D" w:rsidRPr="00CB2DF9" w:rsidRDefault="003B297D" w:rsidP="00960737">
            <w:pPr>
              <w:rPr>
                <w:rFonts w:ascii="Times New Roman" w:hAnsi="Times New Roman"/>
                <w:b/>
                <w:bCs/>
                <w:sz w:val="24"/>
                <w:szCs w:val="24"/>
              </w:rPr>
            </w:pPr>
            <w:r w:rsidRPr="00CB2DF9">
              <w:rPr>
                <w:rFonts w:ascii="Times New Roman" w:hAnsi="Times New Roman"/>
                <w:b/>
                <w:bCs/>
                <w:sz w:val="24"/>
                <w:szCs w:val="24"/>
              </w:rPr>
              <w:t>Землі лісогосподарського призначення</w:t>
            </w:r>
            <w:r w:rsidRPr="00CB2DF9">
              <w:rPr>
                <w:rFonts w:ascii="Times New Roman" w:hAnsi="Times New Roman"/>
                <w:sz w:val="24"/>
                <w:szCs w:val="24"/>
              </w:rPr>
              <w:t xml:space="preserve">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09.01</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ведення лісового господарства і пов'язаних з ним послуг  </w:t>
            </w:r>
          </w:p>
        </w:tc>
        <w:tc>
          <w:tcPr>
            <w:tcW w:w="5552" w:type="dxa"/>
            <w:gridSpan w:val="4"/>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color w:val="000000"/>
                <w:sz w:val="24"/>
                <w:szCs w:val="24"/>
                <w:shd w:val="clear" w:color="auto" w:fill="FFFFFF"/>
              </w:rPr>
              <w:t>Податок за лісові землі справляється як складова рентної плати (ст. 273.1 ПКУ)</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09.02</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іншого лісогосподарського призначення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09.03</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цілей підрозділів 09.01 - 09.02 та для збереження та використання земель природно-заповідного фонду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pStyle w:val="a5"/>
              <w:ind w:right="-108"/>
              <w:jc w:val="center"/>
              <w:rPr>
                <w:b/>
                <w:bCs/>
                <w:lang w:val="uk-UA"/>
              </w:rPr>
            </w:pPr>
            <w:r w:rsidRPr="00CB2DF9">
              <w:rPr>
                <w:b/>
                <w:bCs/>
                <w:lang w:val="uk-UA"/>
              </w:rPr>
              <w:t>10</w:t>
            </w:r>
          </w:p>
        </w:tc>
        <w:tc>
          <w:tcPr>
            <w:tcW w:w="3563" w:type="dxa"/>
          </w:tcPr>
          <w:p w:rsidR="003B297D" w:rsidRPr="00CB2DF9" w:rsidRDefault="003B297D" w:rsidP="00960737">
            <w:pPr>
              <w:pStyle w:val="a5"/>
              <w:rPr>
                <w:bCs/>
                <w:lang w:val="uk-UA"/>
              </w:rPr>
            </w:pPr>
            <w:r w:rsidRPr="00CB2DF9">
              <w:rPr>
                <w:b/>
                <w:bCs/>
                <w:lang w:val="uk-UA"/>
              </w:rPr>
              <w:t>Землі водного фонду</w:t>
            </w:r>
            <w:r w:rsidRPr="00CB2DF9">
              <w:rPr>
                <w:lang w:val="uk-UA"/>
              </w:rPr>
              <w:t xml:space="preserve">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lastRenderedPageBreak/>
              <w:t>10.01</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експлуатації та догляду за водними об'єктами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10.02</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облаштування та догляду за прибережними захисними смугами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10.03</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експлуатації та догляду за смугами відведення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10.04</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експлуатації та догляду за гідротехнічними, іншими водогосподарськими спорудами і каналами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10.05</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догляду за береговими смугами водних шляхів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10.06</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сінокосіння </w:t>
            </w:r>
          </w:p>
        </w:tc>
        <w:tc>
          <w:tcPr>
            <w:tcW w:w="1388" w:type="dxa"/>
            <w:vAlign w:val="center"/>
          </w:tcPr>
          <w:p w:rsidR="003B297D" w:rsidRPr="00CB2DF9" w:rsidRDefault="00544BAC" w:rsidP="00544BAC">
            <w:pPr>
              <w:jc w:val="center"/>
              <w:rPr>
                <w:rFonts w:ascii="Times New Roman" w:hAnsi="Times New Roman"/>
                <w:sz w:val="24"/>
                <w:szCs w:val="24"/>
              </w:rPr>
            </w:pPr>
            <w:r>
              <w:rPr>
                <w:rFonts w:ascii="Times New Roman" w:hAnsi="Times New Roman"/>
                <w:sz w:val="24"/>
                <w:szCs w:val="24"/>
              </w:rPr>
              <w:t>0</w:t>
            </w:r>
            <w:r w:rsidR="003B297D" w:rsidRPr="00CB2DF9">
              <w:rPr>
                <w:rFonts w:ascii="Times New Roman" w:hAnsi="Times New Roman"/>
                <w:sz w:val="24"/>
                <w:szCs w:val="24"/>
              </w:rPr>
              <w:t>,</w:t>
            </w:r>
            <w:r>
              <w:rPr>
                <w:rFonts w:ascii="Times New Roman" w:hAnsi="Times New Roman"/>
                <w:sz w:val="24"/>
                <w:szCs w:val="24"/>
              </w:rPr>
              <w:t>3</w:t>
            </w:r>
          </w:p>
        </w:tc>
        <w:tc>
          <w:tcPr>
            <w:tcW w:w="1388" w:type="dxa"/>
            <w:vAlign w:val="center"/>
          </w:tcPr>
          <w:p w:rsidR="003B297D" w:rsidRPr="00CB2DF9" w:rsidRDefault="00544BAC" w:rsidP="00544BAC">
            <w:pPr>
              <w:jc w:val="center"/>
              <w:rPr>
                <w:rFonts w:ascii="Times New Roman" w:hAnsi="Times New Roman"/>
                <w:sz w:val="24"/>
                <w:szCs w:val="24"/>
              </w:rPr>
            </w:pPr>
            <w:r>
              <w:rPr>
                <w:rFonts w:ascii="Times New Roman" w:hAnsi="Times New Roman"/>
                <w:sz w:val="24"/>
                <w:szCs w:val="24"/>
              </w:rPr>
              <w:t>0,3</w:t>
            </w:r>
          </w:p>
        </w:tc>
        <w:tc>
          <w:tcPr>
            <w:tcW w:w="1388" w:type="dxa"/>
            <w:vAlign w:val="center"/>
          </w:tcPr>
          <w:p w:rsidR="003B297D" w:rsidRPr="00CB2DF9" w:rsidRDefault="00544BAC" w:rsidP="00544BAC">
            <w:pPr>
              <w:jc w:val="center"/>
              <w:rPr>
                <w:rFonts w:ascii="Times New Roman" w:hAnsi="Times New Roman"/>
                <w:sz w:val="24"/>
                <w:szCs w:val="24"/>
              </w:rPr>
            </w:pPr>
            <w:r>
              <w:rPr>
                <w:rFonts w:ascii="Times New Roman" w:hAnsi="Times New Roman"/>
                <w:sz w:val="24"/>
                <w:szCs w:val="24"/>
              </w:rPr>
              <w:t>3</w:t>
            </w:r>
            <w:r w:rsidR="003B297D" w:rsidRPr="00CB2DF9">
              <w:rPr>
                <w:rFonts w:ascii="Times New Roman" w:hAnsi="Times New Roman"/>
                <w:sz w:val="24"/>
                <w:szCs w:val="24"/>
              </w:rPr>
              <w:t>,0</w:t>
            </w:r>
          </w:p>
        </w:tc>
        <w:tc>
          <w:tcPr>
            <w:tcW w:w="1388" w:type="dxa"/>
            <w:vAlign w:val="center"/>
          </w:tcPr>
          <w:p w:rsidR="003B297D" w:rsidRPr="00CB2DF9" w:rsidRDefault="00544BAC" w:rsidP="00544BAC">
            <w:pPr>
              <w:jc w:val="center"/>
              <w:rPr>
                <w:rFonts w:ascii="Times New Roman" w:hAnsi="Times New Roman"/>
                <w:sz w:val="24"/>
                <w:szCs w:val="24"/>
              </w:rPr>
            </w:pPr>
            <w:r>
              <w:rPr>
                <w:rFonts w:ascii="Times New Roman" w:hAnsi="Times New Roman"/>
                <w:sz w:val="24"/>
                <w:szCs w:val="24"/>
              </w:rPr>
              <w:t>3</w:t>
            </w:r>
            <w:r w:rsidR="003B297D" w:rsidRPr="00CB2DF9">
              <w:rPr>
                <w:rFonts w:ascii="Times New Roman" w:hAnsi="Times New Roman"/>
                <w:sz w:val="24"/>
                <w:szCs w:val="24"/>
              </w:rPr>
              <w:t>,0</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10.07</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рибогосподарських потреб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10.08</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культурно-оздоровчих потреб, рекреаційних, спортивних і туристичних цілей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10.09</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проведення науково-дослідних робіт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10.10</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будівництва та експлуатації гідротехнічних, гідрометричних та лінійних споруд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10.11</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10.12</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цілей підрозділів 10.01 - 10.11 та для збереження та використання земель природно-заповідного фонду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pStyle w:val="a5"/>
              <w:ind w:right="-108"/>
              <w:jc w:val="center"/>
              <w:rPr>
                <w:b/>
                <w:bCs/>
                <w:lang w:val="uk-UA"/>
              </w:rPr>
            </w:pPr>
            <w:r w:rsidRPr="00CB2DF9">
              <w:rPr>
                <w:b/>
                <w:bCs/>
                <w:lang w:val="uk-UA"/>
              </w:rPr>
              <w:t>11</w:t>
            </w:r>
          </w:p>
        </w:tc>
        <w:tc>
          <w:tcPr>
            <w:tcW w:w="3563" w:type="dxa"/>
          </w:tcPr>
          <w:p w:rsidR="003B297D" w:rsidRPr="00CB2DF9" w:rsidRDefault="003B297D" w:rsidP="00960737">
            <w:pPr>
              <w:pStyle w:val="a5"/>
              <w:rPr>
                <w:bCs/>
                <w:lang w:val="uk-UA"/>
              </w:rPr>
            </w:pPr>
            <w:r w:rsidRPr="00CB2DF9">
              <w:rPr>
                <w:b/>
                <w:bCs/>
                <w:lang w:val="uk-UA"/>
              </w:rPr>
              <w:t xml:space="preserve">Землі промисловості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11.01</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11.02</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11.03</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розміщення та експлуатації основних, підсобних і допоміжних будівель та споруд будівельних організацій та підприємств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lastRenderedPageBreak/>
              <w:t>11.04</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11.05</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цілей підрозділів 11.01 - 11.04 та для збереження та використання земель природно-заповідного фонду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b/>
                <w:sz w:val="24"/>
                <w:szCs w:val="24"/>
              </w:rPr>
            </w:pPr>
            <w:r w:rsidRPr="00CB2DF9">
              <w:rPr>
                <w:rFonts w:ascii="Times New Roman" w:hAnsi="Times New Roman"/>
                <w:b/>
                <w:sz w:val="24"/>
                <w:szCs w:val="24"/>
              </w:rPr>
              <w:t>12</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b/>
                <w:bCs/>
                <w:sz w:val="24"/>
                <w:szCs w:val="24"/>
              </w:rPr>
              <w:t xml:space="preserve">Землі транспорту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12.01</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розміщення та експлуатації будівель і споруд залізничного транспорту </w:t>
            </w:r>
          </w:p>
        </w:tc>
        <w:tc>
          <w:tcPr>
            <w:tcW w:w="1388" w:type="dxa"/>
            <w:vAlign w:val="center"/>
          </w:tcPr>
          <w:p w:rsidR="003B297D" w:rsidRPr="00CB2DF9" w:rsidRDefault="00196CF8" w:rsidP="00960737">
            <w:pPr>
              <w:jc w:val="center"/>
              <w:rPr>
                <w:rFonts w:ascii="Times New Roman" w:hAnsi="Times New Roman"/>
                <w:sz w:val="24"/>
                <w:szCs w:val="24"/>
              </w:rPr>
            </w:pPr>
            <w:r>
              <w:rPr>
                <w:rFonts w:ascii="Times New Roman" w:hAnsi="Times New Roman"/>
                <w:sz w:val="24"/>
                <w:szCs w:val="24"/>
              </w:rPr>
              <w:t>1</w:t>
            </w:r>
          </w:p>
        </w:tc>
        <w:tc>
          <w:tcPr>
            <w:tcW w:w="1388" w:type="dxa"/>
            <w:vAlign w:val="center"/>
          </w:tcPr>
          <w:p w:rsidR="003B297D" w:rsidRPr="00CB2DF9" w:rsidRDefault="00196CF8" w:rsidP="00960737">
            <w:pPr>
              <w:jc w:val="center"/>
              <w:rPr>
                <w:rFonts w:ascii="Times New Roman" w:hAnsi="Times New Roman"/>
                <w:sz w:val="24"/>
                <w:szCs w:val="24"/>
              </w:rPr>
            </w:pPr>
            <w:r>
              <w:rPr>
                <w:rFonts w:ascii="Times New Roman" w:hAnsi="Times New Roman"/>
                <w:sz w:val="24"/>
                <w:szCs w:val="24"/>
              </w:rPr>
              <w:t>1</w:t>
            </w:r>
          </w:p>
        </w:tc>
        <w:tc>
          <w:tcPr>
            <w:tcW w:w="1388" w:type="dxa"/>
            <w:vAlign w:val="center"/>
          </w:tcPr>
          <w:p w:rsidR="003B297D" w:rsidRPr="00CB2DF9" w:rsidRDefault="00196CF8" w:rsidP="00960737">
            <w:pPr>
              <w:jc w:val="center"/>
              <w:rPr>
                <w:rFonts w:ascii="Times New Roman" w:hAnsi="Times New Roman"/>
                <w:sz w:val="24"/>
                <w:szCs w:val="24"/>
              </w:rPr>
            </w:pPr>
            <w:r>
              <w:rPr>
                <w:rFonts w:ascii="Times New Roman" w:hAnsi="Times New Roman"/>
                <w:sz w:val="24"/>
                <w:szCs w:val="24"/>
              </w:rPr>
              <w:t>3</w:t>
            </w:r>
          </w:p>
        </w:tc>
        <w:tc>
          <w:tcPr>
            <w:tcW w:w="1388" w:type="dxa"/>
            <w:vAlign w:val="center"/>
          </w:tcPr>
          <w:p w:rsidR="003B297D" w:rsidRPr="00CB2DF9" w:rsidRDefault="00196CF8" w:rsidP="00960737">
            <w:pPr>
              <w:jc w:val="center"/>
              <w:rPr>
                <w:rFonts w:ascii="Times New Roman" w:hAnsi="Times New Roman"/>
                <w:sz w:val="24"/>
                <w:szCs w:val="24"/>
              </w:rPr>
            </w:pPr>
            <w:r>
              <w:rPr>
                <w:rFonts w:ascii="Times New Roman" w:hAnsi="Times New Roman"/>
                <w:sz w:val="24"/>
                <w:szCs w:val="24"/>
              </w:rPr>
              <w:t>3</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12.02</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розміщення та експлуатації будівель і споруд морського транспорту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12.03</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розміщення та експлуатації будівель і споруд річкового транспорту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12.04</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розміщення та експлуатації будівель і споруд автомобільного транспорту та дорожнього господарства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12.05</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розміщення та експлуатації будівель і споруд авіаційного транспорту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196CF8" w:rsidRPr="00CB2DF9" w:rsidTr="003B297D">
        <w:trPr>
          <w:gridAfter w:val="1"/>
          <w:wAfter w:w="1388" w:type="dxa"/>
        </w:trPr>
        <w:tc>
          <w:tcPr>
            <w:tcW w:w="832" w:type="dxa"/>
          </w:tcPr>
          <w:p w:rsidR="00196CF8" w:rsidRPr="00CB2DF9" w:rsidRDefault="00196CF8" w:rsidP="00960737">
            <w:pPr>
              <w:jc w:val="center"/>
              <w:rPr>
                <w:rFonts w:ascii="Times New Roman" w:hAnsi="Times New Roman"/>
                <w:sz w:val="24"/>
                <w:szCs w:val="24"/>
              </w:rPr>
            </w:pPr>
            <w:r w:rsidRPr="00CB2DF9">
              <w:rPr>
                <w:rFonts w:ascii="Times New Roman" w:hAnsi="Times New Roman"/>
                <w:sz w:val="24"/>
                <w:szCs w:val="24"/>
              </w:rPr>
              <w:t>12.06</w:t>
            </w:r>
          </w:p>
        </w:tc>
        <w:tc>
          <w:tcPr>
            <w:tcW w:w="3563" w:type="dxa"/>
          </w:tcPr>
          <w:p w:rsidR="00196CF8" w:rsidRPr="00CB2DF9" w:rsidRDefault="00196CF8" w:rsidP="00960737">
            <w:pPr>
              <w:rPr>
                <w:rFonts w:ascii="Times New Roman" w:hAnsi="Times New Roman"/>
                <w:sz w:val="24"/>
                <w:szCs w:val="24"/>
              </w:rPr>
            </w:pPr>
            <w:r w:rsidRPr="00CB2DF9">
              <w:rPr>
                <w:rFonts w:ascii="Times New Roman" w:hAnsi="Times New Roman"/>
                <w:sz w:val="24"/>
                <w:szCs w:val="24"/>
              </w:rPr>
              <w:t>Для розміщення та експлуатації об'єктів трубопровідного транспорту </w:t>
            </w:r>
          </w:p>
        </w:tc>
        <w:tc>
          <w:tcPr>
            <w:tcW w:w="1388" w:type="dxa"/>
            <w:vAlign w:val="center"/>
          </w:tcPr>
          <w:p w:rsidR="00196CF8" w:rsidRDefault="00196CF8" w:rsidP="003014B2">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196CF8" w:rsidRDefault="00196CF8" w:rsidP="003014B2">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196CF8" w:rsidRDefault="00196CF8" w:rsidP="003014B2">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196CF8" w:rsidRDefault="00196CF8" w:rsidP="003014B2">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12.07</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розміщення та експлуатації будівель і споруд міського електротранспорту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12.08</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розміщення та експлуатації будівель і споруд додаткових транспортних послуг та допоміжних операцій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12.09</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розміщення та експлуатації будівель і споруд іншого наземного транспорту </w:t>
            </w:r>
            <w:bookmarkStart w:id="0" w:name="_GoBack"/>
            <w:bookmarkEnd w:id="0"/>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12.10</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цілей підрозділів 12.01 - 12.09 та для збереження та використання земель природно-заповідного фонду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b/>
                <w:sz w:val="24"/>
                <w:szCs w:val="24"/>
              </w:rPr>
            </w:pPr>
            <w:r w:rsidRPr="00CB2DF9">
              <w:rPr>
                <w:rFonts w:ascii="Times New Roman" w:hAnsi="Times New Roman"/>
                <w:b/>
                <w:sz w:val="24"/>
                <w:szCs w:val="24"/>
              </w:rPr>
              <w:t>13</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b/>
                <w:bCs/>
                <w:sz w:val="24"/>
                <w:szCs w:val="24"/>
              </w:rPr>
              <w:t>Землі зв'язку</w:t>
            </w:r>
            <w:r w:rsidRPr="00CB2DF9">
              <w:rPr>
                <w:rFonts w:ascii="Times New Roman" w:hAnsi="Times New Roman"/>
                <w:sz w:val="24"/>
                <w:szCs w:val="24"/>
              </w:rPr>
              <w:t xml:space="preserve">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13.01</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розміщення та експлуатації об'єктів і споруд телекомунікації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13.02</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розміщення та</w:t>
            </w:r>
            <w:r w:rsidRPr="00CB2DF9">
              <w:rPr>
                <w:rFonts w:ascii="Times New Roman" w:hAnsi="Times New Roman"/>
                <w:b/>
                <w:bCs/>
                <w:sz w:val="24"/>
                <w:szCs w:val="24"/>
              </w:rPr>
              <w:t xml:space="preserve"> </w:t>
            </w:r>
            <w:r w:rsidRPr="00CB2DF9">
              <w:rPr>
                <w:rFonts w:ascii="Times New Roman" w:hAnsi="Times New Roman"/>
                <w:sz w:val="24"/>
                <w:szCs w:val="24"/>
              </w:rPr>
              <w:t>експлуатації будівель та споруд об'єктів поштового зв'язку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lastRenderedPageBreak/>
              <w:t>13.03</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розміщення та</w:t>
            </w:r>
            <w:r w:rsidRPr="00CB2DF9">
              <w:rPr>
                <w:rFonts w:ascii="Times New Roman" w:hAnsi="Times New Roman"/>
                <w:b/>
                <w:bCs/>
                <w:sz w:val="24"/>
                <w:szCs w:val="24"/>
              </w:rPr>
              <w:t xml:space="preserve"> </w:t>
            </w:r>
            <w:r w:rsidRPr="00CB2DF9">
              <w:rPr>
                <w:rFonts w:ascii="Times New Roman" w:hAnsi="Times New Roman"/>
                <w:sz w:val="24"/>
                <w:szCs w:val="24"/>
              </w:rPr>
              <w:t>експлуатації інших технічних засобів зв'язку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13.04</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цілей підрозділів 13.01 - 13.03, 13.05 та для збереження і використання земель природно-заповідного фонду</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b/>
                <w:sz w:val="24"/>
                <w:szCs w:val="24"/>
              </w:rPr>
            </w:pPr>
            <w:r w:rsidRPr="00CB2DF9">
              <w:rPr>
                <w:rFonts w:ascii="Times New Roman" w:hAnsi="Times New Roman"/>
                <w:b/>
                <w:sz w:val="24"/>
                <w:szCs w:val="24"/>
              </w:rPr>
              <w:t>14</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b/>
                <w:bCs/>
                <w:sz w:val="24"/>
                <w:szCs w:val="24"/>
              </w:rPr>
              <w:t xml:space="preserve">Землі енергетики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14.01</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544BAC" w:rsidRPr="00CB2DF9" w:rsidTr="003B297D">
        <w:trPr>
          <w:gridAfter w:val="1"/>
          <w:wAfter w:w="1388" w:type="dxa"/>
        </w:trPr>
        <w:tc>
          <w:tcPr>
            <w:tcW w:w="832" w:type="dxa"/>
          </w:tcPr>
          <w:p w:rsidR="00544BAC" w:rsidRPr="00CB2DF9" w:rsidRDefault="00544BAC" w:rsidP="00960737">
            <w:pPr>
              <w:jc w:val="center"/>
              <w:rPr>
                <w:rFonts w:ascii="Times New Roman" w:hAnsi="Times New Roman"/>
                <w:sz w:val="24"/>
                <w:szCs w:val="24"/>
              </w:rPr>
            </w:pPr>
            <w:r w:rsidRPr="00CB2DF9">
              <w:rPr>
                <w:rFonts w:ascii="Times New Roman" w:hAnsi="Times New Roman"/>
                <w:sz w:val="24"/>
                <w:szCs w:val="24"/>
              </w:rPr>
              <w:t>14.02</w:t>
            </w:r>
          </w:p>
        </w:tc>
        <w:tc>
          <w:tcPr>
            <w:tcW w:w="3563" w:type="dxa"/>
          </w:tcPr>
          <w:p w:rsidR="00544BAC" w:rsidRPr="00CB2DF9" w:rsidRDefault="00544BAC" w:rsidP="00960737">
            <w:pPr>
              <w:rPr>
                <w:rFonts w:ascii="Times New Roman" w:hAnsi="Times New Roman"/>
                <w:sz w:val="24"/>
                <w:szCs w:val="24"/>
              </w:rPr>
            </w:pPr>
            <w:r w:rsidRPr="00CB2DF9">
              <w:rPr>
                <w:rFonts w:ascii="Times New Roman" w:hAnsi="Times New Roman"/>
                <w:sz w:val="24"/>
                <w:szCs w:val="24"/>
              </w:rPr>
              <w:t>Для розміщення, будівництва, експлуатації та обслуговування будівель і споруд об'єктів передачі електричної та теплової енергії </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544BAC" w:rsidRDefault="00544BAC">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14.03</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цілей підрозділів 14.01 - 14.02 та для збереження та використання земель природно-заповідного фонду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b/>
                <w:sz w:val="24"/>
                <w:szCs w:val="24"/>
              </w:rPr>
            </w:pPr>
            <w:r w:rsidRPr="00CB2DF9">
              <w:rPr>
                <w:rFonts w:ascii="Times New Roman" w:hAnsi="Times New Roman"/>
                <w:b/>
                <w:sz w:val="24"/>
                <w:szCs w:val="24"/>
              </w:rPr>
              <w:t>15</w:t>
            </w:r>
          </w:p>
        </w:tc>
        <w:tc>
          <w:tcPr>
            <w:tcW w:w="3563" w:type="dxa"/>
          </w:tcPr>
          <w:p w:rsidR="003B297D" w:rsidRPr="00CB2DF9" w:rsidRDefault="003B297D" w:rsidP="00960737">
            <w:pPr>
              <w:rPr>
                <w:rFonts w:ascii="Times New Roman" w:hAnsi="Times New Roman"/>
                <w:b/>
                <w:sz w:val="24"/>
                <w:szCs w:val="24"/>
              </w:rPr>
            </w:pPr>
            <w:r w:rsidRPr="00CB2DF9">
              <w:rPr>
                <w:rFonts w:ascii="Times New Roman" w:hAnsi="Times New Roman"/>
                <w:b/>
                <w:sz w:val="24"/>
                <w:szCs w:val="24"/>
              </w:rPr>
              <w:t xml:space="preserve">Землі оборони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х</w:t>
            </w:r>
          </w:p>
        </w:tc>
      </w:tr>
      <w:tr w:rsidR="00E35DD6" w:rsidRPr="00CB2DF9" w:rsidTr="003B297D">
        <w:trPr>
          <w:gridAfter w:val="1"/>
          <w:wAfter w:w="1388" w:type="dxa"/>
        </w:trPr>
        <w:tc>
          <w:tcPr>
            <w:tcW w:w="832" w:type="dxa"/>
          </w:tcPr>
          <w:p w:rsidR="00E35DD6" w:rsidRPr="00CB2DF9" w:rsidRDefault="00E35DD6" w:rsidP="00960737">
            <w:pPr>
              <w:jc w:val="center"/>
              <w:rPr>
                <w:rFonts w:ascii="Times New Roman" w:hAnsi="Times New Roman"/>
                <w:sz w:val="24"/>
                <w:szCs w:val="24"/>
              </w:rPr>
            </w:pPr>
            <w:r w:rsidRPr="00CB2DF9">
              <w:rPr>
                <w:rFonts w:ascii="Times New Roman" w:hAnsi="Times New Roman"/>
                <w:sz w:val="24"/>
                <w:szCs w:val="24"/>
              </w:rPr>
              <w:t>15.01</w:t>
            </w:r>
          </w:p>
        </w:tc>
        <w:tc>
          <w:tcPr>
            <w:tcW w:w="3563" w:type="dxa"/>
          </w:tcPr>
          <w:p w:rsidR="00E35DD6" w:rsidRPr="00CB2DF9" w:rsidRDefault="00E35DD6" w:rsidP="00960737">
            <w:pPr>
              <w:rPr>
                <w:rFonts w:ascii="Times New Roman" w:hAnsi="Times New Roman"/>
                <w:sz w:val="24"/>
                <w:szCs w:val="24"/>
              </w:rPr>
            </w:pPr>
            <w:r w:rsidRPr="00CB2DF9">
              <w:rPr>
                <w:rFonts w:ascii="Times New Roman" w:hAnsi="Times New Roman"/>
                <w:sz w:val="24"/>
                <w:szCs w:val="24"/>
              </w:rPr>
              <w:t>Для розміщення та постійної діяльності Збройних Сил України</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E35DD6" w:rsidRPr="00CB2DF9" w:rsidTr="003B297D">
        <w:trPr>
          <w:gridAfter w:val="1"/>
          <w:wAfter w:w="1388" w:type="dxa"/>
        </w:trPr>
        <w:tc>
          <w:tcPr>
            <w:tcW w:w="832" w:type="dxa"/>
          </w:tcPr>
          <w:p w:rsidR="00E35DD6" w:rsidRPr="00CB2DF9" w:rsidRDefault="00E35DD6" w:rsidP="00960737">
            <w:pPr>
              <w:jc w:val="center"/>
              <w:rPr>
                <w:rFonts w:ascii="Times New Roman" w:hAnsi="Times New Roman"/>
                <w:sz w:val="24"/>
                <w:szCs w:val="24"/>
              </w:rPr>
            </w:pPr>
            <w:r w:rsidRPr="00CB2DF9">
              <w:rPr>
                <w:rFonts w:ascii="Times New Roman" w:hAnsi="Times New Roman"/>
                <w:sz w:val="24"/>
                <w:szCs w:val="24"/>
              </w:rPr>
              <w:t>15.02</w:t>
            </w:r>
          </w:p>
        </w:tc>
        <w:tc>
          <w:tcPr>
            <w:tcW w:w="3563" w:type="dxa"/>
          </w:tcPr>
          <w:p w:rsidR="00E35DD6" w:rsidRPr="00CB2DF9" w:rsidRDefault="00E35DD6" w:rsidP="00960737">
            <w:pPr>
              <w:rPr>
                <w:rFonts w:ascii="Times New Roman" w:hAnsi="Times New Roman"/>
                <w:sz w:val="24"/>
                <w:szCs w:val="24"/>
              </w:rPr>
            </w:pPr>
            <w:r w:rsidRPr="00CB2DF9">
              <w:rPr>
                <w:rFonts w:ascii="Times New Roman" w:hAnsi="Times New Roman"/>
                <w:sz w:val="24"/>
                <w:szCs w:val="24"/>
              </w:rPr>
              <w:t>Для розміщення та постійної діяльності внутрішніх військ МВС</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E35DD6" w:rsidRPr="00CB2DF9" w:rsidTr="003B297D">
        <w:trPr>
          <w:gridAfter w:val="1"/>
          <w:wAfter w:w="1388" w:type="dxa"/>
        </w:trPr>
        <w:tc>
          <w:tcPr>
            <w:tcW w:w="832" w:type="dxa"/>
          </w:tcPr>
          <w:p w:rsidR="00E35DD6" w:rsidRPr="00CB2DF9" w:rsidRDefault="00E35DD6" w:rsidP="00960737">
            <w:pPr>
              <w:jc w:val="center"/>
              <w:rPr>
                <w:rFonts w:ascii="Times New Roman" w:hAnsi="Times New Roman"/>
                <w:sz w:val="24"/>
                <w:szCs w:val="24"/>
              </w:rPr>
            </w:pPr>
            <w:r w:rsidRPr="00CB2DF9">
              <w:rPr>
                <w:rFonts w:ascii="Times New Roman" w:hAnsi="Times New Roman"/>
                <w:sz w:val="24"/>
                <w:szCs w:val="24"/>
              </w:rPr>
              <w:t>15.03</w:t>
            </w:r>
          </w:p>
        </w:tc>
        <w:tc>
          <w:tcPr>
            <w:tcW w:w="3563" w:type="dxa"/>
          </w:tcPr>
          <w:p w:rsidR="00E35DD6" w:rsidRPr="00CB2DF9" w:rsidRDefault="00E35DD6" w:rsidP="00960737">
            <w:pPr>
              <w:rPr>
                <w:rFonts w:ascii="Times New Roman" w:hAnsi="Times New Roman"/>
                <w:sz w:val="24"/>
                <w:szCs w:val="24"/>
              </w:rPr>
            </w:pPr>
            <w:r w:rsidRPr="00CB2DF9">
              <w:rPr>
                <w:rFonts w:ascii="Times New Roman" w:hAnsi="Times New Roman"/>
                <w:sz w:val="24"/>
                <w:szCs w:val="24"/>
              </w:rPr>
              <w:t>Для розміщення та постійної діяльності Державної прикордонної служби України</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E35DD6" w:rsidRPr="00CB2DF9" w:rsidTr="003B297D">
        <w:trPr>
          <w:gridAfter w:val="1"/>
          <w:wAfter w:w="1388" w:type="dxa"/>
        </w:trPr>
        <w:tc>
          <w:tcPr>
            <w:tcW w:w="832" w:type="dxa"/>
          </w:tcPr>
          <w:p w:rsidR="00E35DD6" w:rsidRPr="00CB2DF9" w:rsidRDefault="00E35DD6" w:rsidP="00960737">
            <w:pPr>
              <w:jc w:val="center"/>
              <w:rPr>
                <w:rFonts w:ascii="Times New Roman" w:hAnsi="Times New Roman"/>
                <w:sz w:val="24"/>
                <w:szCs w:val="24"/>
              </w:rPr>
            </w:pPr>
            <w:r w:rsidRPr="00CB2DF9">
              <w:rPr>
                <w:rFonts w:ascii="Times New Roman" w:hAnsi="Times New Roman"/>
                <w:sz w:val="24"/>
                <w:szCs w:val="24"/>
              </w:rPr>
              <w:t>15.04</w:t>
            </w:r>
          </w:p>
        </w:tc>
        <w:tc>
          <w:tcPr>
            <w:tcW w:w="3563" w:type="dxa"/>
          </w:tcPr>
          <w:p w:rsidR="00E35DD6" w:rsidRPr="00CB2DF9" w:rsidRDefault="00E35DD6" w:rsidP="00960737">
            <w:pPr>
              <w:rPr>
                <w:rFonts w:ascii="Times New Roman" w:hAnsi="Times New Roman"/>
                <w:sz w:val="24"/>
                <w:szCs w:val="24"/>
              </w:rPr>
            </w:pPr>
            <w:r w:rsidRPr="00CB2DF9">
              <w:rPr>
                <w:rFonts w:ascii="Times New Roman" w:hAnsi="Times New Roman"/>
                <w:sz w:val="24"/>
                <w:szCs w:val="24"/>
              </w:rPr>
              <w:t>Для розміщення та постійної діяльності Служби безпеки України</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15.05</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розміщення та постійної діяльності Державної спеціальної служби транспорту</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15.06</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розміщення та постійної діяльності Служби зовнішньої розвідки України</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E35DD6" w:rsidRPr="00CB2DF9" w:rsidTr="003B297D">
        <w:trPr>
          <w:gridAfter w:val="1"/>
          <w:wAfter w:w="1388" w:type="dxa"/>
        </w:trPr>
        <w:tc>
          <w:tcPr>
            <w:tcW w:w="832" w:type="dxa"/>
          </w:tcPr>
          <w:p w:rsidR="00E35DD6" w:rsidRPr="00CB2DF9" w:rsidRDefault="00E35DD6" w:rsidP="00960737">
            <w:pPr>
              <w:jc w:val="center"/>
              <w:rPr>
                <w:rFonts w:ascii="Times New Roman" w:hAnsi="Times New Roman"/>
                <w:sz w:val="24"/>
                <w:szCs w:val="24"/>
              </w:rPr>
            </w:pPr>
            <w:r w:rsidRPr="00CB2DF9">
              <w:rPr>
                <w:rFonts w:ascii="Times New Roman" w:hAnsi="Times New Roman"/>
                <w:sz w:val="24"/>
                <w:szCs w:val="24"/>
              </w:rPr>
              <w:t>15.07</w:t>
            </w:r>
          </w:p>
        </w:tc>
        <w:tc>
          <w:tcPr>
            <w:tcW w:w="3563" w:type="dxa"/>
          </w:tcPr>
          <w:p w:rsidR="00E35DD6" w:rsidRPr="00CB2DF9" w:rsidRDefault="00E35DD6" w:rsidP="00960737">
            <w:pPr>
              <w:rPr>
                <w:rFonts w:ascii="Times New Roman" w:hAnsi="Times New Roman"/>
                <w:sz w:val="24"/>
                <w:szCs w:val="24"/>
              </w:rPr>
            </w:pPr>
            <w:r w:rsidRPr="00CB2DF9">
              <w:rPr>
                <w:rFonts w:ascii="Times New Roman" w:hAnsi="Times New Roman"/>
                <w:sz w:val="24"/>
                <w:szCs w:val="24"/>
              </w:rPr>
              <w:t>Для розміщення та постійної діяльності інших, створених відповідно до законів України, військових формувань</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15.08</w:t>
            </w:r>
          </w:p>
        </w:tc>
        <w:tc>
          <w:tcPr>
            <w:tcW w:w="3563" w:type="dxa"/>
          </w:tcPr>
          <w:p w:rsidR="003B297D" w:rsidRPr="00CB2DF9" w:rsidRDefault="003B297D" w:rsidP="00960737">
            <w:pPr>
              <w:rPr>
                <w:rFonts w:ascii="Times New Roman" w:hAnsi="Times New Roman"/>
                <w:sz w:val="24"/>
                <w:szCs w:val="24"/>
              </w:rPr>
            </w:pPr>
            <w:r w:rsidRPr="00CB2DF9">
              <w:rPr>
                <w:rFonts w:ascii="Times New Roman" w:hAnsi="Times New Roman"/>
                <w:sz w:val="24"/>
                <w:szCs w:val="24"/>
              </w:rPr>
              <w:t>Для цілей підрозділів 15.01 - 15.07 та для збереження та використання земель природно-заповідного фонду</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r w:rsidR="00E35DD6" w:rsidRPr="00CB2DF9" w:rsidTr="003B297D">
        <w:trPr>
          <w:gridAfter w:val="1"/>
          <w:wAfter w:w="1388" w:type="dxa"/>
        </w:trPr>
        <w:tc>
          <w:tcPr>
            <w:tcW w:w="832" w:type="dxa"/>
          </w:tcPr>
          <w:p w:rsidR="00E35DD6" w:rsidRPr="00CB2DF9" w:rsidRDefault="00E35DD6" w:rsidP="00960737">
            <w:pPr>
              <w:jc w:val="center"/>
              <w:rPr>
                <w:rFonts w:ascii="Times New Roman" w:hAnsi="Times New Roman"/>
                <w:b/>
                <w:sz w:val="24"/>
                <w:szCs w:val="24"/>
              </w:rPr>
            </w:pPr>
            <w:r w:rsidRPr="00CB2DF9">
              <w:rPr>
                <w:rFonts w:ascii="Times New Roman" w:hAnsi="Times New Roman"/>
                <w:b/>
                <w:sz w:val="24"/>
                <w:szCs w:val="24"/>
              </w:rPr>
              <w:t>16</w:t>
            </w:r>
          </w:p>
        </w:tc>
        <w:tc>
          <w:tcPr>
            <w:tcW w:w="3563" w:type="dxa"/>
          </w:tcPr>
          <w:p w:rsidR="00E35DD6" w:rsidRPr="00CB2DF9" w:rsidRDefault="00E35DD6" w:rsidP="00960737">
            <w:pPr>
              <w:rPr>
                <w:rFonts w:ascii="Times New Roman" w:hAnsi="Times New Roman"/>
                <w:sz w:val="24"/>
                <w:szCs w:val="24"/>
              </w:rPr>
            </w:pPr>
            <w:r w:rsidRPr="00CB2DF9">
              <w:rPr>
                <w:rFonts w:ascii="Times New Roman" w:hAnsi="Times New Roman"/>
                <w:b/>
                <w:bCs/>
                <w:sz w:val="24"/>
                <w:szCs w:val="24"/>
              </w:rPr>
              <w:t xml:space="preserve">Землі запасу </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0C091D" w:rsidRPr="00CB2DF9" w:rsidTr="003B297D">
        <w:trPr>
          <w:gridAfter w:val="1"/>
          <w:wAfter w:w="1388" w:type="dxa"/>
        </w:trPr>
        <w:tc>
          <w:tcPr>
            <w:tcW w:w="832" w:type="dxa"/>
          </w:tcPr>
          <w:p w:rsidR="000C091D" w:rsidRPr="00CB2DF9" w:rsidRDefault="000C091D" w:rsidP="00960737">
            <w:pPr>
              <w:jc w:val="center"/>
              <w:rPr>
                <w:rFonts w:ascii="Times New Roman" w:hAnsi="Times New Roman"/>
                <w:b/>
                <w:sz w:val="24"/>
                <w:szCs w:val="24"/>
              </w:rPr>
            </w:pPr>
            <w:r w:rsidRPr="00CB2DF9">
              <w:rPr>
                <w:rFonts w:ascii="Times New Roman" w:hAnsi="Times New Roman"/>
                <w:b/>
                <w:sz w:val="24"/>
                <w:szCs w:val="24"/>
              </w:rPr>
              <w:t>17</w:t>
            </w:r>
          </w:p>
        </w:tc>
        <w:tc>
          <w:tcPr>
            <w:tcW w:w="3563" w:type="dxa"/>
          </w:tcPr>
          <w:p w:rsidR="000C091D" w:rsidRPr="00CB2DF9" w:rsidRDefault="000C091D" w:rsidP="00960737">
            <w:pPr>
              <w:rPr>
                <w:rFonts w:ascii="Times New Roman" w:hAnsi="Times New Roman"/>
                <w:b/>
                <w:bCs/>
                <w:sz w:val="24"/>
                <w:szCs w:val="24"/>
              </w:rPr>
            </w:pPr>
            <w:r w:rsidRPr="00CB2DF9">
              <w:rPr>
                <w:rFonts w:ascii="Times New Roman" w:hAnsi="Times New Roman"/>
                <w:b/>
                <w:bCs/>
                <w:sz w:val="24"/>
                <w:szCs w:val="24"/>
              </w:rPr>
              <w:t>Землі резервного фонду</w:t>
            </w:r>
            <w:r w:rsidRPr="00CB2DF9">
              <w:rPr>
                <w:rFonts w:ascii="Times New Roman" w:hAnsi="Times New Roman"/>
                <w:sz w:val="24"/>
                <w:szCs w:val="24"/>
              </w:rPr>
              <w:t xml:space="preserve"> </w:t>
            </w:r>
          </w:p>
        </w:tc>
        <w:tc>
          <w:tcPr>
            <w:tcW w:w="1388" w:type="dxa"/>
            <w:vAlign w:val="center"/>
          </w:tcPr>
          <w:p w:rsidR="000C091D" w:rsidRDefault="000C091D">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0C091D" w:rsidRDefault="000C091D">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0C091D" w:rsidRDefault="000C091D">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0C091D" w:rsidRDefault="000C091D">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E35DD6" w:rsidRPr="00CB2DF9" w:rsidTr="003B297D">
        <w:trPr>
          <w:gridAfter w:val="1"/>
          <w:wAfter w:w="1388" w:type="dxa"/>
        </w:trPr>
        <w:tc>
          <w:tcPr>
            <w:tcW w:w="832" w:type="dxa"/>
          </w:tcPr>
          <w:p w:rsidR="00E35DD6" w:rsidRPr="00CB2DF9" w:rsidRDefault="00E35DD6" w:rsidP="00960737">
            <w:pPr>
              <w:jc w:val="center"/>
              <w:rPr>
                <w:rFonts w:ascii="Times New Roman" w:hAnsi="Times New Roman"/>
                <w:b/>
                <w:sz w:val="24"/>
                <w:szCs w:val="24"/>
              </w:rPr>
            </w:pPr>
            <w:r w:rsidRPr="00CB2DF9">
              <w:rPr>
                <w:rFonts w:ascii="Times New Roman" w:hAnsi="Times New Roman"/>
                <w:b/>
                <w:sz w:val="24"/>
                <w:szCs w:val="24"/>
              </w:rPr>
              <w:t>18</w:t>
            </w:r>
          </w:p>
        </w:tc>
        <w:tc>
          <w:tcPr>
            <w:tcW w:w="3563" w:type="dxa"/>
          </w:tcPr>
          <w:p w:rsidR="00E35DD6" w:rsidRPr="00CB2DF9" w:rsidRDefault="00E35DD6" w:rsidP="00960737">
            <w:pPr>
              <w:rPr>
                <w:rFonts w:ascii="Times New Roman" w:hAnsi="Times New Roman"/>
                <w:b/>
                <w:bCs/>
                <w:sz w:val="24"/>
                <w:szCs w:val="24"/>
              </w:rPr>
            </w:pPr>
            <w:r w:rsidRPr="00CB2DF9">
              <w:rPr>
                <w:rFonts w:ascii="Times New Roman" w:hAnsi="Times New Roman"/>
                <w:b/>
                <w:bCs/>
                <w:sz w:val="24"/>
                <w:szCs w:val="24"/>
              </w:rPr>
              <w:t xml:space="preserve">Землі загального користування </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c>
          <w:tcPr>
            <w:tcW w:w="1388" w:type="dxa"/>
            <w:vAlign w:val="center"/>
          </w:tcPr>
          <w:p w:rsidR="00E35DD6" w:rsidRDefault="00E35DD6">
            <w:pPr>
              <w:spacing w:line="276" w:lineRule="auto"/>
              <w:jc w:val="center"/>
              <w:rPr>
                <w:rFonts w:ascii="Times New Roman" w:hAnsi="Times New Roman"/>
                <w:sz w:val="24"/>
                <w:szCs w:val="24"/>
                <w:lang w:eastAsia="en-US"/>
              </w:rPr>
            </w:pPr>
            <w:r>
              <w:rPr>
                <w:rFonts w:ascii="Times New Roman" w:hAnsi="Times New Roman"/>
                <w:sz w:val="24"/>
                <w:szCs w:val="24"/>
                <w:lang w:eastAsia="en-US"/>
              </w:rPr>
              <w:t>3,0</w:t>
            </w:r>
          </w:p>
        </w:tc>
      </w:tr>
      <w:tr w:rsidR="003B297D" w:rsidRPr="00CB2DF9" w:rsidTr="003B297D">
        <w:trPr>
          <w:gridAfter w:val="1"/>
          <w:wAfter w:w="1388" w:type="dxa"/>
        </w:trPr>
        <w:tc>
          <w:tcPr>
            <w:tcW w:w="832" w:type="dxa"/>
          </w:tcPr>
          <w:p w:rsidR="003B297D" w:rsidRPr="00CB2DF9" w:rsidRDefault="003B297D" w:rsidP="00960737">
            <w:pPr>
              <w:jc w:val="center"/>
              <w:rPr>
                <w:rFonts w:ascii="Times New Roman" w:hAnsi="Times New Roman"/>
                <w:b/>
                <w:sz w:val="24"/>
                <w:szCs w:val="24"/>
              </w:rPr>
            </w:pPr>
            <w:r w:rsidRPr="00CB2DF9">
              <w:rPr>
                <w:rFonts w:ascii="Times New Roman" w:hAnsi="Times New Roman"/>
                <w:b/>
                <w:sz w:val="24"/>
                <w:szCs w:val="24"/>
              </w:rPr>
              <w:t>19</w:t>
            </w:r>
          </w:p>
        </w:tc>
        <w:tc>
          <w:tcPr>
            <w:tcW w:w="3563" w:type="dxa"/>
          </w:tcPr>
          <w:p w:rsidR="003B297D" w:rsidRPr="00CB2DF9" w:rsidRDefault="003B297D" w:rsidP="00960737">
            <w:pPr>
              <w:rPr>
                <w:rFonts w:ascii="Times New Roman" w:hAnsi="Times New Roman"/>
                <w:b/>
                <w:bCs/>
                <w:sz w:val="24"/>
                <w:szCs w:val="24"/>
              </w:rPr>
            </w:pPr>
            <w:r w:rsidRPr="00CB2DF9">
              <w:rPr>
                <w:rFonts w:ascii="Times New Roman" w:hAnsi="Times New Roman"/>
                <w:sz w:val="24"/>
                <w:szCs w:val="24"/>
              </w:rPr>
              <w:t xml:space="preserve">Для цілей підрозділів 16 – 18 та </w:t>
            </w:r>
            <w:r w:rsidRPr="00CB2DF9">
              <w:rPr>
                <w:rFonts w:ascii="Times New Roman" w:hAnsi="Times New Roman"/>
                <w:sz w:val="24"/>
                <w:szCs w:val="24"/>
              </w:rPr>
              <w:lastRenderedPageBreak/>
              <w:t>для збереження та використання земель природно-заповідного фонду </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lastRenderedPageBreak/>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c>
          <w:tcPr>
            <w:tcW w:w="1388" w:type="dxa"/>
            <w:vAlign w:val="center"/>
          </w:tcPr>
          <w:p w:rsidR="003B297D" w:rsidRPr="00CB2DF9" w:rsidRDefault="003B297D" w:rsidP="00960737">
            <w:pPr>
              <w:jc w:val="center"/>
              <w:rPr>
                <w:rFonts w:ascii="Times New Roman" w:hAnsi="Times New Roman"/>
                <w:sz w:val="24"/>
                <w:szCs w:val="24"/>
              </w:rPr>
            </w:pPr>
            <w:r w:rsidRPr="00CB2DF9">
              <w:rPr>
                <w:rFonts w:ascii="Times New Roman" w:hAnsi="Times New Roman"/>
                <w:sz w:val="24"/>
                <w:szCs w:val="24"/>
              </w:rPr>
              <w:t>-</w:t>
            </w:r>
          </w:p>
        </w:tc>
      </w:tr>
    </w:tbl>
    <w:p w:rsidR="00CB2DF9" w:rsidRPr="00CB2DF9" w:rsidRDefault="00CB2DF9" w:rsidP="00CB2DF9">
      <w:pPr>
        <w:jc w:val="right"/>
        <w:rPr>
          <w:rFonts w:ascii="Times New Roman" w:hAnsi="Times New Roman"/>
          <w:sz w:val="24"/>
          <w:szCs w:val="24"/>
        </w:rPr>
      </w:pPr>
    </w:p>
    <w:p w:rsidR="00CB2DF9" w:rsidRPr="00CB2DF9" w:rsidRDefault="00CB2DF9" w:rsidP="00CB2DF9">
      <w:pPr>
        <w:jc w:val="right"/>
        <w:rPr>
          <w:rFonts w:ascii="Times New Roman" w:hAnsi="Times New Roman"/>
          <w:sz w:val="24"/>
          <w:szCs w:val="24"/>
        </w:rPr>
      </w:pPr>
    </w:p>
    <w:p w:rsidR="00CB2DF9" w:rsidRPr="00DA1491" w:rsidRDefault="00CB2DF9" w:rsidP="00CB2DF9">
      <w:pPr>
        <w:ind w:firstLine="708"/>
        <w:jc w:val="both"/>
        <w:rPr>
          <w:rFonts w:ascii="Times New Roman" w:hAnsi="Times New Roman"/>
          <w:b/>
          <w:sz w:val="24"/>
          <w:szCs w:val="24"/>
        </w:rPr>
      </w:pPr>
      <w:r w:rsidRPr="00DA1491">
        <w:rPr>
          <w:rFonts w:ascii="Times New Roman" w:hAnsi="Times New Roman"/>
          <w:b/>
          <w:sz w:val="24"/>
          <w:szCs w:val="24"/>
        </w:rPr>
        <w:t xml:space="preserve">Встановити ставку податку у розмірі </w:t>
      </w:r>
      <w:r w:rsidR="00E35DD6" w:rsidRPr="00DA1491">
        <w:rPr>
          <w:rFonts w:ascii="Times New Roman" w:hAnsi="Times New Roman"/>
          <w:b/>
          <w:sz w:val="24"/>
          <w:szCs w:val="24"/>
        </w:rPr>
        <w:t>5</w:t>
      </w:r>
      <w:r w:rsidRPr="00DA1491">
        <w:rPr>
          <w:rFonts w:ascii="Times New Roman" w:hAnsi="Times New Roman"/>
          <w:b/>
          <w:sz w:val="24"/>
          <w:szCs w:val="24"/>
        </w:rPr>
        <w:t>% (відсотків) від їх нормативної грошової оцінки земельних ділянок, які перебувають у постійному користуванні суб’єктів господарювання (крім державної та комунальної форми власності).</w:t>
      </w:r>
    </w:p>
    <w:p w:rsidR="00DA1491" w:rsidRPr="00CB2DF9" w:rsidRDefault="00DA1491" w:rsidP="00CB2DF9">
      <w:pPr>
        <w:ind w:firstLine="708"/>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DA1491" w:rsidRDefault="00DA1491" w:rsidP="006979B8">
      <w:pPr>
        <w:pStyle w:val="a3"/>
        <w:spacing w:before="0"/>
        <w:jc w:val="both"/>
        <w:rPr>
          <w:rFonts w:ascii="Times New Roman" w:hAnsi="Times New Roman"/>
          <w:sz w:val="24"/>
          <w:szCs w:val="24"/>
          <w:vertAlign w:val="superscript"/>
        </w:rPr>
      </w:pPr>
    </w:p>
    <w:p w:rsidR="006979B8" w:rsidRPr="00F71D63" w:rsidRDefault="006979B8" w:rsidP="006979B8">
      <w:pPr>
        <w:pStyle w:val="a3"/>
        <w:spacing w:before="0"/>
        <w:jc w:val="both"/>
        <w:rPr>
          <w:rFonts w:ascii="Times New Roman" w:hAnsi="Times New Roman"/>
          <w:sz w:val="24"/>
          <w:szCs w:val="24"/>
        </w:rPr>
      </w:pPr>
      <w:r w:rsidRPr="00F71D63">
        <w:rPr>
          <w:rFonts w:ascii="Times New Roman" w:hAnsi="Times New Roman"/>
          <w:sz w:val="24"/>
          <w:szCs w:val="24"/>
          <w:vertAlign w:val="superscript"/>
        </w:rPr>
        <w:t>1</w:t>
      </w:r>
      <w:r w:rsidRPr="00F71D63">
        <w:rPr>
          <w:rFonts w:ascii="Times New Roman" w:hAnsi="Times New Roman"/>
          <w:sz w:val="24"/>
          <w:szCs w:val="24"/>
        </w:rPr>
        <w:t>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6979B8" w:rsidRPr="00F71D63" w:rsidRDefault="006979B8" w:rsidP="006979B8">
      <w:pPr>
        <w:pStyle w:val="a3"/>
        <w:jc w:val="both"/>
        <w:rPr>
          <w:rFonts w:ascii="Times New Roman" w:hAnsi="Times New Roman"/>
          <w:sz w:val="24"/>
          <w:szCs w:val="24"/>
        </w:rPr>
      </w:pPr>
      <w:r w:rsidRPr="00F71D63">
        <w:rPr>
          <w:rFonts w:ascii="Times New Roman" w:hAnsi="Times New Roman"/>
          <w:sz w:val="24"/>
          <w:szCs w:val="24"/>
          <w:vertAlign w:val="superscript"/>
        </w:rPr>
        <w:t>2</w:t>
      </w:r>
      <w:r w:rsidRPr="00F71D63">
        <w:rPr>
          <w:rFonts w:ascii="Times New Roman" w:hAnsi="Times New Roman"/>
          <w:sz w:val="24"/>
          <w:szCs w:val="24"/>
        </w:rPr>
        <w:t>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6979B8" w:rsidRPr="00F71D63" w:rsidRDefault="006979B8" w:rsidP="006979B8">
      <w:pPr>
        <w:pStyle w:val="a3"/>
        <w:jc w:val="both"/>
        <w:rPr>
          <w:rFonts w:ascii="Times New Roman" w:hAnsi="Times New Roman"/>
          <w:sz w:val="24"/>
          <w:szCs w:val="24"/>
        </w:rPr>
      </w:pPr>
      <w:r w:rsidRPr="00F71D63">
        <w:rPr>
          <w:rFonts w:ascii="Times New Roman" w:hAnsi="Times New Roman"/>
          <w:sz w:val="24"/>
          <w:szCs w:val="24"/>
          <w:vertAlign w:val="superscript"/>
        </w:rPr>
        <w:t>3</w:t>
      </w:r>
      <w:r w:rsidRPr="00F71D63">
        <w:rPr>
          <w:rFonts w:ascii="Times New Roman" w:hAnsi="Times New Roman"/>
          <w:sz w:val="24"/>
          <w:szCs w:val="24"/>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6979B8" w:rsidRPr="00F71D63" w:rsidRDefault="006979B8" w:rsidP="006979B8">
      <w:pPr>
        <w:pStyle w:val="a3"/>
        <w:jc w:val="both"/>
        <w:rPr>
          <w:rFonts w:ascii="Times New Roman" w:hAnsi="Times New Roman"/>
          <w:sz w:val="24"/>
          <w:szCs w:val="24"/>
        </w:rPr>
      </w:pPr>
      <w:r w:rsidRPr="00F71D63">
        <w:rPr>
          <w:rFonts w:ascii="Times New Roman" w:hAnsi="Times New Roman"/>
          <w:sz w:val="24"/>
          <w:szCs w:val="24"/>
          <w:vertAlign w:val="superscript"/>
        </w:rPr>
        <w:t>4</w:t>
      </w:r>
      <w:r w:rsidRPr="00F71D63">
        <w:rPr>
          <w:rFonts w:ascii="Times New Roman" w:hAnsi="Times New Roman"/>
          <w:sz w:val="24"/>
          <w:szCs w:val="24"/>
        </w:rPr>
        <w:t>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6979B8" w:rsidRPr="00F71D63" w:rsidRDefault="006979B8" w:rsidP="006979B8">
      <w:pPr>
        <w:pStyle w:val="3"/>
        <w:spacing w:before="480"/>
        <w:ind w:left="0"/>
        <w:jc w:val="center"/>
        <w:rPr>
          <w:rFonts w:ascii="Times New Roman" w:hAnsi="Times New Roman"/>
          <w:b w:val="0"/>
          <w:i w:val="0"/>
          <w:sz w:val="24"/>
          <w:szCs w:val="24"/>
        </w:rPr>
      </w:pPr>
      <w:r w:rsidRPr="00F71D63">
        <w:rPr>
          <w:rFonts w:ascii="Times New Roman" w:hAnsi="Times New Roman"/>
          <w:b w:val="0"/>
          <w:i w:val="0"/>
          <w:sz w:val="24"/>
          <w:szCs w:val="24"/>
        </w:rPr>
        <w:t>_____________________</w:t>
      </w:r>
    </w:p>
    <w:p w:rsidR="006979B8" w:rsidRPr="00F71D63" w:rsidRDefault="006979B8" w:rsidP="006979B8">
      <w:pPr>
        <w:pStyle w:val="3"/>
        <w:spacing w:before="0"/>
        <w:ind w:left="0"/>
        <w:jc w:val="center"/>
        <w:rPr>
          <w:rFonts w:ascii="Times New Roman" w:hAnsi="Times New Roman"/>
          <w:b w:val="0"/>
          <w:i w:val="0"/>
          <w:sz w:val="24"/>
          <w:szCs w:val="24"/>
        </w:rPr>
        <w:sectPr w:rsidR="006979B8" w:rsidRPr="00F71D63" w:rsidSect="00CB2DF9">
          <w:headerReference w:type="even" r:id="rId8"/>
          <w:headerReference w:type="default" r:id="rId9"/>
          <w:pgSz w:w="11906" w:h="16838" w:code="9"/>
          <w:pgMar w:top="1134" w:right="567" w:bottom="1134" w:left="1701" w:header="567" w:footer="567" w:gutter="0"/>
          <w:pgNumType w:start="1"/>
          <w:cols w:space="720"/>
          <w:titlePg/>
        </w:sectPr>
      </w:pPr>
    </w:p>
    <w:p w:rsidR="00E503E3" w:rsidRDefault="00E503E3" w:rsidP="00E503E3">
      <w:pPr>
        <w:pStyle w:val="ShapkaDocumentu"/>
        <w:spacing w:after="0"/>
        <w:ind w:left="0"/>
        <w:jc w:val="right"/>
        <w:rPr>
          <w:rFonts w:ascii="Times New Roman" w:hAnsi="Times New Roman"/>
          <w:sz w:val="24"/>
          <w:szCs w:val="24"/>
        </w:rPr>
      </w:pPr>
    </w:p>
    <w:p w:rsidR="00E503E3" w:rsidRDefault="006979B8" w:rsidP="00E503E3">
      <w:pPr>
        <w:pStyle w:val="ShapkaDocumentu"/>
        <w:spacing w:after="0"/>
        <w:ind w:left="0"/>
        <w:jc w:val="right"/>
        <w:rPr>
          <w:rFonts w:ascii="Times New Roman" w:hAnsi="Times New Roman"/>
          <w:sz w:val="24"/>
          <w:szCs w:val="24"/>
        </w:rPr>
      </w:pPr>
      <w:r w:rsidRPr="00F71D63">
        <w:rPr>
          <w:rFonts w:ascii="Times New Roman" w:hAnsi="Times New Roman"/>
          <w:sz w:val="24"/>
          <w:szCs w:val="24"/>
        </w:rPr>
        <w:t>Додаток 2</w:t>
      </w:r>
      <w:r w:rsidR="003756AC">
        <w:rPr>
          <w:rFonts w:ascii="Times New Roman" w:hAnsi="Times New Roman"/>
          <w:sz w:val="24"/>
          <w:szCs w:val="24"/>
        </w:rPr>
        <w:t>.2</w:t>
      </w:r>
      <w:r w:rsidR="00E503E3">
        <w:rPr>
          <w:rFonts w:ascii="Times New Roman" w:hAnsi="Times New Roman"/>
          <w:sz w:val="24"/>
          <w:szCs w:val="24"/>
        </w:rPr>
        <w:t xml:space="preserve"> </w:t>
      </w:r>
    </w:p>
    <w:p w:rsidR="003C4F4D" w:rsidRDefault="003C4F4D" w:rsidP="00E503E3">
      <w:pPr>
        <w:pStyle w:val="ShapkaDocumentu"/>
        <w:spacing w:after="0"/>
        <w:ind w:left="0"/>
        <w:jc w:val="right"/>
        <w:rPr>
          <w:rFonts w:ascii="Times New Roman" w:hAnsi="Times New Roman"/>
          <w:sz w:val="24"/>
          <w:szCs w:val="24"/>
        </w:rPr>
      </w:pPr>
      <w:r>
        <w:rPr>
          <w:rFonts w:ascii="Times New Roman" w:hAnsi="Times New Roman"/>
          <w:sz w:val="24"/>
          <w:szCs w:val="24"/>
        </w:rPr>
        <w:t>до рішення міської ради</w:t>
      </w:r>
      <w:r>
        <w:rPr>
          <w:rFonts w:ascii="Times New Roman" w:hAnsi="Times New Roman"/>
          <w:sz w:val="24"/>
          <w:szCs w:val="24"/>
        </w:rPr>
        <w:br/>
      </w:r>
    </w:p>
    <w:p w:rsidR="003C4F4D" w:rsidRDefault="003C4F4D" w:rsidP="00E503E3">
      <w:pPr>
        <w:pStyle w:val="ShapkaDocumentu"/>
        <w:spacing w:after="0"/>
        <w:ind w:left="0"/>
        <w:jc w:val="right"/>
        <w:rPr>
          <w:rFonts w:ascii="Times New Roman" w:hAnsi="Times New Roman"/>
          <w:sz w:val="24"/>
          <w:szCs w:val="24"/>
        </w:rPr>
      </w:pPr>
      <w:r>
        <w:rPr>
          <w:rFonts w:ascii="Times New Roman" w:hAnsi="Times New Roman"/>
          <w:sz w:val="24"/>
          <w:szCs w:val="24"/>
        </w:rPr>
        <w:t>ЗАТВЕРДЖЕНО</w:t>
      </w:r>
    </w:p>
    <w:p w:rsidR="003C4F4D" w:rsidRDefault="003C4F4D" w:rsidP="00E503E3">
      <w:pPr>
        <w:pStyle w:val="ShapkaDocumentu"/>
        <w:spacing w:after="0"/>
        <w:ind w:left="0"/>
        <w:jc w:val="right"/>
        <w:rPr>
          <w:rFonts w:ascii="Times New Roman" w:hAnsi="Times New Roman"/>
          <w:sz w:val="24"/>
          <w:szCs w:val="24"/>
        </w:rPr>
      </w:pPr>
      <w:r>
        <w:rPr>
          <w:rFonts w:ascii="Times New Roman" w:hAnsi="Times New Roman"/>
          <w:sz w:val="24"/>
          <w:szCs w:val="24"/>
        </w:rPr>
        <w:t>рішенням  Носівської міської ради</w:t>
      </w:r>
    </w:p>
    <w:p w:rsidR="003C4F4D" w:rsidRDefault="003C4F4D" w:rsidP="00E503E3">
      <w:pPr>
        <w:pStyle w:val="ShapkaDocumentu"/>
        <w:spacing w:after="0"/>
        <w:ind w:left="0"/>
        <w:jc w:val="right"/>
        <w:rPr>
          <w:rFonts w:ascii="Times New Roman" w:hAnsi="Times New Roman"/>
          <w:sz w:val="24"/>
          <w:szCs w:val="24"/>
        </w:rPr>
      </w:pPr>
      <w:r>
        <w:rPr>
          <w:rFonts w:ascii="Times New Roman" w:hAnsi="Times New Roman"/>
          <w:sz w:val="24"/>
          <w:szCs w:val="24"/>
        </w:rPr>
        <w:t>від 22 грудня 2017 р. №</w:t>
      </w:r>
      <w:r w:rsidR="001B5F55">
        <w:rPr>
          <w:rFonts w:ascii="Times New Roman" w:hAnsi="Times New Roman"/>
          <w:sz w:val="24"/>
          <w:szCs w:val="24"/>
        </w:rPr>
        <w:t>1/31/</w:t>
      </w:r>
      <w:r w:rsidR="001B5F55">
        <w:rPr>
          <w:rFonts w:ascii="Times New Roman" w:hAnsi="Times New Roman"/>
          <w:sz w:val="24"/>
          <w:szCs w:val="24"/>
          <w:lang w:val="en-US"/>
        </w:rPr>
        <w:t>VII</w:t>
      </w:r>
    </w:p>
    <w:p w:rsidR="001B5F55" w:rsidRDefault="001B5F55" w:rsidP="00E503E3">
      <w:pPr>
        <w:pStyle w:val="ShapkaDocumentu"/>
        <w:spacing w:after="0"/>
        <w:ind w:left="0"/>
        <w:rPr>
          <w:rFonts w:ascii="Times New Roman" w:hAnsi="Times New Roman"/>
          <w:sz w:val="24"/>
          <w:szCs w:val="24"/>
        </w:rPr>
      </w:pPr>
    </w:p>
    <w:p w:rsidR="006979B8" w:rsidRPr="003C4F4D" w:rsidRDefault="006979B8" w:rsidP="00E503E3">
      <w:pPr>
        <w:pStyle w:val="a4"/>
        <w:spacing w:before="0" w:after="0"/>
        <w:rPr>
          <w:rFonts w:ascii="Times New Roman" w:hAnsi="Times New Roman"/>
          <w:sz w:val="24"/>
          <w:szCs w:val="24"/>
        </w:rPr>
      </w:pPr>
      <w:r w:rsidRPr="003C4F4D">
        <w:rPr>
          <w:rFonts w:ascii="Times New Roman" w:hAnsi="Times New Roman"/>
          <w:sz w:val="24"/>
          <w:szCs w:val="24"/>
        </w:rPr>
        <w:t>ПЕРЕЛІК</w:t>
      </w:r>
      <w:r w:rsidRPr="003C4F4D">
        <w:rPr>
          <w:rFonts w:ascii="Times New Roman" w:hAnsi="Times New Roman"/>
          <w:sz w:val="24"/>
          <w:szCs w:val="24"/>
        </w:rPr>
        <w:br/>
        <w:t xml:space="preserve">пільг для фізичних та юридичних осіб, наданих </w:t>
      </w:r>
      <w:r w:rsidRPr="003C4F4D">
        <w:rPr>
          <w:rFonts w:ascii="Times New Roman" w:hAnsi="Times New Roman"/>
          <w:sz w:val="24"/>
          <w:szCs w:val="24"/>
        </w:rPr>
        <w:br/>
        <w:t xml:space="preserve">відповідно до пункту 284.1 статті 284 Податкового </w:t>
      </w:r>
      <w:r w:rsidRPr="003C4F4D">
        <w:rPr>
          <w:rFonts w:ascii="Times New Roman" w:hAnsi="Times New Roman"/>
          <w:sz w:val="24"/>
          <w:szCs w:val="24"/>
        </w:rPr>
        <w:br/>
        <w:t>кодексу України, із сплати земельного податку</w:t>
      </w:r>
      <w:r w:rsidRPr="003C4F4D">
        <w:rPr>
          <w:rFonts w:ascii="Times New Roman" w:hAnsi="Times New Roman"/>
          <w:sz w:val="24"/>
          <w:szCs w:val="24"/>
          <w:vertAlign w:val="superscript"/>
        </w:rPr>
        <w:t>1</w:t>
      </w:r>
      <w:r w:rsidRPr="003C4F4D">
        <w:rPr>
          <w:rFonts w:ascii="Times New Roman" w:hAnsi="Times New Roman"/>
          <w:sz w:val="24"/>
          <w:szCs w:val="24"/>
        </w:rPr>
        <w:br/>
      </w:r>
    </w:p>
    <w:p w:rsidR="006979B8" w:rsidRPr="00F71D63" w:rsidRDefault="006979B8" w:rsidP="00E503E3">
      <w:pPr>
        <w:pStyle w:val="a3"/>
        <w:spacing w:before="0"/>
        <w:jc w:val="both"/>
        <w:rPr>
          <w:rFonts w:ascii="Times New Roman" w:hAnsi="Times New Roman"/>
          <w:sz w:val="24"/>
          <w:szCs w:val="24"/>
        </w:rPr>
      </w:pPr>
      <w:r w:rsidRPr="00F71D63">
        <w:rPr>
          <w:rFonts w:ascii="Times New Roman" w:hAnsi="Times New Roman"/>
          <w:sz w:val="24"/>
          <w:szCs w:val="24"/>
        </w:rPr>
        <w:t xml:space="preserve">Пільги встановлюються на </w:t>
      </w:r>
      <w:r w:rsidR="003756AC">
        <w:rPr>
          <w:rFonts w:ascii="Times New Roman" w:hAnsi="Times New Roman"/>
          <w:sz w:val="24"/>
          <w:szCs w:val="24"/>
        </w:rPr>
        <w:t>2018</w:t>
      </w:r>
      <w:r w:rsidRPr="00F71D63">
        <w:rPr>
          <w:rFonts w:ascii="Times New Roman" w:hAnsi="Times New Roman"/>
          <w:sz w:val="24"/>
          <w:szCs w:val="24"/>
        </w:rPr>
        <w:t xml:space="preserve"> рік та вводяться в дію</w:t>
      </w:r>
      <w:r w:rsidRPr="00F71D63">
        <w:rPr>
          <w:rFonts w:ascii="Times New Roman" w:hAnsi="Times New Roman"/>
          <w:sz w:val="24"/>
          <w:szCs w:val="24"/>
        </w:rPr>
        <w:br/>
        <w:t xml:space="preserve"> з </w:t>
      </w:r>
      <w:r w:rsidR="003756AC">
        <w:rPr>
          <w:rFonts w:ascii="Times New Roman" w:hAnsi="Times New Roman"/>
          <w:sz w:val="24"/>
          <w:szCs w:val="24"/>
        </w:rPr>
        <w:t>01</w:t>
      </w:r>
      <w:r w:rsidRPr="00F71D63">
        <w:rPr>
          <w:rFonts w:ascii="Times New Roman" w:hAnsi="Times New Roman"/>
          <w:sz w:val="24"/>
          <w:szCs w:val="24"/>
        </w:rPr>
        <w:t xml:space="preserve"> </w:t>
      </w:r>
      <w:r w:rsidR="003756AC">
        <w:rPr>
          <w:rFonts w:ascii="Times New Roman" w:hAnsi="Times New Roman"/>
          <w:sz w:val="24"/>
          <w:szCs w:val="24"/>
        </w:rPr>
        <w:t xml:space="preserve"> січня</w:t>
      </w:r>
      <w:r w:rsidRPr="00F71D63">
        <w:rPr>
          <w:rFonts w:ascii="Times New Roman" w:hAnsi="Times New Roman"/>
          <w:sz w:val="24"/>
          <w:szCs w:val="24"/>
        </w:rPr>
        <w:t xml:space="preserve"> 20</w:t>
      </w:r>
      <w:r w:rsidR="003756AC">
        <w:rPr>
          <w:rFonts w:ascii="Times New Roman" w:hAnsi="Times New Roman"/>
          <w:sz w:val="24"/>
          <w:szCs w:val="24"/>
        </w:rPr>
        <w:t>18</w:t>
      </w:r>
      <w:r w:rsidRPr="00F71D63">
        <w:rPr>
          <w:rFonts w:ascii="Times New Roman" w:hAnsi="Times New Roman"/>
          <w:sz w:val="24"/>
          <w:szCs w:val="24"/>
        </w:rPr>
        <w:t xml:space="preserve"> року.</w:t>
      </w:r>
    </w:p>
    <w:p w:rsidR="006979B8" w:rsidRPr="00F71D63" w:rsidRDefault="006979B8" w:rsidP="00E503E3">
      <w:pPr>
        <w:pStyle w:val="a3"/>
        <w:spacing w:before="0"/>
        <w:jc w:val="both"/>
        <w:rPr>
          <w:rFonts w:ascii="Times New Roman" w:hAnsi="Times New Roman"/>
          <w:sz w:val="24"/>
          <w:szCs w:val="24"/>
        </w:rPr>
      </w:pPr>
      <w:r w:rsidRPr="00F71D63">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6979B8" w:rsidRDefault="006979B8" w:rsidP="006979B8">
      <w:pPr>
        <w:pStyle w:val="a3"/>
        <w:jc w:val="both"/>
        <w:rPr>
          <w:rFonts w:ascii="Times New Roman" w:hAnsi="Times New Roman"/>
          <w:sz w:val="24"/>
          <w:szCs w:val="24"/>
        </w:rPr>
      </w:pPr>
    </w:p>
    <w:tbl>
      <w:tblPr>
        <w:tblW w:w="99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05"/>
        <w:gridCol w:w="1630"/>
        <w:gridCol w:w="6161"/>
      </w:tblGrid>
      <w:tr w:rsidR="001E6B2F" w:rsidRPr="00EC0B8E" w:rsidTr="001E6B2F">
        <w:tc>
          <w:tcPr>
            <w:tcW w:w="993" w:type="dxa"/>
            <w:tcBorders>
              <w:top w:val="single" w:sz="4" w:space="0" w:color="auto"/>
              <w:left w:val="single" w:sz="4" w:space="0" w:color="auto"/>
              <w:bottom w:val="single" w:sz="4" w:space="0" w:color="auto"/>
              <w:right w:val="single" w:sz="4" w:space="0" w:color="auto"/>
            </w:tcBorders>
          </w:tcPr>
          <w:p w:rsidR="001E6B2F" w:rsidRPr="001E6B2F" w:rsidRDefault="001E6B2F" w:rsidP="00960737">
            <w:pPr>
              <w:jc w:val="center"/>
              <w:rPr>
                <w:rFonts w:ascii="Times New Roman" w:hAnsi="Times New Roman"/>
                <w:bCs/>
                <w:sz w:val="24"/>
                <w:szCs w:val="24"/>
              </w:rPr>
            </w:pPr>
            <w:r w:rsidRPr="001E6B2F">
              <w:rPr>
                <w:rFonts w:ascii="Times New Roman" w:hAnsi="Times New Roman"/>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tcPr>
          <w:p w:rsidR="001E6B2F" w:rsidRPr="001E6B2F" w:rsidRDefault="001E6B2F" w:rsidP="00960737">
            <w:pPr>
              <w:jc w:val="center"/>
              <w:rPr>
                <w:rFonts w:ascii="Times New Roman" w:hAnsi="Times New Roman"/>
                <w:bCs/>
                <w:sz w:val="24"/>
                <w:szCs w:val="24"/>
              </w:rPr>
            </w:pPr>
            <w:r w:rsidRPr="001E6B2F">
              <w:rPr>
                <w:rFonts w:ascii="Times New Roman" w:hAnsi="Times New Roman"/>
                <w:bCs/>
                <w:sz w:val="24"/>
                <w:szCs w:val="24"/>
              </w:rPr>
              <w:t>Код району</w:t>
            </w:r>
          </w:p>
        </w:tc>
        <w:tc>
          <w:tcPr>
            <w:tcW w:w="1630" w:type="dxa"/>
            <w:tcBorders>
              <w:top w:val="single" w:sz="4" w:space="0" w:color="auto"/>
              <w:left w:val="single" w:sz="4" w:space="0" w:color="auto"/>
              <w:bottom w:val="single" w:sz="4" w:space="0" w:color="auto"/>
              <w:right w:val="single" w:sz="4" w:space="0" w:color="auto"/>
            </w:tcBorders>
          </w:tcPr>
          <w:p w:rsidR="001E6B2F" w:rsidRPr="001E6B2F" w:rsidRDefault="001E6B2F" w:rsidP="00960737">
            <w:pPr>
              <w:jc w:val="center"/>
              <w:rPr>
                <w:rFonts w:ascii="Times New Roman" w:hAnsi="Times New Roman"/>
                <w:bCs/>
                <w:sz w:val="24"/>
                <w:szCs w:val="24"/>
              </w:rPr>
            </w:pPr>
            <w:r w:rsidRPr="001E6B2F">
              <w:rPr>
                <w:rFonts w:ascii="Times New Roman" w:hAnsi="Times New Roman"/>
                <w:bCs/>
                <w:sz w:val="24"/>
                <w:szCs w:val="24"/>
              </w:rPr>
              <w:t>Код</w:t>
            </w:r>
            <w:r>
              <w:rPr>
                <w:rFonts w:ascii="Times New Roman" w:hAnsi="Times New Roman"/>
                <w:bCs/>
                <w:sz w:val="24"/>
                <w:szCs w:val="24"/>
              </w:rPr>
              <w:t xml:space="preserve"> згідно з</w:t>
            </w:r>
            <w:r w:rsidRPr="001E6B2F">
              <w:rPr>
                <w:rFonts w:ascii="Times New Roman" w:hAnsi="Times New Roman"/>
                <w:bCs/>
                <w:sz w:val="24"/>
                <w:szCs w:val="24"/>
              </w:rPr>
              <w:t xml:space="preserve"> КОАТУУ</w:t>
            </w:r>
          </w:p>
        </w:tc>
        <w:tc>
          <w:tcPr>
            <w:tcW w:w="6161" w:type="dxa"/>
            <w:tcBorders>
              <w:top w:val="single" w:sz="4" w:space="0" w:color="auto"/>
              <w:left w:val="single" w:sz="4" w:space="0" w:color="auto"/>
              <w:bottom w:val="single" w:sz="4" w:space="0" w:color="auto"/>
              <w:right w:val="single" w:sz="4" w:space="0" w:color="auto"/>
            </w:tcBorders>
          </w:tcPr>
          <w:p w:rsidR="001E6B2F" w:rsidRPr="001E6B2F" w:rsidRDefault="001E6B2F" w:rsidP="00960737">
            <w:pPr>
              <w:jc w:val="center"/>
              <w:rPr>
                <w:rFonts w:ascii="Times New Roman" w:hAnsi="Times New Roman"/>
                <w:bCs/>
                <w:sz w:val="24"/>
                <w:szCs w:val="24"/>
              </w:rPr>
            </w:pPr>
            <w:r w:rsidRPr="00F71D63">
              <w:rPr>
                <w:rFonts w:ascii="Times New Roman" w:hAnsi="Times New Roman"/>
                <w:sz w:val="24"/>
                <w:szCs w:val="24"/>
              </w:rPr>
              <w:t>Найменування адміністративно-територіальної одиниці</w:t>
            </w:r>
            <w:r w:rsidRPr="00F71D63">
              <w:rPr>
                <w:rFonts w:ascii="Times New Roman" w:hAnsi="Times New Roman"/>
                <w:sz w:val="24"/>
                <w:szCs w:val="24"/>
              </w:rPr>
              <w:br/>
              <w:t>або населеного пункту, або території об’єднаної територіальної громади</w:t>
            </w:r>
          </w:p>
        </w:tc>
      </w:tr>
      <w:tr w:rsidR="001E6B2F" w:rsidRPr="00EC0B8E" w:rsidTr="001E6B2F">
        <w:tc>
          <w:tcPr>
            <w:tcW w:w="993" w:type="dxa"/>
            <w:tcBorders>
              <w:top w:val="single" w:sz="4" w:space="0" w:color="auto"/>
              <w:left w:val="single" w:sz="4" w:space="0" w:color="auto"/>
              <w:bottom w:val="single" w:sz="4" w:space="0" w:color="auto"/>
              <w:right w:val="single" w:sz="4" w:space="0" w:color="auto"/>
            </w:tcBorders>
          </w:tcPr>
          <w:p w:rsidR="001E6B2F" w:rsidRPr="001E6B2F" w:rsidRDefault="00E74228" w:rsidP="00960737">
            <w:pPr>
              <w:jc w:val="center"/>
              <w:rPr>
                <w:rFonts w:ascii="Times New Roman" w:hAnsi="Times New Roman"/>
                <w:bCs/>
                <w:sz w:val="24"/>
                <w:szCs w:val="24"/>
              </w:rPr>
            </w:pPr>
            <w:r>
              <w:rPr>
                <w:rFonts w:ascii="Times New Roman" w:hAnsi="Times New Roman"/>
                <w:bCs/>
                <w:sz w:val="24"/>
                <w:szCs w:val="24"/>
              </w:rPr>
              <w:t>25</w:t>
            </w:r>
          </w:p>
        </w:tc>
        <w:tc>
          <w:tcPr>
            <w:tcW w:w="1205" w:type="dxa"/>
            <w:tcBorders>
              <w:top w:val="single" w:sz="4" w:space="0" w:color="auto"/>
              <w:left w:val="single" w:sz="4" w:space="0" w:color="auto"/>
              <w:bottom w:val="single" w:sz="4" w:space="0" w:color="auto"/>
              <w:right w:val="single" w:sz="4" w:space="0" w:color="auto"/>
            </w:tcBorders>
          </w:tcPr>
          <w:p w:rsidR="001E6B2F" w:rsidRPr="001E6B2F" w:rsidRDefault="00E74228" w:rsidP="00960737">
            <w:pPr>
              <w:jc w:val="center"/>
              <w:rPr>
                <w:rFonts w:ascii="Times New Roman" w:hAnsi="Times New Roman"/>
                <w:bCs/>
                <w:sz w:val="24"/>
                <w:szCs w:val="24"/>
              </w:rPr>
            </w:pPr>
            <w:r>
              <w:rPr>
                <w:rFonts w:ascii="Times New Roman" w:hAnsi="Times New Roman"/>
                <w:bCs/>
                <w:sz w:val="24"/>
                <w:szCs w:val="24"/>
              </w:rPr>
              <w:t>2515</w:t>
            </w:r>
          </w:p>
        </w:tc>
        <w:tc>
          <w:tcPr>
            <w:tcW w:w="1630" w:type="dxa"/>
            <w:tcBorders>
              <w:top w:val="single" w:sz="4" w:space="0" w:color="auto"/>
              <w:left w:val="single" w:sz="4" w:space="0" w:color="auto"/>
              <w:bottom w:val="single" w:sz="4" w:space="0" w:color="auto"/>
              <w:right w:val="single" w:sz="4" w:space="0" w:color="auto"/>
            </w:tcBorders>
          </w:tcPr>
          <w:p w:rsidR="001E6B2F" w:rsidRPr="001E6B2F" w:rsidRDefault="00E74228" w:rsidP="00F72E70">
            <w:pPr>
              <w:rPr>
                <w:rFonts w:ascii="Times New Roman" w:hAnsi="Times New Roman"/>
                <w:bCs/>
                <w:sz w:val="24"/>
                <w:szCs w:val="24"/>
              </w:rPr>
            </w:pPr>
            <w:r>
              <w:rPr>
                <w:rFonts w:ascii="Times New Roman" w:hAnsi="Times New Roman"/>
                <w:bCs/>
                <w:sz w:val="24"/>
                <w:szCs w:val="24"/>
              </w:rPr>
              <w:t>7423810100</w:t>
            </w:r>
          </w:p>
        </w:tc>
        <w:tc>
          <w:tcPr>
            <w:tcW w:w="6161" w:type="dxa"/>
            <w:tcBorders>
              <w:top w:val="single" w:sz="4" w:space="0" w:color="auto"/>
              <w:left w:val="single" w:sz="4" w:space="0" w:color="auto"/>
              <w:bottom w:val="single" w:sz="4" w:space="0" w:color="auto"/>
              <w:right w:val="single" w:sz="4" w:space="0" w:color="auto"/>
            </w:tcBorders>
          </w:tcPr>
          <w:p w:rsidR="001E6B2F" w:rsidRPr="007D376C" w:rsidRDefault="007D376C" w:rsidP="007D376C">
            <w:pPr>
              <w:jc w:val="center"/>
              <w:rPr>
                <w:rFonts w:ascii="Times New Roman" w:hAnsi="Times New Roman"/>
                <w:bCs/>
                <w:sz w:val="24"/>
                <w:szCs w:val="24"/>
              </w:rPr>
            </w:pPr>
            <w:r w:rsidRPr="007D376C">
              <w:rPr>
                <w:rFonts w:ascii="Times New Roman" w:hAnsi="Times New Roman"/>
                <w:sz w:val="24"/>
                <w:szCs w:val="24"/>
              </w:rPr>
              <w:t xml:space="preserve">м.Носівка, </w:t>
            </w:r>
            <w:proofErr w:type="spellStart"/>
            <w:r w:rsidRPr="007D376C">
              <w:rPr>
                <w:rFonts w:ascii="Times New Roman" w:hAnsi="Times New Roman"/>
                <w:sz w:val="24"/>
                <w:szCs w:val="24"/>
              </w:rPr>
              <w:t>с.Дебреве</w:t>
            </w:r>
            <w:proofErr w:type="spellEnd"/>
            <w:r w:rsidRPr="007D376C">
              <w:rPr>
                <w:rFonts w:ascii="Times New Roman" w:hAnsi="Times New Roman"/>
                <w:sz w:val="24"/>
                <w:szCs w:val="24"/>
              </w:rPr>
              <w:t xml:space="preserve">, с. Лісові Хутори, </w:t>
            </w:r>
            <w:proofErr w:type="spellStart"/>
            <w:r w:rsidRPr="007D376C">
              <w:rPr>
                <w:rFonts w:ascii="Times New Roman" w:hAnsi="Times New Roman"/>
                <w:sz w:val="24"/>
                <w:szCs w:val="24"/>
              </w:rPr>
              <w:t>с.Лукашівка</w:t>
            </w:r>
            <w:proofErr w:type="spellEnd"/>
            <w:r w:rsidRPr="007D376C">
              <w:rPr>
                <w:rFonts w:ascii="Times New Roman" w:hAnsi="Times New Roman"/>
                <w:sz w:val="24"/>
                <w:szCs w:val="24"/>
              </w:rPr>
              <w:t xml:space="preserve">, </w:t>
            </w:r>
            <w:proofErr w:type="spellStart"/>
            <w:r w:rsidRPr="007D376C">
              <w:rPr>
                <w:rFonts w:ascii="Times New Roman" w:hAnsi="Times New Roman"/>
                <w:sz w:val="24"/>
                <w:szCs w:val="24"/>
              </w:rPr>
              <w:t>с.Підгайне</w:t>
            </w:r>
            <w:proofErr w:type="spellEnd"/>
          </w:p>
        </w:tc>
      </w:tr>
      <w:tr w:rsidR="007D376C" w:rsidRPr="00EC0B8E" w:rsidTr="001E6B2F">
        <w:tc>
          <w:tcPr>
            <w:tcW w:w="993" w:type="dxa"/>
            <w:tcBorders>
              <w:top w:val="single" w:sz="4" w:space="0" w:color="auto"/>
              <w:left w:val="single" w:sz="4" w:space="0" w:color="auto"/>
              <w:bottom w:val="single" w:sz="4" w:space="0" w:color="auto"/>
              <w:right w:val="single" w:sz="4" w:space="0" w:color="auto"/>
            </w:tcBorders>
          </w:tcPr>
          <w:p w:rsidR="007D376C" w:rsidRPr="001E6B2F" w:rsidRDefault="007D376C" w:rsidP="00A87F4A">
            <w:pPr>
              <w:jc w:val="center"/>
              <w:rPr>
                <w:rFonts w:ascii="Times New Roman" w:hAnsi="Times New Roman"/>
                <w:bCs/>
                <w:sz w:val="24"/>
                <w:szCs w:val="24"/>
              </w:rPr>
            </w:pPr>
            <w:r>
              <w:rPr>
                <w:rFonts w:ascii="Times New Roman" w:hAnsi="Times New Roman"/>
                <w:bCs/>
                <w:sz w:val="24"/>
                <w:szCs w:val="24"/>
              </w:rPr>
              <w:t>25</w:t>
            </w:r>
          </w:p>
        </w:tc>
        <w:tc>
          <w:tcPr>
            <w:tcW w:w="1205" w:type="dxa"/>
            <w:tcBorders>
              <w:top w:val="single" w:sz="4" w:space="0" w:color="auto"/>
              <w:left w:val="single" w:sz="4" w:space="0" w:color="auto"/>
              <w:bottom w:val="single" w:sz="4" w:space="0" w:color="auto"/>
              <w:right w:val="single" w:sz="4" w:space="0" w:color="auto"/>
            </w:tcBorders>
          </w:tcPr>
          <w:p w:rsidR="007D376C" w:rsidRPr="001E6B2F" w:rsidRDefault="007D376C" w:rsidP="00A87F4A">
            <w:pPr>
              <w:jc w:val="center"/>
              <w:rPr>
                <w:rFonts w:ascii="Times New Roman" w:hAnsi="Times New Roman"/>
                <w:bCs/>
                <w:sz w:val="24"/>
                <w:szCs w:val="24"/>
              </w:rPr>
            </w:pPr>
            <w:r>
              <w:rPr>
                <w:rFonts w:ascii="Times New Roman" w:hAnsi="Times New Roman"/>
                <w:bCs/>
                <w:sz w:val="24"/>
                <w:szCs w:val="24"/>
              </w:rPr>
              <w:t>2515</w:t>
            </w:r>
          </w:p>
        </w:tc>
        <w:tc>
          <w:tcPr>
            <w:tcW w:w="1630" w:type="dxa"/>
            <w:tcBorders>
              <w:top w:val="single" w:sz="4" w:space="0" w:color="auto"/>
              <w:left w:val="single" w:sz="4" w:space="0" w:color="auto"/>
              <w:bottom w:val="single" w:sz="4" w:space="0" w:color="auto"/>
              <w:right w:val="single" w:sz="4" w:space="0" w:color="auto"/>
            </w:tcBorders>
          </w:tcPr>
          <w:p w:rsidR="007D376C" w:rsidRPr="001E6B2F" w:rsidRDefault="007D376C" w:rsidP="00F72E70">
            <w:pPr>
              <w:rPr>
                <w:rFonts w:ascii="Times New Roman" w:hAnsi="Times New Roman"/>
                <w:bCs/>
                <w:sz w:val="24"/>
                <w:szCs w:val="24"/>
              </w:rPr>
            </w:pPr>
            <w:r>
              <w:rPr>
                <w:rFonts w:ascii="Times New Roman" w:hAnsi="Times New Roman"/>
                <w:bCs/>
                <w:sz w:val="24"/>
                <w:szCs w:val="24"/>
              </w:rPr>
              <w:t>7423881401</w:t>
            </w:r>
          </w:p>
        </w:tc>
        <w:tc>
          <w:tcPr>
            <w:tcW w:w="6161" w:type="dxa"/>
            <w:tcBorders>
              <w:top w:val="single" w:sz="4" w:space="0" w:color="auto"/>
              <w:left w:val="single" w:sz="4" w:space="0" w:color="auto"/>
              <w:bottom w:val="single" w:sz="4" w:space="0" w:color="auto"/>
              <w:right w:val="single" w:sz="4" w:space="0" w:color="auto"/>
            </w:tcBorders>
          </w:tcPr>
          <w:p w:rsidR="007D376C" w:rsidRPr="00167909" w:rsidRDefault="00167909" w:rsidP="00960737">
            <w:pPr>
              <w:jc w:val="center"/>
              <w:rPr>
                <w:rFonts w:ascii="Times New Roman" w:hAnsi="Times New Roman"/>
                <w:bCs/>
                <w:sz w:val="24"/>
                <w:szCs w:val="24"/>
              </w:rPr>
            </w:pPr>
            <w:proofErr w:type="spellStart"/>
            <w:r w:rsidRPr="00167909">
              <w:rPr>
                <w:rFonts w:ascii="Times New Roman" w:hAnsi="Times New Roman"/>
                <w:sz w:val="24"/>
                <w:szCs w:val="24"/>
              </w:rPr>
              <w:t>с.Іржавець</w:t>
            </w:r>
            <w:proofErr w:type="spellEnd"/>
          </w:p>
        </w:tc>
      </w:tr>
      <w:tr w:rsidR="00DE40C3" w:rsidRPr="00EC0B8E" w:rsidTr="001E6B2F">
        <w:tc>
          <w:tcPr>
            <w:tcW w:w="993" w:type="dxa"/>
            <w:tcBorders>
              <w:top w:val="single" w:sz="4" w:space="0" w:color="auto"/>
              <w:left w:val="single" w:sz="4" w:space="0" w:color="auto"/>
              <w:bottom w:val="single" w:sz="4" w:space="0" w:color="auto"/>
              <w:right w:val="single" w:sz="4" w:space="0" w:color="auto"/>
            </w:tcBorders>
          </w:tcPr>
          <w:p w:rsidR="00DE40C3" w:rsidRPr="001E6B2F" w:rsidRDefault="00DE40C3" w:rsidP="00A87F4A">
            <w:pPr>
              <w:jc w:val="center"/>
              <w:rPr>
                <w:rFonts w:ascii="Times New Roman" w:hAnsi="Times New Roman"/>
                <w:bCs/>
                <w:sz w:val="24"/>
                <w:szCs w:val="24"/>
              </w:rPr>
            </w:pPr>
            <w:r>
              <w:rPr>
                <w:rFonts w:ascii="Times New Roman" w:hAnsi="Times New Roman"/>
                <w:bCs/>
                <w:sz w:val="24"/>
                <w:szCs w:val="24"/>
              </w:rPr>
              <w:t>25</w:t>
            </w:r>
          </w:p>
        </w:tc>
        <w:tc>
          <w:tcPr>
            <w:tcW w:w="1205" w:type="dxa"/>
            <w:tcBorders>
              <w:top w:val="single" w:sz="4" w:space="0" w:color="auto"/>
              <w:left w:val="single" w:sz="4" w:space="0" w:color="auto"/>
              <w:bottom w:val="single" w:sz="4" w:space="0" w:color="auto"/>
              <w:right w:val="single" w:sz="4" w:space="0" w:color="auto"/>
            </w:tcBorders>
          </w:tcPr>
          <w:p w:rsidR="00DE40C3" w:rsidRPr="001E6B2F" w:rsidRDefault="00DE40C3" w:rsidP="00A87F4A">
            <w:pPr>
              <w:jc w:val="center"/>
              <w:rPr>
                <w:rFonts w:ascii="Times New Roman" w:hAnsi="Times New Roman"/>
                <w:bCs/>
                <w:sz w:val="24"/>
                <w:szCs w:val="24"/>
              </w:rPr>
            </w:pPr>
            <w:r>
              <w:rPr>
                <w:rFonts w:ascii="Times New Roman" w:hAnsi="Times New Roman"/>
                <w:bCs/>
                <w:sz w:val="24"/>
                <w:szCs w:val="24"/>
              </w:rPr>
              <w:t>2515</w:t>
            </w:r>
          </w:p>
        </w:tc>
        <w:tc>
          <w:tcPr>
            <w:tcW w:w="1630" w:type="dxa"/>
            <w:tcBorders>
              <w:top w:val="single" w:sz="4" w:space="0" w:color="auto"/>
              <w:left w:val="single" w:sz="4" w:space="0" w:color="auto"/>
              <w:bottom w:val="single" w:sz="4" w:space="0" w:color="auto"/>
              <w:right w:val="single" w:sz="4" w:space="0" w:color="auto"/>
            </w:tcBorders>
          </w:tcPr>
          <w:p w:rsidR="00DE40C3" w:rsidRDefault="00DE40C3" w:rsidP="00DE40C3">
            <w:r w:rsidRPr="001E6CE0">
              <w:rPr>
                <w:rFonts w:ascii="Times New Roman" w:hAnsi="Times New Roman"/>
                <w:bCs/>
                <w:sz w:val="24"/>
                <w:szCs w:val="24"/>
              </w:rPr>
              <w:t>742388</w:t>
            </w:r>
            <w:r>
              <w:rPr>
                <w:rFonts w:ascii="Times New Roman" w:hAnsi="Times New Roman"/>
                <w:bCs/>
                <w:sz w:val="24"/>
                <w:szCs w:val="24"/>
              </w:rPr>
              <w:t>2001</w:t>
            </w:r>
          </w:p>
        </w:tc>
        <w:tc>
          <w:tcPr>
            <w:tcW w:w="6161" w:type="dxa"/>
            <w:tcBorders>
              <w:top w:val="single" w:sz="4" w:space="0" w:color="auto"/>
              <w:left w:val="single" w:sz="4" w:space="0" w:color="auto"/>
              <w:bottom w:val="single" w:sz="4" w:space="0" w:color="auto"/>
              <w:right w:val="single" w:sz="4" w:space="0" w:color="auto"/>
            </w:tcBorders>
          </w:tcPr>
          <w:p w:rsidR="00DE40C3" w:rsidRPr="001E6B2F" w:rsidRDefault="00DE40C3" w:rsidP="00DE40C3">
            <w:pPr>
              <w:jc w:val="center"/>
              <w:rPr>
                <w:rFonts w:ascii="Times New Roman" w:hAnsi="Times New Roman"/>
                <w:bCs/>
                <w:sz w:val="24"/>
                <w:szCs w:val="24"/>
              </w:rPr>
            </w:pPr>
            <w:proofErr w:type="spellStart"/>
            <w:r w:rsidRPr="00DE40C3">
              <w:rPr>
                <w:rFonts w:ascii="Times New Roman" w:hAnsi="Times New Roman"/>
                <w:sz w:val="24"/>
                <w:szCs w:val="24"/>
              </w:rPr>
              <w:t>с.Козари</w:t>
            </w:r>
            <w:proofErr w:type="spellEnd"/>
            <w:r w:rsidRPr="00DE40C3">
              <w:rPr>
                <w:rFonts w:ascii="Times New Roman" w:hAnsi="Times New Roman"/>
                <w:sz w:val="24"/>
                <w:szCs w:val="24"/>
              </w:rPr>
              <w:t xml:space="preserve">, </w:t>
            </w:r>
            <w:proofErr w:type="spellStart"/>
            <w:r w:rsidRPr="00DE40C3">
              <w:rPr>
                <w:rFonts w:ascii="Times New Roman" w:hAnsi="Times New Roman"/>
                <w:sz w:val="24"/>
                <w:szCs w:val="24"/>
              </w:rPr>
              <w:t>с.Андріївка</w:t>
            </w:r>
            <w:proofErr w:type="spellEnd"/>
          </w:p>
        </w:tc>
      </w:tr>
      <w:tr w:rsidR="00DE40C3" w:rsidRPr="00EC0B8E" w:rsidTr="001E6B2F">
        <w:tc>
          <w:tcPr>
            <w:tcW w:w="993" w:type="dxa"/>
            <w:tcBorders>
              <w:top w:val="single" w:sz="4" w:space="0" w:color="auto"/>
              <w:left w:val="single" w:sz="4" w:space="0" w:color="auto"/>
              <w:bottom w:val="single" w:sz="4" w:space="0" w:color="auto"/>
              <w:right w:val="single" w:sz="4" w:space="0" w:color="auto"/>
            </w:tcBorders>
          </w:tcPr>
          <w:p w:rsidR="00DE40C3" w:rsidRPr="001E6B2F" w:rsidRDefault="00DE40C3" w:rsidP="00A87F4A">
            <w:pPr>
              <w:jc w:val="center"/>
              <w:rPr>
                <w:rFonts w:ascii="Times New Roman" w:hAnsi="Times New Roman"/>
                <w:bCs/>
                <w:sz w:val="24"/>
                <w:szCs w:val="24"/>
              </w:rPr>
            </w:pPr>
            <w:r>
              <w:rPr>
                <w:rFonts w:ascii="Times New Roman" w:hAnsi="Times New Roman"/>
                <w:bCs/>
                <w:sz w:val="24"/>
                <w:szCs w:val="24"/>
              </w:rPr>
              <w:t>25</w:t>
            </w:r>
          </w:p>
        </w:tc>
        <w:tc>
          <w:tcPr>
            <w:tcW w:w="1205" w:type="dxa"/>
            <w:tcBorders>
              <w:top w:val="single" w:sz="4" w:space="0" w:color="auto"/>
              <w:left w:val="single" w:sz="4" w:space="0" w:color="auto"/>
              <w:bottom w:val="single" w:sz="4" w:space="0" w:color="auto"/>
              <w:right w:val="single" w:sz="4" w:space="0" w:color="auto"/>
            </w:tcBorders>
          </w:tcPr>
          <w:p w:rsidR="00DE40C3" w:rsidRPr="001E6B2F" w:rsidRDefault="00DE40C3" w:rsidP="00A87F4A">
            <w:pPr>
              <w:jc w:val="center"/>
              <w:rPr>
                <w:rFonts w:ascii="Times New Roman" w:hAnsi="Times New Roman"/>
                <w:bCs/>
                <w:sz w:val="24"/>
                <w:szCs w:val="24"/>
              </w:rPr>
            </w:pPr>
            <w:r>
              <w:rPr>
                <w:rFonts w:ascii="Times New Roman" w:hAnsi="Times New Roman"/>
                <w:bCs/>
                <w:sz w:val="24"/>
                <w:szCs w:val="24"/>
              </w:rPr>
              <w:t>2515</w:t>
            </w:r>
          </w:p>
        </w:tc>
        <w:tc>
          <w:tcPr>
            <w:tcW w:w="1630" w:type="dxa"/>
            <w:tcBorders>
              <w:top w:val="single" w:sz="4" w:space="0" w:color="auto"/>
              <w:left w:val="single" w:sz="4" w:space="0" w:color="auto"/>
              <w:bottom w:val="single" w:sz="4" w:space="0" w:color="auto"/>
              <w:right w:val="single" w:sz="4" w:space="0" w:color="auto"/>
            </w:tcBorders>
          </w:tcPr>
          <w:p w:rsidR="00DE40C3" w:rsidRDefault="00DE40C3" w:rsidP="0054601D">
            <w:r w:rsidRPr="001E6CE0">
              <w:rPr>
                <w:rFonts w:ascii="Times New Roman" w:hAnsi="Times New Roman"/>
                <w:bCs/>
                <w:sz w:val="24"/>
                <w:szCs w:val="24"/>
              </w:rPr>
              <w:t>742388</w:t>
            </w:r>
            <w:r w:rsidR="0054601D">
              <w:rPr>
                <w:rFonts w:ascii="Times New Roman" w:hAnsi="Times New Roman"/>
                <w:bCs/>
                <w:sz w:val="24"/>
                <w:szCs w:val="24"/>
              </w:rPr>
              <w:t>6501</w:t>
            </w:r>
          </w:p>
        </w:tc>
        <w:tc>
          <w:tcPr>
            <w:tcW w:w="6161" w:type="dxa"/>
            <w:tcBorders>
              <w:top w:val="single" w:sz="4" w:space="0" w:color="auto"/>
              <w:left w:val="single" w:sz="4" w:space="0" w:color="auto"/>
              <w:bottom w:val="single" w:sz="4" w:space="0" w:color="auto"/>
              <w:right w:val="single" w:sz="4" w:space="0" w:color="auto"/>
            </w:tcBorders>
          </w:tcPr>
          <w:p w:rsidR="00DE40C3" w:rsidRPr="0054601D" w:rsidRDefault="0054601D" w:rsidP="00960737">
            <w:pPr>
              <w:jc w:val="center"/>
              <w:rPr>
                <w:rFonts w:ascii="Times New Roman" w:hAnsi="Times New Roman"/>
                <w:bCs/>
                <w:sz w:val="24"/>
                <w:szCs w:val="24"/>
              </w:rPr>
            </w:pPr>
            <w:r w:rsidRPr="0054601D">
              <w:rPr>
                <w:rFonts w:ascii="Times New Roman" w:hAnsi="Times New Roman"/>
                <w:sz w:val="24"/>
                <w:szCs w:val="24"/>
              </w:rPr>
              <w:t xml:space="preserve">с.Тертишники, </w:t>
            </w:r>
            <w:proofErr w:type="spellStart"/>
            <w:r w:rsidRPr="0054601D">
              <w:rPr>
                <w:rFonts w:ascii="Times New Roman" w:hAnsi="Times New Roman"/>
                <w:sz w:val="24"/>
                <w:szCs w:val="24"/>
              </w:rPr>
              <w:t>с.Яблунівка</w:t>
            </w:r>
            <w:proofErr w:type="spellEnd"/>
            <w:r w:rsidRPr="0054601D">
              <w:rPr>
                <w:rFonts w:ascii="Times New Roman" w:hAnsi="Times New Roman"/>
                <w:sz w:val="24"/>
                <w:szCs w:val="24"/>
              </w:rPr>
              <w:t xml:space="preserve">, </w:t>
            </w:r>
            <w:proofErr w:type="spellStart"/>
            <w:r w:rsidRPr="0054601D">
              <w:rPr>
                <w:rFonts w:ascii="Times New Roman" w:hAnsi="Times New Roman"/>
                <w:sz w:val="24"/>
                <w:szCs w:val="24"/>
              </w:rPr>
              <w:t>с.Ясна</w:t>
            </w:r>
            <w:proofErr w:type="spellEnd"/>
            <w:r w:rsidRPr="0054601D">
              <w:rPr>
                <w:rFonts w:ascii="Times New Roman" w:hAnsi="Times New Roman"/>
                <w:sz w:val="24"/>
                <w:szCs w:val="24"/>
              </w:rPr>
              <w:t xml:space="preserve"> Зірка</w:t>
            </w:r>
          </w:p>
        </w:tc>
      </w:tr>
      <w:tr w:rsidR="001E6B2F" w:rsidRPr="00EC0B8E" w:rsidTr="001E6B2F">
        <w:tc>
          <w:tcPr>
            <w:tcW w:w="993" w:type="dxa"/>
            <w:tcBorders>
              <w:top w:val="single" w:sz="4" w:space="0" w:color="auto"/>
              <w:left w:val="single" w:sz="4" w:space="0" w:color="auto"/>
              <w:bottom w:val="single" w:sz="4" w:space="0" w:color="auto"/>
              <w:right w:val="single" w:sz="4" w:space="0" w:color="auto"/>
            </w:tcBorders>
          </w:tcPr>
          <w:p w:rsidR="001E6B2F" w:rsidRPr="001E6B2F" w:rsidRDefault="0054601D" w:rsidP="00960737">
            <w:pPr>
              <w:jc w:val="center"/>
              <w:rPr>
                <w:rFonts w:ascii="Times New Roman" w:hAnsi="Times New Roman"/>
                <w:bCs/>
                <w:sz w:val="24"/>
                <w:szCs w:val="24"/>
              </w:rPr>
            </w:pPr>
            <w:r>
              <w:rPr>
                <w:rFonts w:ascii="Times New Roman" w:hAnsi="Times New Roman"/>
                <w:bCs/>
                <w:sz w:val="24"/>
                <w:szCs w:val="24"/>
              </w:rPr>
              <w:t>25</w:t>
            </w:r>
          </w:p>
        </w:tc>
        <w:tc>
          <w:tcPr>
            <w:tcW w:w="1205" w:type="dxa"/>
            <w:tcBorders>
              <w:top w:val="single" w:sz="4" w:space="0" w:color="auto"/>
              <w:left w:val="single" w:sz="4" w:space="0" w:color="auto"/>
              <w:bottom w:val="single" w:sz="4" w:space="0" w:color="auto"/>
              <w:right w:val="single" w:sz="4" w:space="0" w:color="auto"/>
            </w:tcBorders>
          </w:tcPr>
          <w:p w:rsidR="001E6B2F" w:rsidRPr="001E6B2F" w:rsidRDefault="0054601D" w:rsidP="00960737">
            <w:pPr>
              <w:jc w:val="center"/>
              <w:rPr>
                <w:rFonts w:ascii="Times New Roman" w:hAnsi="Times New Roman"/>
                <w:bCs/>
                <w:sz w:val="24"/>
                <w:szCs w:val="24"/>
              </w:rPr>
            </w:pPr>
            <w:r>
              <w:rPr>
                <w:rFonts w:ascii="Times New Roman" w:hAnsi="Times New Roman"/>
                <w:bCs/>
                <w:sz w:val="24"/>
                <w:szCs w:val="24"/>
              </w:rPr>
              <w:t>2515</w:t>
            </w:r>
          </w:p>
        </w:tc>
        <w:tc>
          <w:tcPr>
            <w:tcW w:w="1630" w:type="dxa"/>
            <w:tcBorders>
              <w:top w:val="single" w:sz="4" w:space="0" w:color="auto"/>
              <w:left w:val="single" w:sz="4" w:space="0" w:color="auto"/>
              <w:bottom w:val="single" w:sz="4" w:space="0" w:color="auto"/>
              <w:right w:val="single" w:sz="4" w:space="0" w:color="auto"/>
            </w:tcBorders>
          </w:tcPr>
          <w:p w:rsidR="001E6B2F" w:rsidRPr="001E6B2F" w:rsidRDefault="0054601D" w:rsidP="00F72E70">
            <w:pPr>
              <w:rPr>
                <w:rFonts w:ascii="Times New Roman" w:hAnsi="Times New Roman"/>
                <w:bCs/>
                <w:sz w:val="24"/>
                <w:szCs w:val="24"/>
              </w:rPr>
            </w:pPr>
            <w:r>
              <w:rPr>
                <w:rFonts w:ascii="Times New Roman" w:hAnsi="Times New Roman"/>
                <w:bCs/>
                <w:sz w:val="24"/>
                <w:szCs w:val="24"/>
              </w:rPr>
              <w:t>7423887001</w:t>
            </w:r>
          </w:p>
        </w:tc>
        <w:tc>
          <w:tcPr>
            <w:tcW w:w="6161" w:type="dxa"/>
            <w:tcBorders>
              <w:top w:val="single" w:sz="4" w:space="0" w:color="auto"/>
              <w:left w:val="single" w:sz="4" w:space="0" w:color="auto"/>
              <w:bottom w:val="single" w:sz="4" w:space="0" w:color="auto"/>
              <w:right w:val="single" w:sz="4" w:space="0" w:color="auto"/>
            </w:tcBorders>
          </w:tcPr>
          <w:p w:rsidR="001E6B2F" w:rsidRPr="0054601D" w:rsidRDefault="0054601D" w:rsidP="00960737">
            <w:pPr>
              <w:jc w:val="center"/>
              <w:rPr>
                <w:rFonts w:ascii="Times New Roman" w:hAnsi="Times New Roman"/>
                <w:bCs/>
                <w:sz w:val="24"/>
                <w:szCs w:val="24"/>
              </w:rPr>
            </w:pPr>
            <w:r w:rsidRPr="0054601D">
              <w:rPr>
                <w:rFonts w:ascii="Times New Roman" w:hAnsi="Times New Roman"/>
                <w:sz w:val="24"/>
                <w:szCs w:val="24"/>
              </w:rPr>
              <w:t xml:space="preserve">с.Володькова Дівиця, с. Ставок, с. Дослідне, с. </w:t>
            </w:r>
            <w:proofErr w:type="spellStart"/>
            <w:r w:rsidRPr="0054601D">
              <w:rPr>
                <w:rFonts w:ascii="Times New Roman" w:hAnsi="Times New Roman"/>
                <w:sz w:val="24"/>
                <w:szCs w:val="24"/>
              </w:rPr>
              <w:t>Коробчине</w:t>
            </w:r>
            <w:proofErr w:type="spellEnd"/>
            <w:r w:rsidRPr="0054601D">
              <w:rPr>
                <w:rFonts w:ascii="Times New Roman" w:hAnsi="Times New Roman"/>
                <w:sz w:val="24"/>
                <w:szCs w:val="24"/>
              </w:rPr>
              <w:t xml:space="preserve">, с. </w:t>
            </w:r>
            <w:proofErr w:type="spellStart"/>
            <w:r w:rsidRPr="0054601D">
              <w:rPr>
                <w:rFonts w:ascii="Times New Roman" w:hAnsi="Times New Roman"/>
                <w:sz w:val="24"/>
                <w:szCs w:val="24"/>
              </w:rPr>
              <w:t>Кобилещина</w:t>
            </w:r>
            <w:proofErr w:type="spellEnd"/>
            <w:r w:rsidRPr="0054601D">
              <w:rPr>
                <w:rFonts w:ascii="Times New Roman" w:hAnsi="Times New Roman"/>
                <w:sz w:val="24"/>
                <w:szCs w:val="24"/>
              </w:rPr>
              <w:t xml:space="preserve">, с. Криниця, с. </w:t>
            </w:r>
            <w:proofErr w:type="spellStart"/>
            <w:r w:rsidRPr="0054601D">
              <w:rPr>
                <w:rFonts w:ascii="Times New Roman" w:hAnsi="Times New Roman"/>
                <w:sz w:val="24"/>
                <w:szCs w:val="24"/>
              </w:rPr>
              <w:t>Сулак</w:t>
            </w:r>
            <w:proofErr w:type="spellEnd"/>
          </w:p>
        </w:tc>
      </w:tr>
    </w:tbl>
    <w:p w:rsidR="001E6B2F" w:rsidRPr="00F71D63" w:rsidRDefault="001E6B2F" w:rsidP="006979B8">
      <w:pPr>
        <w:pStyle w:val="a3"/>
        <w:jc w:val="both"/>
        <w:rPr>
          <w:rFonts w:ascii="Times New Roman" w:hAnsi="Times New Roman"/>
          <w:sz w:val="24"/>
          <w:szCs w:val="24"/>
        </w:rPr>
      </w:pPr>
    </w:p>
    <w:p w:rsidR="006979B8" w:rsidRDefault="006979B8" w:rsidP="006979B8">
      <w:pPr>
        <w:pStyle w:val="a3"/>
        <w:jc w:val="both"/>
        <w:rPr>
          <w:rFonts w:ascii="Times New Roman" w:hAnsi="Times New Roman"/>
          <w:sz w:val="24"/>
          <w:szCs w:val="24"/>
        </w:rPr>
      </w:pPr>
    </w:p>
    <w:tbl>
      <w:tblPr>
        <w:tblStyle w:val="aa"/>
        <w:tblW w:w="9923" w:type="dxa"/>
        <w:tblInd w:w="-176" w:type="dxa"/>
        <w:tblLook w:val="04A0" w:firstRow="1" w:lastRow="0" w:firstColumn="1" w:lastColumn="0" w:noHBand="0" w:noVBand="1"/>
      </w:tblPr>
      <w:tblGrid>
        <w:gridCol w:w="710"/>
        <w:gridCol w:w="6520"/>
        <w:gridCol w:w="2693"/>
      </w:tblGrid>
      <w:tr w:rsidR="005C43A1" w:rsidTr="005C43A1">
        <w:tc>
          <w:tcPr>
            <w:tcW w:w="710" w:type="dxa"/>
          </w:tcPr>
          <w:p w:rsidR="005C43A1" w:rsidRDefault="005C43A1" w:rsidP="005C43A1">
            <w:pPr>
              <w:pStyle w:val="a3"/>
              <w:ind w:left="-284" w:firstLine="284"/>
              <w:jc w:val="both"/>
              <w:rPr>
                <w:rFonts w:ascii="Times New Roman" w:hAnsi="Times New Roman"/>
                <w:sz w:val="24"/>
                <w:szCs w:val="24"/>
              </w:rPr>
            </w:pPr>
          </w:p>
        </w:tc>
        <w:tc>
          <w:tcPr>
            <w:tcW w:w="6520" w:type="dxa"/>
          </w:tcPr>
          <w:p w:rsidR="005C43A1" w:rsidRDefault="005C43A1" w:rsidP="006979B8">
            <w:pPr>
              <w:pStyle w:val="a3"/>
              <w:ind w:firstLine="0"/>
              <w:jc w:val="both"/>
              <w:rPr>
                <w:rFonts w:ascii="Times New Roman" w:hAnsi="Times New Roman"/>
                <w:sz w:val="24"/>
                <w:szCs w:val="24"/>
              </w:rPr>
            </w:pPr>
            <w:r>
              <w:rPr>
                <w:rFonts w:ascii="Times New Roman" w:hAnsi="Times New Roman"/>
                <w:sz w:val="24"/>
                <w:szCs w:val="24"/>
              </w:rPr>
              <w:t xml:space="preserve">Група платників, категорія/цільове призначення </w:t>
            </w:r>
            <w:r>
              <w:rPr>
                <w:rFonts w:ascii="Times New Roman" w:hAnsi="Times New Roman"/>
                <w:sz w:val="24"/>
                <w:szCs w:val="24"/>
              </w:rPr>
              <w:br/>
              <w:t>земельних ділянок</w:t>
            </w:r>
          </w:p>
        </w:tc>
        <w:tc>
          <w:tcPr>
            <w:tcW w:w="2693" w:type="dxa"/>
          </w:tcPr>
          <w:p w:rsidR="005C43A1" w:rsidRDefault="005C43A1" w:rsidP="006979B8">
            <w:pPr>
              <w:pStyle w:val="a3"/>
              <w:ind w:firstLine="0"/>
              <w:jc w:val="both"/>
              <w:rPr>
                <w:rFonts w:ascii="Times New Roman" w:hAnsi="Times New Roman"/>
                <w:sz w:val="24"/>
                <w:szCs w:val="24"/>
              </w:rPr>
            </w:pPr>
            <w:r>
              <w:rPr>
                <w:rFonts w:ascii="Times New Roman" w:hAnsi="Times New Roman"/>
                <w:sz w:val="24"/>
                <w:szCs w:val="24"/>
              </w:rPr>
              <w:t xml:space="preserve">Розмір пільги </w:t>
            </w:r>
            <w:r>
              <w:rPr>
                <w:rFonts w:ascii="Times New Roman" w:hAnsi="Times New Roman"/>
                <w:sz w:val="24"/>
                <w:szCs w:val="24"/>
              </w:rPr>
              <w:br/>
              <w:t>(відсотків суми податкового зобов’язання за рік)</w:t>
            </w:r>
          </w:p>
        </w:tc>
      </w:tr>
      <w:tr w:rsidR="00745E9A" w:rsidTr="005C43A1">
        <w:tc>
          <w:tcPr>
            <w:tcW w:w="710" w:type="dxa"/>
          </w:tcPr>
          <w:p w:rsidR="00745E9A" w:rsidRDefault="00745E9A" w:rsidP="005C43A1">
            <w:pPr>
              <w:pStyle w:val="a3"/>
              <w:ind w:left="-284" w:firstLine="284"/>
              <w:jc w:val="both"/>
              <w:rPr>
                <w:rFonts w:ascii="Times New Roman" w:hAnsi="Times New Roman"/>
                <w:sz w:val="24"/>
                <w:szCs w:val="24"/>
              </w:rPr>
            </w:pPr>
          </w:p>
        </w:tc>
        <w:tc>
          <w:tcPr>
            <w:tcW w:w="6520" w:type="dxa"/>
          </w:tcPr>
          <w:p w:rsidR="00745E9A" w:rsidRPr="00745E9A" w:rsidRDefault="00745E9A" w:rsidP="006979B8">
            <w:pPr>
              <w:pStyle w:val="a3"/>
              <w:ind w:firstLine="0"/>
              <w:jc w:val="both"/>
              <w:rPr>
                <w:rFonts w:ascii="Times New Roman" w:hAnsi="Times New Roman"/>
                <w:b/>
                <w:sz w:val="24"/>
                <w:szCs w:val="24"/>
              </w:rPr>
            </w:pPr>
            <w:r>
              <w:rPr>
                <w:rFonts w:ascii="Times New Roman" w:hAnsi="Times New Roman"/>
                <w:b/>
                <w:sz w:val="24"/>
                <w:szCs w:val="24"/>
              </w:rPr>
              <w:t>Юридичні особи</w:t>
            </w:r>
          </w:p>
        </w:tc>
        <w:tc>
          <w:tcPr>
            <w:tcW w:w="2693" w:type="dxa"/>
          </w:tcPr>
          <w:p w:rsidR="00745E9A" w:rsidRDefault="00745E9A" w:rsidP="006979B8">
            <w:pPr>
              <w:pStyle w:val="a3"/>
              <w:ind w:firstLine="0"/>
              <w:jc w:val="both"/>
              <w:rPr>
                <w:rFonts w:ascii="Times New Roman" w:hAnsi="Times New Roman"/>
                <w:sz w:val="24"/>
                <w:szCs w:val="24"/>
              </w:rPr>
            </w:pPr>
          </w:p>
        </w:tc>
      </w:tr>
      <w:tr w:rsidR="005C43A1" w:rsidTr="005C43A1">
        <w:tc>
          <w:tcPr>
            <w:tcW w:w="710" w:type="dxa"/>
          </w:tcPr>
          <w:p w:rsidR="005C43A1" w:rsidRDefault="005C43A1" w:rsidP="006979B8">
            <w:pPr>
              <w:pStyle w:val="a3"/>
              <w:ind w:firstLine="0"/>
              <w:jc w:val="both"/>
              <w:rPr>
                <w:rFonts w:ascii="Times New Roman" w:hAnsi="Times New Roman"/>
                <w:sz w:val="24"/>
                <w:szCs w:val="24"/>
              </w:rPr>
            </w:pPr>
            <w:r>
              <w:rPr>
                <w:rFonts w:ascii="Times New Roman" w:hAnsi="Times New Roman"/>
                <w:sz w:val="24"/>
                <w:szCs w:val="24"/>
              </w:rPr>
              <w:t>1</w:t>
            </w:r>
          </w:p>
        </w:tc>
        <w:tc>
          <w:tcPr>
            <w:tcW w:w="6520" w:type="dxa"/>
          </w:tcPr>
          <w:p w:rsidR="005C43A1" w:rsidRPr="005C43A1" w:rsidRDefault="005C43A1" w:rsidP="006979B8">
            <w:pPr>
              <w:pStyle w:val="a3"/>
              <w:ind w:firstLine="0"/>
              <w:jc w:val="both"/>
              <w:rPr>
                <w:rFonts w:ascii="Times New Roman" w:hAnsi="Times New Roman"/>
                <w:sz w:val="24"/>
                <w:szCs w:val="24"/>
              </w:rPr>
            </w:pPr>
            <w:r w:rsidRPr="005C43A1">
              <w:rPr>
                <w:rFonts w:ascii="Times New Roman" w:hAnsi="Times New Roman"/>
                <w:sz w:val="24"/>
                <w:szCs w:val="24"/>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2693" w:type="dxa"/>
          </w:tcPr>
          <w:p w:rsidR="005C43A1" w:rsidRDefault="005C43A1" w:rsidP="006979B8">
            <w:pPr>
              <w:pStyle w:val="a3"/>
              <w:ind w:firstLine="0"/>
              <w:jc w:val="both"/>
              <w:rPr>
                <w:rFonts w:ascii="Times New Roman" w:hAnsi="Times New Roman"/>
                <w:sz w:val="24"/>
                <w:szCs w:val="24"/>
              </w:rPr>
            </w:pPr>
            <w:r>
              <w:rPr>
                <w:rFonts w:ascii="Times New Roman" w:hAnsi="Times New Roman"/>
                <w:sz w:val="24"/>
                <w:szCs w:val="24"/>
              </w:rPr>
              <w:t>100%</w:t>
            </w:r>
          </w:p>
        </w:tc>
      </w:tr>
      <w:tr w:rsidR="005C43A1" w:rsidTr="005C43A1">
        <w:tc>
          <w:tcPr>
            <w:tcW w:w="710" w:type="dxa"/>
          </w:tcPr>
          <w:p w:rsidR="005C43A1" w:rsidRDefault="005C43A1" w:rsidP="006979B8">
            <w:pPr>
              <w:pStyle w:val="a3"/>
              <w:ind w:firstLine="0"/>
              <w:jc w:val="both"/>
              <w:rPr>
                <w:rFonts w:ascii="Times New Roman" w:hAnsi="Times New Roman"/>
                <w:sz w:val="24"/>
                <w:szCs w:val="24"/>
              </w:rPr>
            </w:pPr>
            <w:r>
              <w:rPr>
                <w:rFonts w:ascii="Times New Roman" w:hAnsi="Times New Roman"/>
                <w:sz w:val="24"/>
                <w:szCs w:val="24"/>
              </w:rPr>
              <w:t>2</w:t>
            </w:r>
          </w:p>
        </w:tc>
        <w:tc>
          <w:tcPr>
            <w:tcW w:w="6520" w:type="dxa"/>
          </w:tcPr>
          <w:p w:rsidR="005C43A1" w:rsidRPr="005C43A1" w:rsidRDefault="005C43A1" w:rsidP="006979B8">
            <w:pPr>
              <w:pStyle w:val="a3"/>
              <w:ind w:firstLine="0"/>
              <w:jc w:val="both"/>
              <w:rPr>
                <w:rFonts w:ascii="Times New Roman" w:hAnsi="Times New Roman"/>
                <w:sz w:val="24"/>
                <w:szCs w:val="24"/>
              </w:rPr>
            </w:pPr>
            <w:r w:rsidRPr="005C43A1">
              <w:rPr>
                <w:rFonts w:ascii="Times New Roman" w:hAnsi="Times New Roman"/>
                <w:sz w:val="24"/>
                <w:szCs w:val="24"/>
              </w:rPr>
              <w:t xml:space="preserve">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Зазначені підприємства та організації громадських організацій </w:t>
            </w:r>
            <w:r w:rsidRPr="005C43A1">
              <w:rPr>
                <w:rFonts w:ascii="Times New Roman" w:hAnsi="Times New Roman"/>
                <w:sz w:val="24"/>
                <w:szCs w:val="24"/>
              </w:rPr>
              <w:lastRenderedPageBreak/>
              <w:t>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 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2693" w:type="dxa"/>
          </w:tcPr>
          <w:p w:rsidR="005C43A1" w:rsidRDefault="005C43A1" w:rsidP="005C43A1">
            <w:pPr>
              <w:pStyle w:val="a3"/>
              <w:spacing w:line="360" w:lineRule="auto"/>
              <w:ind w:firstLine="0"/>
              <w:jc w:val="both"/>
              <w:rPr>
                <w:rFonts w:ascii="Times New Roman" w:hAnsi="Times New Roman"/>
                <w:sz w:val="24"/>
                <w:szCs w:val="24"/>
              </w:rPr>
            </w:pPr>
            <w:r>
              <w:rPr>
                <w:rFonts w:ascii="Times New Roman" w:hAnsi="Times New Roman"/>
                <w:sz w:val="24"/>
                <w:szCs w:val="24"/>
              </w:rPr>
              <w:lastRenderedPageBreak/>
              <w:t>100%</w:t>
            </w:r>
          </w:p>
        </w:tc>
      </w:tr>
      <w:tr w:rsidR="005C43A1" w:rsidRPr="005C43A1" w:rsidTr="005C43A1">
        <w:tc>
          <w:tcPr>
            <w:tcW w:w="710" w:type="dxa"/>
          </w:tcPr>
          <w:p w:rsidR="005C43A1" w:rsidRPr="005C43A1" w:rsidRDefault="005C43A1" w:rsidP="006979B8">
            <w:pPr>
              <w:pStyle w:val="a3"/>
              <w:ind w:firstLine="0"/>
              <w:jc w:val="both"/>
              <w:rPr>
                <w:rFonts w:ascii="Times New Roman" w:hAnsi="Times New Roman"/>
                <w:sz w:val="24"/>
                <w:szCs w:val="24"/>
              </w:rPr>
            </w:pPr>
            <w:r>
              <w:rPr>
                <w:rFonts w:ascii="Times New Roman" w:hAnsi="Times New Roman"/>
                <w:sz w:val="24"/>
                <w:szCs w:val="24"/>
              </w:rPr>
              <w:lastRenderedPageBreak/>
              <w:t>3</w:t>
            </w:r>
          </w:p>
        </w:tc>
        <w:tc>
          <w:tcPr>
            <w:tcW w:w="6520" w:type="dxa"/>
          </w:tcPr>
          <w:p w:rsidR="005C43A1" w:rsidRPr="005C43A1" w:rsidRDefault="005C43A1" w:rsidP="006979B8">
            <w:pPr>
              <w:pStyle w:val="a3"/>
              <w:ind w:firstLine="0"/>
              <w:jc w:val="both"/>
              <w:rPr>
                <w:rFonts w:ascii="Times New Roman" w:hAnsi="Times New Roman"/>
                <w:sz w:val="24"/>
                <w:szCs w:val="24"/>
              </w:rPr>
            </w:pPr>
            <w:r w:rsidRPr="005C43A1">
              <w:rPr>
                <w:rFonts w:ascii="Times New Roman" w:hAnsi="Times New Roman"/>
                <w:color w:val="000000"/>
                <w:sz w:val="24"/>
                <w:szCs w:val="24"/>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2693" w:type="dxa"/>
          </w:tcPr>
          <w:p w:rsidR="005C43A1" w:rsidRPr="005C43A1" w:rsidRDefault="005C43A1" w:rsidP="006979B8">
            <w:pPr>
              <w:pStyle w:val="a3"/>
              <w:ind w:firstLine="0"/>
              <w:jc w:val="both"/>
              <w:rPr>
                <w:rFonts w:ascii="Times New Roman" w:hAnsi="Times New Roman"/>
                <w:sz w:val="24"/>
                <w:szCs w:val="24"/>
              </w:rPr>
            </w:pPr>
            <w:r>
              <w:rPr>
                <w:rFonts w:ascii="Times New Roman" w:hAnsi="Times New Roman"/>
                <w:sz w:val="24"/>
                <w:szCs w:val="24"/>
              </w:rPr>
              <w:t>100%</w:t>
            </w:r>
          </w:p>
        </w:tc>
      </w:tr>
      <w:tr w:rsidR="005C43A1" w:rsidRPr="005C43A1" w:rsidTr="005C43A1">
        <w:tc>
          <w:tcPr>
            <w:tcW w:w="710" w:type="dxa"/>
          </w:tcPr>
          <w:p w:rsidR="005C43A1" w:rsidRPr="005C43A1" w:rsidRDefault="005C43A1" w:rsidP="006979B8">
            <w:pPr>
              <w:pStyle w:val="a3"/>
              <w:ind w:firstLine="0"/>
              <w:jc w:val="both"/>
              <w:rPr>
                <w:rFonts w:ascii="Times New Roman" w:hAnsi="Times New Roman"/>
                <w:sz w:val="24"/>
                <w:szCs w:val="24"/>
              </w:rPr>
            </w:pPr>
            <w:r>
              <w:rPr>
                <w:rFonts w:ascii="Times New Roman" w:hAnsi="Times New Roman"/>
                <w:sz w:val="24"/>
                <w:szCs w:val="24"/>
              </w:rPr>
              <w:t>4</w:t>
            </w:r>
          </w:p>
        </w:tc>
        <w:tc>
          <w:tcPr>
            <w:tcW w:w="6520" w:type="dxa"/>
          </w:tcPr>
          <w:p w:rsidR="005C43A1" w:rsidRPr="005C43A1" w:rsidRDefault="005C43A1" w:rsidP="006979B8">
            <w:pPr>
              <w:pStyle w:val="a3"/>
              <w:ind w:firstLine="0"/>
              <w:jc w:val="both"/>
              <w:rPr>
                <w:rFonts w:ascii="Times New Roman" w:hAnsi="Times New Roman"/>
                <w:sz w:val="24"/>
                <w:szCs w:val="24"/>
              </w:rPr>
            </w:pPr>
            <w:r w:rsidRPr="005C43A1">
              <w:rPr>
                <w:rFonts w:ascii="Times New Roman" w:hAnsi="Times New Roman"/>
                <w:color w:val="000000"/>
                <w:sz w:val="24"/>
                <w:szCs w:val="24"/>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2693" w:type="dxa"/>
          </w:tcPr>
          <w:p w:rsidR="005C43A1" w:rsidRPr="005C43A1" w:rsidRDefault="005C43A1" w:rsidP="006979B8">
            <w:pPr>
              <w:pStyle w:val="a3"/>
              <w:ind w:firstLine="0"/>
              <w:jc w:val="both"/>
              <w:rPr>
                <w:rFonts w:ascii="Times New Roman" w:hAnsi="Times New Roman"/>
                <w:sz w:val="24"/>
                <w:szCs w:val="24"/>
              </w:rPr>
            </w:pPr>
            <w:r>
              <w:rPr>
                <w:rFonts w:ascii="Times New Roman" w:hAnsi="Times New Roman"/>
                <w:sz w:val="24"/>
                <w:szCs w:val="24"/>
              </w:rPr>
              <w:t>100%</w:t>
            </w:r>
          </w:p>
        </w:tc>
      </w:tr>
      <w:tr w:rsidR="005C43A1" w:rsidRPr="005C43A1" w:rsidTr="005C43A1">
        <w:tc>
          <w:tcPr>
            <w:tcW w:w="710" w:type="dxa"/>
          </w:tcPr>
          <w:p w:rsidR="005C43A1" w:rsidRPr="005C43A1" w:rsidRDefault="005C43A1" w:rsidP="006979B8">
            <w:pPr>
              <w:pStyle w:val="a3"/>
              <w:ind w:firstLine="0"/>
              <w:jc w:val="both"/>
              <w:rPr>
                <w:rFonts w:ascii="Times New Roman" w:hAnsi="Times New Roman"/>
                <w:sz w:val="24"/>
                <w:szCs w:val="24"/>
              </w:rPr>
            </w:pPr>
            <w:r>
              <w:rPr>
                <w:rFonts w:ascii="Times New Roman" w:hAnsi="Times New Roman"/>
                <w:sz w:val="24"/>
                <w:szCs w:val="24"/>
              </w:rPr>
              <w:t>5</w:t>
            </w:r>
          </w:p>
        </w:tc>
        <w:tc>
          <w:tcPr>
            <w:tcW w:w="6520" w:type="dxa"/>
          </w:tcPr>
          <w:p w:rsidR="005C43A1" w:rsidRPr="005C43A1" w:rsidRDefault="005C43A1" w:rsidP="006979B8">
            <w:pPr>
              <w:pStyle w:val="a3"/>
              <w:ind w:firstLine="0"/>
              <w:jc w:val="both"/>
              <w:rPr>
                <w:rFonts w:ascii="Times New Roman" w:hAnsi="Times New Roman"/>
                <w:sz w:val="24"/>
                <w:szCs w:val="24"/>
              </w:rPr>
            </w:pPr>
            <w:r w:rsidRPr="005C43A1">
              <w:rPr>
                <w:rFonts w:ascii="Times New Roman" w:hAnsi="Times New Roman"/>
                <w:color w:val="000000"/>
                <w:sz w:val="24"/>
                <w:szCs w:val="24"/>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2693" w:type="dxa"/>
          </w:tcPr>
          <w:p w:rsidR="005C43A1" w:rsidRPr="005C43A1" w:rsidRDefault="005C43A1" w:rsidP="006979B8">
            <w:pPr>
              <w:pStyle w:val="a3"/>
              <w:ind w:firstLine="0"/>
              <w:jc w:val="both"/>
              <w:rPr>
                <w:rFonts w:ascii="Times New Roman" w:hAnsi="Times New Roman"/>
                <w:sz w:val="24"/>
                <w:szCs w:val="24"/>
              </w:rPr>
            </w:pPr>
            <w:r>
              <w:rPr>
                <w:rFonts w:ascii="Times New Roman" w:hAnsi="Times New Roman"/>
                <w:sz w:val="24"/>
                <w:szCs w:val="24"/>
              </w:rPr>
              <w:t>100%</w:t>
            </w:r>
          </w:p>
        </w:tc>
      </w:tr>
      <w:tr w:rsidR="005C43A1" w:rsidRPr="005C43A1" w:rsidTr="005C43A1">
        <w:tc>
          <w:tcPr>
            <w:tcW w:w="710" w:type="dxa"/>
          </w:tcPr>
          <w:p w:rsidR="005C43A1" w:rsidRPr="005C43A1" w:rsidRDefault="005C43A1" w:rsidP="006979B8">
            <w:pPr>
              <w:pStyle w:val="a3"/>
              <w:ind w:firstLine="0"/>
              <w:jc w:val="both"/>
              <w:rPr>
                <w:rFonts w:ascii="Times New Roman" w:hAnsi="Times New Roman"/>
                <w:sz w:val="24"/>
                <w:szCs w:val="24"/>
              </w:rPr>
            </w:pPr>
            <w:r>
              <w:rPr>
                <w:rFonts w:ascii="Times New Roman" w:hAnsi="Times New Roman"/>
                <w:sz w:val="24"/>
                <w:szCs w:val="24"/>
              </w:rPr>
              <w:t>6</w:t>
            </w:r>
          </w:p>
        </w:tc>
        <w:tc>
          <w:tcPr>
            <w:tcW w:w="6520" w:type="dxa"/>
          </w:tcPr>
          <w:p w:rsidR="005C43A1" w:rsidRPr="005C43A1" w:rsidRDefault="005C43A1" w:rsidP="006979B8">
            <w:pPr>
              <w:pStyle w:val="a3"/>
              <w:ind w:firstLine="0"/>
              <w:jc w:val="both"/>
              <w:rPr>
                <w:rFonts w:ascii="Times New Roman" w:hAnsi="Times New Roman"/>
                <w:sz w:val="24"/>
                <w:szCs w:val="24"/>
              </w:rPr>
            </w:pPr>
            <w:r w:rsidRPr="005C43A1">
              <w:rPr>
                <w:rFonts w:ascii="Times New Roman" w:hAnsi="Times New Roman"/>
                <w:sz w:val="24"/>
                <w:szCs w:val="24"/>
              </w:rPr>
              <w:t xml:space="preserve">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w:t>
            </w:r>
            <w:r w:rsidRPr="005C43A1">
              <w:rPr>
                <w:rFonts w:ascii="Times New Roman" w:hAnsi="Times New Roman"/>
                <w:sz w:val="24"/>
                <w:szCs w:val="24"/>
              </w:rPr>
              <w:lastRenderedPageBreak/>
              <w:t>садово-паркового мистецтва</w:t>
            </w:r>
          </w:p>
        </w:tc>
        <w:tc>
          <w:tcPr>
            <w:tcW w:w="2693" w:type="dxa"/>
          </w:tcPr>
          <w:p w:rsidR="005C43A1" w:rsidRPr="005C43A1" w:rsidRDefault="005C43A1" w:rsidP="006979B8">
            <w:pPr>
              <w:pStyle w:val="a3"/>
              <w:ind w:firstLine="0"/>
              <w:jc w:val="both"/>
              <w:rPr>
                <w:rFonts w:ascii="Times New Roman" w:hAnsi="Times New Roman"/>
                <w:sz w:val="24"/>
                <w:szCs w:val="24"/>
              </w:rPr>
            </w:pPr>
            <w:r>
              <w:rPr>
                <w:rFonts w:ascii="Times New Roman" w:hAnsi="Times New Roman"/>
                <w:sz w:val="24"/>
                <w:szCs w:val="24"/>
              </w:rPr>
              <w:lastRenderedPageBreak/>
              <w:t>100%</w:t>
            </w:r>
          </w:p>
        </w:tc>
      </w:tr>
      <w:tr w:rsidR="005C43A1" w:rsidRPr="005C43A1" w:rsidTr="005C43A1">
        <w:tc>
          <w:tcPr>
            <w:tcW w:w="710" w:type="dxa"/>
          </w:tcPr>
          <w:p w:rsidR="005C43A1" w:rsidRPr="005C43A1" w:rsidRDefault="005C43A1" w:rsidP="006979B8">
            <w:pPr>
              <w:pStyle w:val="a3"/>
              <w:ind w:firstLine="0"/>
              <w:jc w:val="both"/>
              <w:rPr>
                <w:rFonts w:ascii="Times New Roman" w:hAnsi="Times New Roman"/>
                <w:sz w:val="24"/>
                <w:szCs w:val="24"/>
              </w:rPr>
            </w:pPr>
            <w:r>
              <w:rPr>
                <w:rFonts w:ascii="Times New Roman" w:hAnsi="Times New Roman"/>
                <w:sz w:val="24"/>
                <w:szCs w:val="24"/>
              </w:rPr>
              <w:lastRenderedPageBreak/>
              <w:t>7</w:t>
            </w:r>
          </w:p>
        </w:tc>
        <w:tc>
          <w:tcPr>
            <w:tcW w:w="6520" w:type="dxa"/>
          </w:tcPr>
          <w:p w:rsidR="005C43A1" w:rsidRPr="005C43A1" w:rsidRDefault="005C43A1" w:rsidP="006979B8">
            <w:pPr>
              <w:pStyle w:val="a3"/>
              <w:ind w:firstLine="0"/>
              <w:jc w:val="both"/>
              <w:rPr>
                <w:rFonts w:ascii="Times New Roman" w:hAnsi="Times New Roman"/>
                <w:sz w:val="24"/>
                <w:szCs w:val="24"/>
              </w:rPr>
            </w:pPr>
            <w:r w:rsidRPr="005C43A1">
              <w:rPr>
                <w:rFonts w:ascii="Times New Roman" w:hAnsi="Times New Roman"/>
                <w:sz w:val="24"/>
                <w:szCs w:val="24"/>
              </w:rPr>
              <w:t>органи державної влади та органи місцевого самоврядування, органи прокуратури, заклади, установи та організації, які повністю утримуються за рахунок коштів державного або місцевих бюджетів</w:t>
            </w:r>
          </w:p>
        </w:tc>
        <w:tc>
          <w:tcPr>
            <w:tcW w:w="2693" w:type="dxa"/>
          </w:tcPr>
          <w:p w:rsidR="005C43A1" w:rsidRPr="005C43A1" w:rsidRDefault="005C43A1" w:rsidP="006979B8">
            <w:pPr>
              <w:pStyle w:val="a3"/>
              <w:ind w:firstLine="0"/>
              <w:jc w:val="both"/>
              <w:rPr>
                <w:rFonts w:ascii="Times New Roman" w:hAnsi="Times New Roman"/>
                <w:sz w:val="24"/>
                <w:szCs w:val="24"/>
              </w:rPr>
            </w:pPr>
            <w:r>
              <w:rPr>
                <w:rFonts w:ascii="Times New Roman" w:hAnsi="Times New Roman"/>
                <w:sz w:val="24"/>
                <w:szCs w:val="24"/>
              </w:rPr>
              <w:t>100%</w:t>
            </w:r>
          </w:p>
        </w:tc>
      </w:tr>
      <w:tr w:rsidR="00745E9A" w:rsidRPr="005C43A1" w:rsidTr="005C43A1">
        <w:tc>
          <w:tcPr>
            <w:tcW w:w="710" w:type="dxa"/>
          </w:tcPr>
          <w:p w:rsidR="00745E9A" w:rsidRDefault="00745E9A" w:rsidP="006979B8">
            <w:pPr>
              <w:pStyle w:val="a3"/>
              <w:ind w:firstLine="0"/>
              <w:jc w:val="both"/>
              <w:rPr>
                <w:rFonts w:ascii="Times New Roman" w:hAnsi="Times New Roman"/>
                <w:sz w:val="24"/>
                <w:szCs w:val="24"/>
              </w:rPr>
            </w:pPr>
          </w:p>
        </w:tc>
        <w:tc>
          <w:tcPr>
            <w:tcW w:w="6520" w:type="dxa"/>
          </w:tcPr>
          <w:p w:rsidR="00745E9A" w:rsidRPr="00745E9A" w:rsidRDefault="00745E9A" w:rsidP="006979B8">
            <w:pPr>
              <w:pStyle w:val="a3"/>
              <w:ind w:firstLine="0"/>
              <w:jc w:val="both"/>
              <w:rPr>
                <w:rFonts w:ascii="Times New Roman" w:hAnsi="Times New Roman"/>
                <w:b/>
                <w:sz w:val="24"/>
                <w:szCs w:val="24"/>
              </w:rPr>
            </w:pPr>
            <w:r>
              <w:rPr>
                <w:rFonts w:ascii="Times New Roman" w:hAnsi="Times New Roman"/>
                <w:b/>
                <w:sz w:val="24"/>
                <w:szCs w:val="24"/>
              </w:rPr>
              <w:t>Фізичні особи</w:t>
            </w:r>
          </w:p>
        </w:tc>
        <w:tc>
          <w:tcPr>
            <w:tcW w:w="2693" w:type="dxa"/>
          </w:tcPr>
          <w:p w:rsidR="00745E9A" w:rsidRDefault="00745E9A" w:rsidP="006979B8">
            <w:pPr>
              <w:pStyle w:val="a3"/>
              <w:ind w:firstLine="0"/>
              <w:jc w:val="both"/>
              <w:rPr>
                <w:rFonts w:ascii="Times New Roman" w:hAnsi="Times New Roman"/>
                <w:sz w:val="24"/>
                <w:szCs w:val="24"/>
              </w:rPr>
            </w:pPr>
          </w:p>
        </w:tc>
      </w:tr>
      <w:tr w:rsidR="00745E9A" w:rsidRPr="005C43A1" w:rsidTr="005C43A1">
        <w:tc>
          <w:tcPr>
            <w:tcW w:w="710" w:type="dxa"/>
          </w:tcPr>
          <w:p w:rsidR="00745E9A" w:rsidRDefault="00745E9A" w:rsidP="006979B8">
            <w:pPr>
              <w:pStyle w:val="a3"/>
              <w:ind w:firstLine="0"/>
              <w:jc w:val="both"/>
              <w:rPr>
                <w:rFonts w:ascii="Times New Roman" w:hAnsi="Times New Roman"/>
                <w:sz w:val="24"/>
                <w:szCs w:val="24"/>
              </w:rPr>
            </w:pPr>
            <w:r>
              <w:rPr>
                <w:rFonts w:ascii="Times New Roman" w:hAnsi="Times New Roman"/>
                <w:sz w:val="24"/>
                <w:szCs w:val="24"/>
              </w:rPr>
              <w:t>1</w:t>
            </w:r>
          </w:p>
        </w:tc>
        <w:tc>
          <w:tcPr>
            <w:tcW w:w="6520" w:type="dxa"/>
          </w:tcPr>
          <w:p w:rsidR="00745E9A" w:rsidRPr="00745E9A" w:rsidRDefault="00745E9A" w:rsidP="006979B8">
            <w:pPr>
              <w:pStyle w:val="a3"/>
              <w:ind w:firstLine="0"/>
              <w:jc w:val="both"/>
              <w:rPr>
                <w:rFonts w:ascii="Times New Roman" w:hAnsi="Times New Roman"/>
                <w:b/>
                <w:sz w:val="24"/>
                <w:szCs w:val="24"/>
              </w:rPr>
            </w:pPr>
            <w:r w:rsidRPr="00745E9A">
              <w:rPr>
                <w:rFonts w:ascii="Times New Roman" w:hAnsi="Times New Roman"/>
                <w:sz w:val="24"/>
                <w:szCs w:val="24"/>
              </w:rPr>
              <w:t>інваліди першої і другої групи</w:t>
            </w:r>
          </w:p>
        </w:tc>
        <w:tc>
          <w:tcPr>
            <w:tcW w:w="2693" w:type="dxa"/>
          </w:tcPr>
          <w:p w:rsidR="00745E9A" w:rsidRDefault="00745E9A" w:rsidP="006979B8">
            <w:pPr>
              <w:pStyle w:val="a3"/>
              <w:ind w:firstLine="0"/>
              <w:jc w:val="both"/>
              <w:rPr>
                <w:rFonts w:ascii="Times New Roman" w:hAnsi="Times New Roman"/>
                <w:sz w:val="24"/>
                <w:szCs w:val="24"/>
              </w:rPr>
            </w:pPr>
          </w:p>
        </w:tc>
      </w:tr>
      <w:tr w:rsidR="00745E9A" w:rsidRPr="005C43A1" w:rsidTr="005C43A1">
        <w:tc>
          <w:tcPr>
            <w:tcW w:w="710" w:type="dxa"/>
          </w:tcPr>
          <w:p w:rsidR="00745E9A" w:rsidRDefault="00745E9A" w:rsidP="006979B8">
            <w:pPr>
              <w:pStyle w:val="a3"/>
              <w:ind w:firstLine="0"/>
              <w:jc w:val="both"/>
              <w:rPr>
                <w:rFonts w:ascii="Times New Roman" w:hAnsi="Times New Roman"/>
                <w:sz w:val="24"/>
                <w:szCs w:val="24"/>
              </w:rPr>
            </w:pPr>
            <w:r>
              <w:rPr>
                <w:rFonts w:ascii="Times New Roman" w:hAnsi="Times New Roman"/>
                <w:sz w:val="24"/>
                <w:szCs w:val="24"/>
              </w:rPr>
              <w:t>2</w:t>
            </w:r>
          </w:p>
        </w:tc>
        <w:tc>
          <w:tcPr>
            <w:tcW w:w="6520" w:type="dxa"/>
          </w:tcPr>
          <w:p w:rsidR="00745E9A" w:rsidRPr="00745E9A" w:rsidRDefault="00745E9A" w:rsidP="006979B8">
            <w:pPr>
              <w:pStyle w:val="a3"/>
              <w:ind w:firstLine="0"/>
              <w:jc w:val="both"/>
              <w:rPr>
                <w:rFonts w:ascii="Times New Roman" w:hAnsi="Times New Roman"/>
                <w:b/>
                <w:sz w:val="24"/>
                <w:szCs w:val="24"/>
              </w:rPr>
            </w:pPr>
            <w:r w:rsidRPr="00745E9A">
              <w:rPr>
                <w:rFonts w:ascii="Times New Roman" w:hAnsi="Times New Roman"/>
                <w:sz w:val="24"/>
                <w:szCs w:val="24"/>
              </w:rPr>
              <w:t>фізичні особи, які виховують трьох і більше дітей віком до 18 років</w:t>
            </w:r>
          </w:p>
        </w:tc>
        <w:tc>
          <w:tcPr>
            <w:tcW w:w="2693" w:type="dxa"/>
          </w:tcPr>
          <w:p w:rsidR="00745E9A" w:rsidRDefault="00745E9A" w:rsidP="006979B8">
            <w:pPr>
              <w:pStyle w:val="a3"/>
              <w:ind w:firstLine="0"/>
              <w:jc w:val="both"/>
              <w:rPr>
                <w:rFonts w:ascii="Times New Roman" w:hAnsi="Times New Roman"/>
                <w:sz w:val="24"/>
                <w:szCs w:val="24"/>
              </w:rPr>
            </w:pPr>
          </w:p>
        </w:tc>
      </w:tr>
      <w:tr w:rsidR="00745E9A" w:rsidRPr="005C43A1" w:rsidTr="005C43A1">
        <w:tc>
          <w:tcPr>
            <w:tcW w:w="710" w:type="dxa"/>
          </w:tcPr>
          <w:p w:rsidR="00745E9A" w:rsidRDefault="00745E9A" w:rsidP="006979B8">
            <w:pPr>
              <w:pStyle w:val="a3"/>
              <w:ind w:firstLine="0"/>
              <w:jc w:val="both"/>
              <w:rPr>
                <w:rFonts w:ascii="Times New Roman" w:hAnsi="Times New Roman"/>
                <w:sz w:val="24"/>
                <w:szCs w:val="24"/>
              </w:rPr>
            </w:pPr>
            <w:r>
              <w:rPr>
                <w:rFonts w:ascii="Times New Roman" w:hAnsi="Times New Roman"/>
                <w:sz w:val="24"/>
                <w:szCs w:val="24"/>
              </w:rPr>
              <w:t>3</w:t>
            </w:r>
          </w:p>
        </w:tc>
        <w:tc>
          <w:tcPr>
            <w:tcW w:w="6520" w:type="dxa"/>
          </w:tcPr>
          <w:p w:rsidR="00745E9A" w:rsidRPr="00745E9A" w:rsidRDefault="00745E9A" w:rsidP="006979B8">
            <w:pPr>
              <w:pStyle w:val="a3"/>
              <w:ind w:firstLine="0"/>
              <w:jc w:val="both"/>
              <w:rPr>
                <w:rFonts w:ascii="Times New Roman" w:hAnsi="Times New Roman"/>
                <w:b/>
                <w:sz w:val="24"/>
                <w:szCs w:val="24"/>
              </w:rPr>
            </w:pPr>
            <w:r w:rsidRPr="00745E9A">
              <w:rPr>
                <w:rFonts w:ascii="Times New Roman" w:hAnsi="Times New Roman"/>
                <w:sz w:val="24"/>
                <w:szCs w:val="24"/>
              </w:rPr>
              <w:t xml:space="preserve"> пенсіонери (за віком);</w:t>
            </w:r>
          </w:p>
        </w:tc>
        <w:tc>
          <w:tcPr>
            <w:tcW w:w="2693" w:type="dxa"/>
          </w:tcPr>
          <w:p w:rsidR="00745E9A" w:rsidRDefault="00745E9A" w:rsidP="006979B8">
            <w:pPr>
              <w:pStyle w:val="a3"/>
              <w:ind w:firstLine="0"/>
              <w:jc w:val="both"/>
              <w:rPr>
                <w:rFonts w:ascii="Times New Roman" w:hAnsi="Times New Roman"/>
                <w:sz w:val="24"/>
                <w:szCs w:val="24"/>
              </w:rPr>
            </w:pPr>
          </w:p>
        </w:tc>
      </w:tr>
      <w:tr w:rsidR="00745E9A" w:rsidRPr="005C43A1" w:rsidTr="005C43A1">
        <w:tc>
          <w:tcPr>
            <w:tcW w:w="710" w:type="dxa"/>
          </w:tcPr>
          <w:p w:rsidR="00745E9A" w:rsidRDefault="00745E9A" w:rsidP="006979B8">
            <w:pPr>
              <w:pStyle w:val="a3"/>
              <w:ind w:firstLine="0"/>
              <w:jc w:val="both"/>
              <w:rPr>
                <w:rFonts w:ascii="Times New Roman" w:hAnsi="Times New Roman"/>
                <w:sz w:val="24"/>
                <w:szCs w:val="24"/>
              </w:rPr>
            </w:pPr>
            <w:r>
              <w:rPr>
                <w:rFonts w:ascii="Times New Roman" w:hAnsi="Times New Roman"/>
                <w:sz w:val="24"/>
                <w:szCs w:val="24"/>
              </w:rPr>
              <w:t>4</w:t>
            </w:r>
          </w:p>
        </w:tc>
        <w:tc>
          <w:tcPr>
            <w:tcW w:w="6520" w:type="dxa"/>
          </w:tcPr>
          <w:p w:rsidR="00745E9A" w:rsidRPr="00745E9A" w:rsidRDefault="00745E9A" w:rsidP="006979B8">
            <w:pPr>
              <w:pStyle w:val="a3"/>
              <w:ind w:firstLine="0"/>
              <w:jc w:val="both"/>
              <w:rPr>
                <w:rFonts w:ascii="Times New Roman" w:hAnsi="Times New Roman"/>
                <w:b/>
                <w:sz w:val="24"/>
                <w:szCs w:val="24"/>
              </w:rPr>
            </w:pPr>
            <w:r w:rsidRPr="00745E9A">
              <w:rPr>
                <w:rFonts w:ascii="Times New Roman" w:hAnsi="Times New Roman"/>
                <w:sz w:val="24"/>
                <w:szCs w:val="24"/>
              </w:rPr>
              <w:t>ветерани війни та особи, на яких поширюється дія Закону України "Про статус ветеранів війни, гарантії їх соціального захисту";</w:t>
            </w:r>
          </w:p>
        </w:tc>
        <w:tc>
          <w:tcPr>
            <w:tcW w:w="2693" w:type="dxa"/>
          </w:tcPr>
          <w:p w:rsidR="00745E9A" w:rsidRDefault="00745E9A" w:rsidP="006979B8">
            <w:pPr>
              <w:pStyle w:val="a3"/>
              <w:ind w:firstLine="0"/>
              <w:jc w:val="both"/>
              <w:rPr>
                <w:rFonts w:ascii="Times New Roman" w:hAnsi="Times New Roman"/>
                <w:sz w:val="24"/>
                <w:szCs w:val="24"/>
              </w:rPr>
            </w:pPr>
          </w:p>
        </w:tc>
      </w:tr>
      <w:tr w:rsidR="00745E9A" w:rsidRPr="005C43A1" w:rsidTr="005C43A1">
        <w:tc>
          <w:tcPr>
            <w:tcW w:w="710" w:type="dxa"/>
          </w:tcPr>
          <w:p w:rsidR="00745E9A" w:rsidRDefault="00745E9A" w:rsidP="006979B8">
            <w:pPr>
              <w:pStyle w:val="a3"/>
              <w:ind w:firstLine="0"/>
              <w:jc w:val="both"/>
              <w:rPr>
                <w:rFonts w:ascii="Times New Roman" w:hAnsi="Times New Roman"/>
                <w:sz w:val="24"/>
                <w:szCs w:val="24"/>
              </w:rPr>
            </w:pPr>
            <w:r>
              <w:rPr>
                <w:rFonts w:ascii="Times New Roman" w:hAnsi="Times New Roman"/>
                <w:sz w:val="24"/>
                <w:szCs w:val="24"/>
              </w:rPr>
              <w:t>5</w:t>
            </w:r>
          </w:p>
        </w:tc>
        <w:tc>
          <w:tcPr>
            <w:tcW w:w="6520" w:type="dxa"/>
          </w:tcPr>
          <w:p w:rsidR="00745E9A" w:rsidRPr="00745E9A" w:rsidRDefault="00745E9A" w:rsidP="006979B8">
            <w:pPr>
              <w:pStyle w:val="a3"/>
              <w:ind w:firstLine="0"/>
              <w:jc w:val="both"/>
              <w:rPr>
                <w:rFonts w:ascii="Times New Roman" w:hAnsi="Times New Roman"/>
                <w:b/>
                <w:sz w:val="24"/>
                <w:szCs w:val="24"/>
              </w:rPr>
            </w:pPr>
            <w:r w:rsidRPr="00745E9A">
              <w:rPr>
                <w:rFonts w:ascii="Times New Roman" w:hAnsi="Times New Roman"/>
                <w:sz w:val="24"/>
                <w:szCs w:val="24"/>
              </w:rPr>
              <w:t>фізичні особи, визнані законом особами, які постраждали внаслідок Чорнобильської катастрофи</w:t>
            </w:r>
          </w:p>
        </w:tc>
        <w:tc>
          <w:tcPr>
            <w:tcW w:w="2693" w:type="dxa"/>
          </w:tcPr>
          <w:p w:rsidR="00745E9A" w:rsidRDefault="00745E9A" w:rsidP="006979B8">
            <w:pPr>
              <w:pStyle w:val="a3"/>
              <w:ind w:firstLine="0"/>
              <w:jc w:val="both"/>
              <w:rPr>
                <w:rFonts w:ascii="Times New Roman" w:hAnsi="Times New Roman"/>
                <w:sz w:val="24"/>
                <w:szCs w:val="24"/>
              </w:rPr>
            </w:pPr>
          </w:p>
        </w:tc>
      </w:tr>
      <w:tr w:rsidR="00745E9A" w:rsidRPr="005C43A1" w:rsidTr="005C43A1">
        <w:tc>
          <w:tcPr>
            <w:tcW w:w="710" w:type="dxa"/>
          </w:tcPr>
          <w:p w:rsidR="00745E9A" w:rsidRDefault="00745E9A" w:rsidP="006979B8">
            <w:pPr>
              <w:pStyle w:val="a3"/>
              <w:ind w:firstLine="0"/>
              <w:jc w:val="both"/>
              <w:rPr>
                <w:rFonts w:ascii="Times New Roman" w:hAnsi="Times New Roman"/>
                <w:sz w:val="24"/>
                <w:szCs w:val="24"/>
              </w:rPr>
            </w:pPr>
            <w:r>
              <w:rPr>
                <w:rFonts w:ascii="Times New Roman" w:hAnsi="Times New Roman"/>
                <w:sz w:val="24"/>
                <w:szCs w:val="24"/>
              </w:rPr>
              <w:t>6</w:t>
            </w:r>
          </w:p>
        </w:tc>
        <w:tc>
          <w:tcPr>
            <w:tcW w:w="6520" w:type="dxa"/>
          </w:tcPr>
          <w:p w:rsidR="00745E9A" w:rsidRPr="00745E9A" w:rsidRDefault="00745E9A" w:rsidP="006979B8">
            <w:pPr>
              <w:pStyle w:val="a3"/>
              <w:ind w:firstLine="0"/>
              <w:jc w:val="both"/>
              <w:rPr>
                <w:rFonts w:ascii="Times New Roman" w:hAnsi="Times New Roman"/>
                <w:b/>
                <w:sz w:val="24"/>
                <w:szCs w:val="24"/>
              </w:rPr>
            </w:pPr>
            <w:r w:rsidRPr="00745E9A">
              <w:rPr>
                <w:rFonts w:ascii="Times New Roman" w:hAnsi="Times New Roman"/>
                <w:color w:val="000000"/>
                <w:sz w:val="24"/>
                <w:szCs w:val="24"/>
                <w:shd w:val="clear" w:color="auto" w:fill="FFFFFF"/>
              </w:rP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c>
          <w:tcPr>
            <w:tcW w:w="2693" w:type="dxa"/>
          </w:tcPr>
          <w:p w:rsidR="00745E9A" w:rsidRDefault="00745E9A" w:rsidP="006979B8">
            <w:pPr>
              <w:pStyle w:val="a3"/>
              <w:ind w:firstLine="0"/>
              <w:jc w:val="both"/>
              <w:rPr>
                <w:rFonts w:ascii="Times New Roman" w:hAnsi="Times New Roman"/>
                <w:sz w:val="24"/>
                <w:szCs w:val="24"/>
              </w:rPr>
            </w:pPr>
          </w:p>
        </w:tc>
      </w:tr>
    </w:tbl>
    <w:p w:rsidR="005C43A1" w:rsidRPr="005C43A1" w:rsidRDefault="005C43A1" w:rsidP="006979B8">
      <w:pPr>
        <w:pStyle w:val="a3"/>
        <w:jc w:val="both"/>
        <w:rPr>
          <w:rFonts w:ascii="Times New Roman" w:hAnsi="Times New Roman"/>
          <w:sz w:val="24"/>
          <w:szCs w:val="24"/>
        </w:rPr>
      </w:pPr>
    </w:p>
    <w:p w:rsidR="000B30EC" w:rsidRPr="000B30EC" w:rsidRDefault="000B30EC" w:rsidP="000B30EC">
      <w:pPr>
        <w:pStyle w:val="a5"/>
        <w:spacing w:before="0" w:after="0"/>
        <w:jc w:val="both"/>
        <w:rPr>
          <w:color w:val="000000"/>
          <w:lang w:val="uk-UA"/>
        </w:rPr>
      </w:pPr>
      <w:r w:rsidRPr="001B5F55">
        <w:rPr>
          <w:b/>
          <w:color w:val="000000"/>
          <w:lang w:val="uk-UA"/>
        </w:rPr>
        <w:t>Примітка.</w:t>
      </w:r>
      <w:r w:rsidRPr="001B5F55">
        <w:rPr>
          <w:color w:val="000000"/>
          <w:lang w:val="uk-UA"/>
        </w:rPr>
        <w:t xml:space="preserve"> </w:t>
      </w:r>
      <w:r>
        <w:rPr>
          <w:color w:val="000000"/>
          <w:lang w:val="uk-UA"/>
        </w:rPr>
        <w:t xml:space="preserve">Відповідно </w:t>
      </w:r>
      <w:r w:rsidR="00C914D1">
        <w:rPr>
          <w:color w:val="000000"/>
          <w:lang w:val="uk-UA"/>
        </w:rPr>
        <w:t>д</w:t>
      </w:r>
      <w:r>
        <w:rPr>
          <w:color w:val="000000"/>
          <w:lang w:val="uk-UA"/>
        </w:rPr>
        <w:t xml:space="preserve">о  </w:t>
      </w:r>
      <w:r w:rsidR="00745E9A">
        <w:rPr>
          <w:color w:val="000000"/>
          <w:lang w:val="uk-UA"/>
        </w:rPr>
        <w:t xml:space="preserve">пункту </w:t>
      </w:r>
      <w:r>
        <w:rPr>
          <w:color w:val="000000"/>
          <w:lang w:val="uk-UA"/>
        </w:rPr>
        <w:t>281</w:t>
      </w:r>
      <w:r w:rsidR="00745E9A">
        <w:rPr>
          <w:color w:val="000000"/>
          <w:lang w:val="uk-UA"/>
        </w:rPr>
        <w:t>.2 статті 281</w:t>
      </w:r>
      <w:r>
        <w:rPr>
          <w:color w:val="000000"/>
          <w:lang w:val="uk-UA"/>
        </w:rPr>
        <w:t xml:space="preserve"> Податкового кодексу України з</w:t>
      </w:r>
      <w:r w:rsidRPr="001B5F55">
        <w:rPr>
          <w:color w:val="000000"/>
          <w:lang w:val="uk-UA"/>
        </w:rPr>
        <w:t>вільнення від сплати податку за земельні ділянки, передбачене для відповідної категорії фізичних осіб</w:t>
      </w:r>
      <w:r>
        <w:rPr>
          <w:color w:val="000000"/>
          <w:lang w:val="uk-UA"/>
        </w:rPr>
        <w:t xml:space="preserve"> </w:t>
      </w:r>
      <w:r w:rsidRPr="001B5F55">
        <w:rPr>
          <w:color w:val="000000"/>
          <w:lang w:val="uk-UA"/>
        </w:rPr>
        <w:t>, поширюється на одну земельну ділянку за кожним видом використання у межах граничних норм:</w:t>
      </w:r>
    </w:p>
    <w:p w:rsidR="000B30EC" w:rsidRPr="000B30EC" w:rsidRDefault="000B30EC" w:rsidP="000B30EC">
      <w:pPr>
        <w:pStyle w:val="a5"/>
        <w:spacing w:before="0" w:after="0"/>
        <w:jc w:val="both"/>
        <w:rPr>
          <w:color w:val="000000"/>
        </w:rPr>
      </w:pPr>
      <w:r w:rsidRPr="000B30EC">
        <w:rPr>
          <w:color w:val="000000"/>
          <w:lang w:val="uk-UA"/>
        </w:rPr>
        <w:t>-</w:t>
      </w:r>
      <w:r w:rsidRPr="000B30EC">
        <w:rPr>
          <w:color w:val="000000"/>
        </w:rPr>
        <w:t xml:space="preserve"> для </w:t>
      </w:r>
      <w:proofErr w:type="spellStart"/>
      <w:r w:rsidRPr="000B30EC">
        <w:rPr>
          <w:color w:val="000000"/>
        </w:rPr>
        <w:t>ведення</w:t>
      </w:r>
      <w:proofErr w:type="spellEnd"/>
      <w:r w:rsidRPr="000B30EC">
        <w:rPr>
          <w:color w:val="000000"/>
        </w:rPr>
        <w:t xml:space="preserve"> </w:t>
      </w:r>
      <w:proofErr w:type="spellStart"/>
      <w:r w:rsidRPr="000B30EC">
        <w:rPr>
          <w:color w:val="000000"/>
        </w:rPr>
        <w:t>особистого</w:t>
      </w:r>
      <w:proofErr w:type="spellEnd"/>
      <w:r w:rsidRPr="000B30EC">
        <w:rPr>
          <w:color w:val="000000"/>
        </w:rPr>
        <w:t xml:space="preserve"> </w:t>
      </w:r>
      <w:proofErr w:type="spellStart"/>
      <w:r w:rsidRPr="000B30EC">
        <w:rPr>
          <w:color w:val="000000"/>
        </w:rPr>
        <w:t>селянського</w:t>
      </w:r>
      <w:proofErr w:type="spellEnd"/>
      <w:r w:rsidRPr="000B30EC">
        <w:rPr>
          <w:color w:val="000000"/>
        </w:rPr>
        <w:t xml:space="preserve"> </w:t>
      </w:r>
      <w:proofErr w:type="spellStart"/>
      <w:r w:rsidRPr="000B30EC">
        <w:rPr>
          <w:color w:val="000000"/>
        </w:rPr>
        <w:t>господарства</w:t>
      </w:r>
      <w:proofErr w:type="spellEnd"/>
      <w:r w:rsidRPr="000B30EC">
        <w:rPr>
          <w:color w:val="000000"/>
        </w:rPr>
        <w:t xml:space="preserve"> - у </w:t>
      </w:r>
      <w:proofErr w:type="spellStart"/>
      <w:r w:rsidRPr="000B30EC">
        <w:rPr>
          <w:color w:val="000000"/>
        </w:rPr>
        <w:t>розмірі</w:t>
      </w:r>
      <w:proofErr w:type="spellEnd"/>
      <w:r w:rsidRPr="000B30EC">
        <w:rPr>
          <w:color w:val="000000"/>
        </w:rPr>
        <w:t xml:space="preserve"> не </w:t>
      </w:r>
      <w:proofErr w:type="spellStart"/>
      <w:r w:rsidRPr="000B30EC">
        <w:rPr>
          <w:color w:val="000000"/>
        </w:rPr>
        <w:t>більш</w:t>
      </w:r>
      <w:proofErr w:type="spellEnd"/>
      <w:r w:rsidRPr="000B30EC">
        <w:rPr>
          <w:color w:val="000000"/>
        </w:rPr>
        <w:t xml:space="preserve"> як 2 </w:t>
      </w:r>
      <w:proofErr w:type="spellStart"/>
      <w:r w:rsidRPr="000B30EC">
        <w:rPr>
          <w:color w:val="000000"/>
        </w:rPr>
        <w:t>гектари</w:t>
      </w:r>
      <w:proofErr w:type="spellEnd"/>
      <w:r w:rsidRPr="000B30EC">
        <w:rPr>
          <w:color w:val="000000"/>
        </w:rPr>
        <w:t>;</w:t>
      </w:r>
    </w:p>
    <w:p w:rsidR="000B30EC" w:rsidRPr="000B30EC" w:rsidRDefault="000B30EC" w:rsidP="000B30EC">
      <w:pPr>
        <w:pStyle w:val="a5"/>
        <w:spacing w:before="0" w:after="0"/>
        <w:jc w:val="both"/>
        <w:rPr>
          <w:color w:val="000000"/>
        </w:rPr>
      </w:pPr>
      <w:r w:rsidRPr="000B30EC">
        <w:rPr>
          <w:color w:val="000000"/>
          <w:lang w:val="uk-UA"/>
        </w:rPr>
        <w:t>-</w:t>
      </w:r>
      <w:r w:rsidRPr="000B30EC">
        <w:rPr>
          <w:color w:val="000000"/>
        </w:rPr>
        <w:t xml:space="preserve"> для </w:t>
      </w:r>
      <w:proofErr w:type="spellStart"/>
      <w:r w:rsidRPr="000B30EC">
        <w:rPr>
          <w:color w:val="000000"/>
        </w:rPr>
        <w:t>будівництва</w:t>
      </w:r>
      <w:proofErr w:type="spellEnd"/>
      <w:r w:rsidRPr="000B30EC">
        <w:rPr>
          <w:color w:val="000000"/>
        </w:rPr>
        <w:t xml:space="preserve"> та </w:t>
      </w:r>
      <w:proofErr w:type="spellStart"/>
      <w:r w:rsidRPr="000B30EC">
        <w:rPr>
          <w:color w:val="000000"/>
        </w:rPr>
        <w:t>обслуговування</w:t>
      </w:r>
      <w:proofErr w:type="spellEnd"/>
      <w:r w:rsidRPr="000B30EC">
        <w:rPr>
          <w:color w:val="000000"/>
        </w:rPr>
        <w:t xml:space="preserve"> </w:t>
      </w:r>
      <w:proofErr w:type="spellStart"/>
      <w:r w:rsidRPr="000B30EC">
        <w:rPr>
          <w:color w:val="000000"/>
        </w:rPr>
        <w:t>житлового</w:t>
      </w:r>
      <w:proofErr w:type="spellEnd"/>
      <w:r w:rsidRPr="000B30EC">
        <w:rPr>
          <w:color w:val="000000"/>
        </w:rPr>
        <w:t xml:space="preserve"> </w:t>
      </w:r>
      <w:proofErr w:type="spellStart"/>
      <w:r w:rsidRPr="000B30EC">
        <w:rPr>
          <w:color w:val="000000"/>
        </w:rPr>
        <w:t>будинку</w:t>
      </w:r>
      <w:proofErr w:type="spellEnd"/>
      <w:r w:rsidRPr="000B30EC">
        <w:rPr>
          <w:color w:val="000000"/>
        </w:rPr>
        <w:t xml:space="preserve">, </w:t>
      </w:r>
      <w:proofErr w:type="spellStart"/>
      <w:r w:rsidRPr="000B30EC">
        <w:rPr>
          <w:color w:val="000000"/>
        </w:rPr>
        <w:t>господарських</w:t>
      </w:r>
      <w:proofErr w:type="spellEnd"/>
      <w:r w:rsidRPr="000B30EC">
        <w:rPr>
          <w:color w:val="000000"/>
        </w:rPr>
        <w:t xml:space="preserve"> </w:t>
      </w:r>
      <w:proofErr w:type="spellStart"/>
      <w:r w:rsidRPr="000B30EC">
        <w:rPr>
          <w:color w:val="000000"/>
        </w:rPr>
        <w:t>будівель</w:t>
      </w:r>
      <w:proofErr w:type="spellEnd"/>
      <w:r w:rsidRPr="000B30EC">
        <w:rPr>
          <w:color w:val="000000"/>
        </w:rPr>
        <w:t xml:space="preserve"> і </w:t>
      </w:r>
      <w:proofErr w:type="spellStart"/>
      <w:r w:rsidRPr="000B30EC">
        <w:rPr>
          <w:color w:val="000000"/>
        </w:rPr>
        <w:t>споруд</w:t>
      </w:r>
      <w:proofErr w:type="spellEnd"/>
      <w:r w:rsidRPr="000B30EC">
        <w:rPr>
          <w:color w:val="000000"/>
        </w:rPr>
        <w:t xml:space="preserve"> (</w:t>
      </w:r>
      <w:proofErr w:type="spellStart"/>
      <w:r w:rsidRPr="000B30EC">
        <w:rPr>
          <w:color w:val="000000"/>
        </w:rPr>
        <w:t>присадибна</w:t>
      </w:r>
      <w:proofErr w:type="spellEnd"/>
      <w:r w:rsidRPr="000B30EC">
        <w:rPr>
          <w:color w:val="000000"/>
        </w:rPr>
        <w:t xml:space="preserve"> </w:t>
      </w:r>
      <w:proofErr w:type="spellStart"/>
      <w:r w:rsidRPr="000B30EC">
        <w:rPr>
          <w:color w:val="000000"/>
        </w:rPr>
        <w:t>ділянка</w:t>
      </w:r>
      <w:proofErr w:type="spellEnd"/>
      <w:r w:rsidRPr="000B30EC">
        <w:rPr>
          <w:color w:val="000000"/>
        </w:rPr>
        <w:t xml:space="preserve">): у селах - не </w:t>
      </w:r>
      <w:proofErr w:type="spellStart"/>
      <w:r w:rsidRPr="000B30EC">
        <w:rPr>
          <w:color w:val="000000"/>
        </w:rPr>
        <w:t>більш</w:t>
      </w:r>
      <w:proofErr w:type="spellEnd"/>
      <w:r w:rsidRPr="000B30EC">
        <w:rPr>
          <w:color w:val="000000"/>
        </w:rPr>
        <w:t xml:space="preserve"> як 0,25 гектара, в селищах - не </w:t>
      </w:r>
      <w:proofErr w:type="spellStart"/>
      <w:r w:rsidRPr="000B30EC">
        <w:rPr>
          <w:color w:val="000000"/>
        </w:rPr>
        <w:t>більш</w:t>
      </w:r>
      <w:proofErr w:type="spellEnd"/>
      <w:r w:rsidRPr="000B30EC">
        <w:rPr>
          <w:color w:val="000000"/>
        </w:rPr>
        <w:t xml:space="preserve"> як 0,15 гектара, в </w:t>
      </w:r>
      <w:proofErr w:type="spellStart"/>
      <w:r w:rsidRPr="000B30EC">
        <w:rPr>
          <w:color w:val="000000"/>
        </w:rPr>
        <w:t>містах</w:t>
      </w:r>
      <w:proofErr w:type="spellEnd"/>
      <w:r w:rsidRPr="000B30EC">
        <w:rPr>
          <w:color w:val="000000"/>
        </w:rPr>
        <w:t xml:space="preserve"> - не </w:t>
      </w:r>
      <w:proofErr w:type="spellStart"/>
      <w:r w:rsidRPr="000B30EC">
        <w:rPr>
          <w:color w:val="000000"/>
        </w:rPr>
        <w:t>більш</w:t>
      </w:r>
      <w:proofErr w:type="spellEnd"/>
      <w:r w:rsidRPr="000B30EC">
        <w:rPr>
          <w:color w:val="000000"/>
        </w:rPr>
        <w:t xml:space="preserve"> як 0,10 гектара;</w:t>
      </w:r>
    </w:p>
    <w:p w:rsidR="000B30EC" w:rsidRPr="000B30EC" w:rsidRDefault="000B30EC" w:rsidP="000B30EC">
      <w:pPr>
        <w:pStyle w:val="a5"/>
        <w:spacing w:before="0" w:after="0"/>
        <w:jc w:val="both"/>
        <w:rPr>
          <w:color w:val="000000"/>
        </w:rPr>
      </w:pPr>
      <w:r w:rsidRPr="000B30EC">
        <w:rPr>
          <w:color w:val="000000"/>
          <w:lang w:val="uk-UA"/>
        </w:rPr>
        <w:t>-</w:t>
      </w:r>
      <w:r w:rsidRPr="000B30EC">
        <w:rPr>
          <w:color w:val="000000"/>
        </w:rPr>
        <w:t xml:space="preserve"> для </w:t>
      </w:r>
      <w:proofErr w:type="spellStart"/>
      <w:r w:rsidRPr="000B30EC">
        <w:rPr>
          <w:color w:val="000000"/>
        </w:rPr>
        <w:t>індивідуального</w:t>
      </w:r>
      <w:proofErr w:type="spellEnd"/>
      <w:r w:rsidRPr="000B30EC">
        <w:rPr>
          <w:color w:val="000000"/>
        </w:rPr>
        <w:t xml:space="preserve"> дачного </w:t>
      </w:r>
      <w:proofErr w:type="spellStart"/>
      <w:r w:rsidRPr="000B30EC">
        <w:rPr>
          <w:color w:val="000000"/>
        </w:rPr>
        <w:t>будівництва</w:t>
      </w:r>
      <w:proofErr w:type="spellEnd"/>
      <w:r w:rsidRPr="000B30EC">
        <w:rPr>
          <w:color w:val="000000"/>
        </w:rPr>
        <w:t xml:space="preserve"> - не </w:t>
      </w:r>
      <w:proofErr w:type="spellStart"/>
      <w:r w:rsidRPr="000B30EC">
        <w:rPr>
          <w:color w:val="000000"/>
        </w:rPr>
        <w:t>більш</w:t>
      </w:r>
      <w:proofErr w:type="spellEnd"/>
      <w:r w:rsidRPr="000B30EC">
        <w:rPr>
          <w:color w:val="000000"/>
        </w:rPr>
        <w:t xml:space="preserve"> як 0,10 гектара;</w:t>
      </w:r>
    </w:p>
    <w:p w:rsidR="000B30EC" w:rsidRPr="000B30EC" w:rsidRDefault="000B30EC" w:rsidP="000B30EC">
      <w:pPr>
        <w:pStyle w:val="a5"/>
        <w:spacing w:before="0" w:after="0"/>
        <w:jc w:val="both"/>
        <w:rPr>
          <w:color w:val="000000"/>
        </w:rPr>
      </w:pPr>
      <w:r w:rsidRPr="000B30EC">
        <w:rPr>
          <w:color w:val="000000"/>
          <w:lang w:val="uk-UA"/>
        </w:rPr>
        <w:t>-</w:t>
      </w:r>
      <w:r w:rsidRPr="000B30EC">
        <w:rPr>
          <w:color w:val="000000"/>
        </w:rPr>
        <w:t xml:space="preserve"> для </w:t>
      </w:r>
      <w:proofErr w:type="spellStart"/>
      <w:r w:rsidRPr="000B30EC">
        <w:rPr>
          <w:color w:val="000000"/>
        </w:rPr>
        <w:t>будівництва</w:t>
      </w:r>
      <w:proofErr w:type="spellEnd"/>
      <w:r w:rsidRPr="000B30EC">
        <w:rPr>
          <w:color w:val="000000"/>
        </w:rPr>
        <w:t xml:space="preserve"> </w:t>
      </w:r>
      <w:proofErr w:type="spellStart"/>
      <w:r w:rsidRPr="000B30EC">
        <w:rPr>
          <w:color w:val="000000"/>
        </w:rPr>
        <w:t>індивідуальних</w:t>
      </w:r>
      <w:proofErr w:type="spellEnd"/>
      <w:r w:rsidRPr="000B30EC">
        <w:rPr>
          <w:color w:val="000000"/>
        </w:rPr>
        <w:t xml:space="preserve"> </w:t>
      </w:r>
      <w:proofErr w:type="spellStart"/>
      <w:r w:rsidRPr="000B30EC">
        <w:rPr>
          <w:color w:val="000000"/>
        </w:rPr>
        <w:t>гаражів</w:t>
      </w:r>
      <w:proofErr w:type="spellEnd"/>
      <w:r w:rsidRPr="000B30EC">
        <w:rPr>
          <w:color w:val="000000"/>
        </w:rPr>
        <w:t xml:space="preserve"> - не </w:t>
      </w:r>
      <w:proofErr w:type="spellStart"/>
      <w:r w:rsidRPr="000B30EC">
        <w:rPr>
          <w:color w:val="000000"/>
        </w:rPr>
        <w:t>більш</w:t>
      </w:r>
      <w:proofErr w:type="spellEnd"/>
      <w:r w:rsidRPr="000B30EC">
        <w:rPr>
          <w:color w:val="000000"/>
        </w:rPr>
        <w:t xml:space="preserve"> як 0,01 гектара;</w:t>
      </w:r>
    </w:p>
    <w:p w:rsidR="000B30EC" w:rsidRDefault="000B30EC" w:rsidP="000B30EC">
      <w:pPr>
        <w:pStyle w:val="a5"/>
        <w:spacing w:before="0" w:after="0"/>
        <w:jc w:val="both"/>
        <w:rPr>
          <w:color w:val="000000"/>
          <w:lang w:val="uk-UA"/>
        </w:rPr>
      </w:pPr>
      <w:r w:rsidRPr="000B30EC">
        <w:rPr>
          <w:color w:val="000000"/>
          <w:lang w:val="uk-UA"/>
        </w:rPr>
        <w:t>-</w:t>
      </w:r>
      <w:r w:rsidRPr="000B30EC">
        <w:rPr>
          <w:color w:val="000000"/>
        </w:rPr>
        <w:t xml:space="preserve"> для </w:t>
      </w:r>
      <w:proofErr w:type="spellStart"/>
      <w:r w:rsidRPr="000B30EC">
        <w:rPr>
          <w:color w:val="000000"/>
        </w:rPr>
        <w:t>ведення</w:t>
      </w:r>
      <w:proofErr w:type="spellEnd"/>
      <w:r w:rsidRPr="000B30EC">
        <w:rPr>
          <w:color w:val="000000"/>
        </w:rPr>
        <w:t xml:space="preserve"> </w:t>
      </w:r>
      <w:proofErr w:type="spellStart"/>
      <w:r w:rsidRPr="000B30EC">
        <w:rPr>
          <w:color w:val="000000"/>
        </w:rPr>
        <w:t>садівництва</w:t>
      </w:r>
      <w:proofErr w:type="spellEnd"/>
      <w:r w:rsidRPr="000B30EC">
        <w:rPr>
          <w:color w:val="000000"/>
        </w:rPr>
        <w:t xml:space="preserve"> - не </w:t>
      </w:r>
      <w:proofErr w:type="spellStart"/>
      <w:r w:rsidRPr="000B30EC">
        <w:rPr>
          <w:color w:val="000000"/>
        </w:rPr>
        <w:t>більш</w:t>
      </w:r>
      <w:proofErr w:type="spellEnd"/>
      <w:r w:rsidRPr="000B30EC">
        <w:rPr>
          <w:color w:val="000000"/>
        </w:rPr>
        <w:t xml:space="preserve"> як 0,12 гектара.</w:t>
      </w:r>
    </w:p>
    <w:p w:rsidR="00745E9A" w:rsidRDefault="00745E9A" w:rsidP="00745E9A">
      <w:pPr>
        <w:pStyle w:val="rvps2"/>
        <w:shd w:val="clear" w:color="auto" w:fill="FFFFFF"/>
        <w:spacing w:before="0" w:beforeAutospacing="0" w:after="150" w:afterAutospacing="0"/>
        <w:ind w:firstLine="450"/>
        <w:jc w:val="both"/>
        <w:rPr>
          <w:color w:val="000000"/>
        </w:rPr>
      </w:pPr>
      <w:proofErr w:type="spellStart"/>
      <w:r>
        <w:rPr>
          <w:color w:val="000000"/>
        </w:rPr>
        <w:t>Якщо</w:t>
      </w:r>
      <w:proofErr w:type="spellEnd"/>
      <w:r>
        <w:rPr>
          <w:color w:val="000000"/>
        </w:rPr>
        <w:t xml:space="preserve"> </w:t>
      </w:r>
      <w:proofErr w:type="spellStart"/>
      <w:r>
        <w:rPr>
          <w:color w:val="000000"/>
        </w:rPr>
        <w:t>фізична</w:t>
      </w:r>
      <w:proofErr w:type="spellEnd"/>
      <w:r>
        <w:rPr>
          <w:color w:val="000000"/>
        </w:rPr>
        <w:t xml:space="preserve"> особа, </w:t>
      </w:r>
      <w:proofErr w:type="spellStart"/>
      <w:r>
        <w:rPr>
          <w:color w:val="000000"/>
        </w:rPr>
        <w:t>визначена</w:t>
      </w:r>
      <w:proofErr w:type="spellEnd"/>
      <w:r>
        <w:rPr>
          <w:color w:val="000000"/>
        </w:rPr>
        <w:t xml:space="preserve"> у </w:t>
      </w:r>
      <w:proofErr w:type="spellStart"/>
      <w:r w:rsidRPr="00745E9A">
        <w:fldChar w:fldCharType="begin"/>
      </w:r>
      <w:r w:rsidRPr="00745E9A">
        <w:instrText xml:space="preserve"> HYPERLINK "http://zakon3.rada.gov.ua/laws/show/2755-17/print" \l "n6824" </w:instrText>
      </w:r>
      <w:r w:rsidRPr="00745E9A">
        <w:fldChar w:fldCharType="separate"/>
      </w:r>
      <w:r w:rsidRPr="00745E9A">
        <w:rPr>
          <w:rStyle w:val="ab"/>
          <w:color w:val="auto"/>
          <w:u w:val="none"/>
        </w:rPr>
        <w:t>пункті</w:t>
      </w:r>
      <w:proofErr w:type="spellEnd"/>
      <w:r w:rsidRPr="00745E9A">
        <w:rPr>
          <w:rStyle w:val="ab"/>
          <w:color w:val="auto"/>
          <w:u w:val="none"/>
        </w:rPr>
        <w:t xml:space="preserve"> 281.1</w:t>
      </w:r>
      <w:r w:rsidRPr="00745E9A">
        <w:fldChar w:fldCharType="end"/>
      </w:r>
      <w:r>
        <w:rPr>
          <w:color w:val="000000"/>
        </w:rPr>
        <w:t xml:space="preserve">  </w:t>
      </w:r>
      <w:proofErr w:type="spellStart"/>
      <w:r>
        <w:rPr>
          <w:color w:val="000000"/>
        </w:rPr>
        <w:t>статті</w:t>
      </w:r>
      <w:proofErr w:type="spellEnd"/>
      <w:r>
        <w:rPr>
          <w:color w:val="000000"/>
          <w:lang w:val="uk-UA"/>
        </w:rPr>
        <w:t xml:space="preserve"> 281 Податкового кодексу України</w:t>
      </w:r>
      <w:r>
        <w:rPr>
          <w:color w:val="000000"/>
        </w:rPr>
        <w:t xml:space="preserve">, </w:t>
      </w:r>
      <w:proofErr w:type="spellStart"/>
      <w:r>
        <w:rPr>
          <w:color w:val="000000"/>
        </w:rPr>
        <w:t>має</w:t>
      </w:r>
      <w:proofErr w:type="spellEnd"/>
      <w:r>
        <w:rPr>
          <w:color w:val="000000"/>
        </w:rPr>
        <w:t xml:space="preserve"> у </w:t>
      </w:r>
      <w:proofErr w:type="spellStart"/>
      <w:r>
        <w:rPr>
          <w:color w:val="000000"/>
        </w:rPr>
        <w:t>власності</w:t>
      </w:r>
      <w:proofErr w:type="spellEnd"/>
      <w:r>
        <w:rPr>
          <w:color w:val="000000"/>
        </w:rPr>
        <w:t xml:space="preserve"> </w:t>
      </w:r>
      <w:proofErr w:type="spellStart"/>
      <w:r>
        <w:rPr>
          <w:color w:val="000000"/>
        </w:rPr>
        <w:t>декілька</w:t>
      </w:r>
      <w:proofErr w:type="spellEnd"/>
      <w:r>
        <w:rPr>
          <w:color w:val="000000"/>
        </w:rPr>
        <w:t xml:space="preserve"> </w:t>
      </w:r>
      <w:proofErr w:type="spellStart"/>
      <w:r>
        <w:rPr>
          <w:color w:val="000000"/>
        </w:rPr>
        <w:t>земельних</w:t>
      </w:r>
      <w:proofErr w:type="spellEnd"/>
      <w:r>
        <w:rPr>
          <w:color w:val="000000"/>
        </w:rPr>
        <w:t xml:space="preserve"> </w:t>
      </w:r>
      <w:proofErr w:type="spellStart"/>
      <w:r>
        <w:rPr>
          <w:color w:val="000000"/>
        </w:rPr>
        <w:t>ділянок</w:t>
      </w:r>
      <w:proofErr w:type="spellEnd"/>
      <w:r>
        <w:rPr>
          <w:color w:val="000000"/>
        </w:rPr>
        <w:t xml:space="preserve"> одного виду </w:t>
      </w:r>
      <w:proofErr w:type="spellStart"/>
      <w:r>
        <w:rPr>
          <w:color w:val="000000"/>
        </w:rPr>
        <w:t>використання</w:t>
      </w:r>
      <w:proofErr w:type="spellEnd"/>
      <w:r>
        <w:rPr>
          <w:color w:val="000000"/>
        </w:rPr>
        <w:t xml:space="preserve">, то </w:t>
      </w:r>
      <w:proofErr w:type="spellStart"/>
      <w:r>
        <w:rPr>
          <w:color w:val="000000"/>
        </w:rPr>
        <w:t>така</w:t>
      </w:r>
      <w:proofErr w:type="spellEnd"/>
      <w:r>
        <w:rPr>
          <w:color w:val="000000"/>
        </w:rPr>
        <w:t xml:space="preserve"> особа до 1 </w:t>
      </w:r>
      <w:proofErr w:type="spellStart"/>
      <w:r>
        <w:rPr>
          <w:color w:val="000000"/>
        </w:rPr>
        <w:t>травня</w:t>
      </w:r>
      <w:proofErr w:type="spellEnd"/>
      <w:r>
        <w:rPr>
          <w:color w:val="000000"/>
        </w:rPr>
        <w:t xml:space="preserve"> поточного року </w:t>
      </w:r>
      <w:proofErr w:type="spellStart"/>
      <w:r>
        <w:rPr>
          <w:color w:val="000000"/>
        </w:rPr>
        <w:t>подає</w:t>
      </w:r>
      <w:proofErr w:type="spellEnd"/>
      <w:r>
        <w:rPr>
          <w:color w:val="000000"/>
        </w:rPr>
        <w:t xml:space="preserve"> </w:t>
      </w:r>
      <w:proofErr w:type="spellStart"/>
      <w:r>
        <w:rPr>
          <w:color w:val="000000"/>
        </w:rPr>
        <w:t>письмову</w:t>
      </w:r>
      <w:proofErr w:type="spellEnd"/>
      <w:r>
        <w:rPr>
          <w:color w:val="000000"/>
        </w:rPr>
        <w:t xml:space="preserve"> </w:t>
      </w:r>
      <w:proofErr w:type="spellStart"/>
      <w:r>
        <w:rPr>
          <w:color w:val="000000"/>
        </w:rPr>
        <w:t>заяву</w:t>
      </w:r>
      <w:proofErr w:type="spellEnd"/>
      <w:r>
        <w:rPr>
          <w:color w:val="000000"/>
        </w:rPr>
        <w:t xml:space="preserve"> </w:t>
      </w:r>
      <w:proofErr w:type="gramStart"/>
      <w:r>
        <w:rPr>
          <w:color w:val="000000"/>
        </w:rPr>
        <w:t xml:space="preserve">у </w:t>
      </w:r>
      <w:proofErr w:type="spellStart"/>
      <w:r>
        <w:rPr>
          <w:color w:val="000000"/>
        </w:rPr>
        <w:t>дов</w:t>
      </w:r>
      <w:proofErr w:type="gramEnd"/>
      <w:r>
        <w:rPr>
          <w:color w:val="000000"/>
        </w:rPr>
        <w:t>ільній</w:t>
      </w:r>
      <w:proofErr w:type="spellEnd"/>
      <w:r>
        <w:rPr>
          <w:color w:val="000000"/>
        </w:rPr>
        <w:t xml:space="preserve"> </w:t>
      </w:r>
      <w:proofErr w:type="spellStart"/>
      <w:r>
        <w:rPr>
          <w:color w:val="000000"/>
        </w:rPr>
        <w:t>формі</w:t>
      </w:r>
      <w:proofErr w:type="spellEnd"/>
      <w:r>
        <w:rPr>
          <w:color w:val="000000"/>
        </w:rPr>
        <w:t xml:space="preserve"> до </w:t>
      </w:r>
      <w:proofErr w:type="spellStart"/>
      <w:r>
        <w:rPr>
          <w:color w:val="000000"/>
        </w:rPr>
        <w:t>контролюючого</w:t>
      </w:r>
      <w:proofErr w:type="spellEnd"/>
      <w:r>
        <w:rPr>
          <w:color w:val="000000"/>
        </w:rPr>
        <w:t xml:space="preserve"> органу за </w:t>
      </w:r>
      <w:proofErr w:type="spellStart"/>
      <w:r>
        <w:rPr>
          <w:color w:val="000000"/>
        </w:rPr>
        <w:t>місцем</w:t>
      </w:r>
      <w:proofErr w:type="spellEnd"/>
      <w:r>
        <w:rPr>
          <w:color w:val="000000"/>
        </w:rPr>
        <w:t xml:space="preserve"> </w:t>
      </w:r>
      <w:proofErr w:type="spellStart"/>
      <w:r>
        <w:rPr>
          <w:color w:val="000000"/>
        </w:rPr>
        <w:t>знаходження</w:t>
      </w:r>
      <w:proofErr w:type="spellEnd"/>
      <w:r>
        <w:rPr>
          <w:color w:val="000000"/>
        </w:rPr>
        <w:t xml:space="preserve"> </w:t>
      </w:r>
      <w:proofErr w:type="spellStart"/>
      <w:r>
        <w:rPr>
          <w:color w:val="000000"/>
        </w:rPr>
        <w:t>земельної</w:t>
      </w:r>
      <w:proofErr w:type="spellEnd"/>
      <w:r>
        <w:rPr>
          <w:color w:val="000000"/>
        </w:rPr>
        <w:t xml:space="preserve"> </w:t>
      </w:r>
      <w:proofErr w:type="spellStart"/>
      <w:r>
        <w:rPr>
          <w:color w:val="000000"/>
        </w:rPr>
        <w:t>ділянки</w:t>
      </w:r>
      <w:proofErr w:type="spellEnd"/>
      <w:r>
        <w:rPr>
          <w:color w:val="000000"/>
        </w:rPr>
        <w:t xml:space="preserve"> про </w:t>
      </w:r>
      <w:proofErr w:type="spellStart"/>
      <w:r>
        <w:rPr>
          <w:color w:val="000000"/>
        </w:rPr>
        <w:t>самостійне</w:t>
      </w:r>
      <w:proofErr w:type="spellEnd"/>
      <w:r>
        <w:rPr>
          <w:color w:val="000000"/>
        </w:rPr>
        <w:t xml:space="preserve"> </w:t>
      </w:r>
      <w:proofErr w:type="spellStart"/>
      <w:r>
        <w:rPr>
          <w:color w:val="000000"/>
        </w:rPr>
        <w:t>обрання</w:t>
      </w:r>
      <w:proofErr w:type="spellEnd"/>
      <w:r>
        <w:rPr>
          <w:color w:val="000000"/>
        </w:rPr>
        <w:t>/</w:t>
      </w:r>
      <w:proofErr w:type="spellStart"/>
      <w:r>
        <w:rPr>
          <w:color w:val="000000"/>
        </w:rPr>
        <w:t>зміну</w:t>
      </w:r>
      <w:proofErr w:type="spellEnd"/>
      <w:r>
        <w:rPr>
          <w:color w:val="000000"/>
        </w:rPr>
        <w:t xml:space="preserve"> </w:t>
      </w:r>
      <w:proofErr w:type="spellStart"/>
      <w:r>
        <w:rPr>
          <w:color w:val="000000"/>
        </w:rPr>
        <w:t>земельної</w:t>
      </w:r>
      <w:proofErr w:type="spellEnd"/>
      <w:r>
        <w:rPr>
          <w:color w:val="000000"/>
        </w:rPr>
        <w:t xml:space="preserve"> </w:t>
      </w:r>
      <w:proofErr w:type="spellStart"/>
      <w:r>
        <w:rPr>
          <w:color w:val="000000"/>
        </w:rPr>
        <w:t>ділянки</w:t>
      </w:r>
      <w:proofErr w:type="spellEnd"/>
      <w:r>
        <w:rPr>
          <w:color w:val="000000"/>
        </w:rPr>
        <w:t xml:space="preserve"> для </w:t>
      </w:r>
      <w:proofErr w:type="spellStart"/>
      <w:r>
        <w:rPr>
          <w:color w:val="000000"/>
        </w:rPr>
        <w:t>застосування</w:t>
      </w:r>
      <w:proofErr w:type="spellEnd"/>
      <w:r>
        <w:rPr>
          <w:color w:val="000000"/>
        </w:rPr>
        <w:t xml:space="preserve"> </w:t>
      </w:r>
      <w:proofErr w:type="spellStart"/>
      <w:proofErr w:type="gramStart"/>
      <w:r>
        <w:rPr>
          <w:color w:val="000000"/>
        </w:rPr>
        <w:t>п</w:t>
      </w:r>
      <w:proofErr w:type="gramEnd"/>
      <w:r>
        <w:rPr>
          <w:color w:val="000000"/>
        </w:rPr>
        <w:t>ільги</w:t>
      </w:r>
      <w:proofErr w:type="spellEnd"/>
      <w:r>
        <w:rPr>
          <w:color w:val="000000"/>
        </w:rPr>
        <w:t>.</w:t>
      </w:r>
    </w:p>
    <w:p w:rsidR="00745E9A" w:rsidRDefault="00745E9A" w:rsidP="00745E9A">
      <w:pPr>
        <w:pStyle w:val="rvps2"/>
        <w:shd w:val="clear" w:color="auto" w:fill="FFFFFF"/>
        <w:spacing w:before="0" w:beforeAutospacing="0" w:after="150" w:afterAutospacing="0"/>
        <w:ind w:firstLine="450"/>
        <w:jc w:val="both"/>
        <w:rPr>
          <w:color w:val="000000"/>
        </w:rPr>
      </w:pPr>
      <w:bookmarkStart w:id="1" w:name="n14383"/>
      <w:bookmarkEnd w:id="1"/>
      <w:proofErr w:type="spellStart"/>
      <w:proofErr w:type="gramStart"/>
      <w:r>
        <w:rPr>
          <w:color w:val="000000"/>
        </w:rPr>
        <w:t>П</w:t>
      </w:r>
      <w:proofErr w:type="gramEnd"/>
      <w:r>
        <w:rPr>
          <w:color w:val="000000"/>
        </w:rPr>
        <w:t>ільга</w:t>
      </w:r>
      <w:proofErr w:type="spellEnd"/>
      <w:r>
        <w:rPr>
          <w:color w:val="000000"/>
        </w:rPr>
        <w:t xml:space="preserve"> </w:t>
      </w:r>
      <w:proofErr w:type="spellStart"/>
      <w:r>
        <w:rPr>
          <w:color w:val="000000"/>
        </w:rPr>
        <w:t>починає</w:t>
      </w:r>
      <w:proofErr w:type="spellEnd"/>
      <w:r>
        <w:rPr>
          <w:color w:val="000000"/>
        </w:rPr>
        <w:t xml:space="preserve"> </w:t>
      </w:r>
      <w:proofErr w:type="spellStart"/>
      <w:r>
        <w:rPr>
          <w:color w:val="000000"/>
        </w:rPr>
        <w:t>застосовуватися</w:t>
      </w:r>
      <w:proofErr w:type="spellEnd"/>
      <w:r>
        <w:rPr>
          <w:color w:val="000000"/>
        </w:rPr>
        <w:t xml:space="preserve"> до </w:t>
      </w:r>
      <w:proofErr w:type="spellStart"/>
      <w:r>
        <w:rPr>
          <w:color w:val="000000"/>
        </w:rPr>
        <w:t>обраної</w:t>
      </w:r>
      <w:proofErr w:type="spellEnd"/>
      <w:r>
        <w:rPr>
          <w:color w:val="000000"/>
        </w:rPr>
        <w:t xml:space="preserve"> </w:t>
      </w:r>
      <w:proofErr w:type="spellStart"/>
      <w:r>
        <w:rPr>
          <w:color w:val="000000"/>
        </w:rPr>
        <w:t>земельної</w:t>
      </w:r>
      <w:proofErr w:type="spellEnd"/>
      <w:r>
        <w:rPr>
          <w:color w:val="000000"/>
        </w:rPr>
        <w:t xml:space="preserve"> </w:t>
      </w:r>
      <w:proofErr w:type="spellStart"/>
      <w:r>
        <w:rPr>
          <w:color w:val="000000"/>
        </w:rPr>
        <w:t>ділянки</w:t>
      </w:r>
      <w:proofErr w:type="spellEnd"/>
      <w:r>
        <w:rPr>
          <w:color w:val="000000"/>
        </w:rPr>
        <w:t xml:space="preserve"> з базового </w:t>
      </w:r>
      <w:proofErr w:type="spellStart"/>
      <w:r>
        <w:rPr>
          <w:color w:val="000000"/>
        </w:rPr>
        <w:t>податкового</w:t>
      </w:r>
      <w:proofErr w:type="spellEnd"/>
      <w:r>
        <w:rPr>
          <w:color w:val="000000"/>
        </w:rPr>
        <w:t xml:space="preserve"> (</w:t>
      </w:r>
      <w:proofErr w:type="spellStart"/>
      <w:r>
        <w:rPr>
          <w:color w:val="000000"/>
        </w:rPr>
        <w:t>звітного</w:t>
      </w:r>
      <w:proofErr w:type="spellEnd"/>
      <w:r>
        <w:rPr>
          <w:color w:val="000000"/>
        </w:rPr>
        <w:t xml:space="preserve">) </w:t>
      </w:r>
      <w:proofErr w:type="spellStart"/>
      <w:r>
        <w:rPr>
          <w:color w:val="000000"/>
        </w:rPr>
        <w:t>періоду</w:t>
      </w:r>
      <w:proofErr w:type="spellEnd"/>
      <w:r>
        <w:rPr>
          <w:color w:val="000000"/>
        </w:rPr>
        <w:t xml:space="preserve">, у </w:t>
      </w:r>
      <w:proofErr w:type="spellStart"/>
      <w:r>
        <w:rPr>
          <w:color w:val="000000"/>
        </w:rPr>
        <w:t>якому</w:t>
      </w:r>
      <w:proofErr w:type="spellEnd"/>
      <w:r>
        <w:rPr>
          <w:color w:val="000000"/>
        </w:rPr>
        <w:t xml:space="preserve"> подано </w:t>
      </w:r>
      <w:proofErr w:type="spellStart"/>
      <w:r>
        <w:rPr>
          <w:color w:val="000000"/>
        </w:rPr>
        <w:t>таку</w:t>
      </w:r>
      <w:proofErr w:type="spellEnd"/>
      <w:r>
        <w:rPr>
          <w:color w:val="000000"/>
        </w:rPr>
        <w:t xml:space="preserve"> </w:t>
      </w:r>
      <w:proofErr w:type="spellStart"/>
      <w:r>
        <w:rPr>
          <w:color w:val="000000"/>
        </w:rPr>
        <w:t>заяву</w:t>
      </w:r>
      <w:proofErr w:type="spellEnd"/>
      <w:r>
        <w:rPr>
          <w:color w:val="000000"/>
        </w:rPr>
        <w:t>.</w:t>
      </w:r>
    </w:p>
    <w:p w:rsidR="006979B8" w:rsidRPr="00F71D63" w:rsidRDefault="006979B8" w:rsidP="006979B8">
      <w:pPr>
        <w:pStyle w:val="a3"/>
        <w:jc w:val="both"/>
        <w:rPr>
          <w:rFonts w:ascii="Times New Roman" w:hAnsi="Times New Roman"/>
          <w:sz w:val="24"/>
          <w:szCs w:val="24"/>
        </w:rPr>
      </w:pPr>
      <w:r w:rsidRPr="00F71D63">
        <w:rPr>
          <w:rFonts w:ascii="Times New Roman" w:hAnsi="Times New Roman"/>
          <w:sz w:val="24"/>
          <w:szCs w:val="24"/>
          <w:vertAlign w:val="superscript"/>
        </w:rPr>
        <w:t xml:space="preserve">1 </w:t>
      </w:r>
      <w:r w:rsidRPr="00F71D63">
        <w:rPr>
          <w:rFonts w:ascii="Times New Roman" w:hAnsi="Times New Roman"/>
          <w:sz w:val="24"/>
          <w:szCs w:val="24"/>
        </w:rPr>
        <w:t>Пільги визначаються з урахуванням норм підпункту 12.3.7 пункту 12.3 статті</w:t>
      </w:r>
      <w:r w:rsidRPr="00F71D63">
        <w:rPr>
          <w:rFonts w:ascii="Times New Roman" w:hAnsi="Times New Roman"/>
          <w:sz w:val="24"/>
          <w:szCs w:val="24"/>
          <w:lang w:val="en-US"/>
        </w:rPr>
        <w:t> </w:t>
      </w:r>
      <w:r w:rsidRPr="00F71D63">
        <w:rPr>
          <w:rFonts w:ascii="Times New Roman" w:hAnsi="Times New Roman"/>
          <w:sz w:val="24"/>
          <w:szCs w:val="24"/>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6979B8" w:rsidRPr="00F71D63" w:rsidRDefault="006979B8" w:rsidP="006979B8">
      <w:pPr>
        <w:pStyle w:val="3"/>
        <w:spacing w:before="480"/>
        <w:ind w:left="0"/>
        <w:jc w:val="center"/>
        <w:rPr>
          <w:rFonts w:ascii="Times New Roman" w:hAnsi="Times New Roman"/>
          <w:b w:val="0"/>
          <w:i w:val="0"/>
          <w:sz w:val="24"/>
          <w:szCs w:val="24"/>
        </w:rPr>
      </w:pPr>
      <w:r w:rsidRPr="00F71D63">
        <w:rPr>
          <w:rFonts w:ascii="Times New Roman" w:hAnsi="Times New Roman"/>
          <w:b w:val="0"/>
          <w:i w:val="0"/>
          <w:sz w:val="24"/>
          <w:szCs w:val="24"/>
        </w:rPr>
        <w:t>_____________________</w:t>
      </w:r>
    </w:p>
    <w:p w:rsidR="00960737" w:rsidRDefault="00960737"/>
    <w:sectPr w:rsidR="00960737" w:rsidSect="00E503E3">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C1" w:rsidRDefault="00D63CC1">
      <w:r>
        <w:separator/>
      </w:r>
    </w:p>
  </w:endnote>
  <w:endnote w:type="continuationSeparator" w:id="0">
    <w:p w:rsidR="00D63CC1" w:rsidRDefault="00D6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C1" w:rsidRDefault="00D63CC1">
      <w:r>
        <w:separator/>
      </w:r>
    </w:p>
  </w:footnote>
  <w:footnote w:type="continuationSeparator" w:id="0">
    <w:p w:rsidR="00D63CC1" w:rsidRDefault="00D6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7D" w:rsidRDefault="003B297D">
    <w:pPr>
      <w:framePr w:wrap="around" w:vAnchor="text" w:hAnchor="margin" w:xAlign="center" w:y="1"/>
    </w:pPr>
    <w:r>
      <w:fldChar w:fldCharType="begin"/>
    </w:r>
    <w:r>
      <w:instrText xml:space="preserve">PAGE  </w:instrText>
    </w:r>
    <w:r>
      <w:fldChar w:fldCharType="separate"/>
    </w:r>
    <w:r>
      <w:rPr>
        <w:noProof/>
      </w:rPr>
      <w:t>1</w:t>
    </w:r>
    <w:r>
      <w:fldChar w:fldCharType="end"/>
    </w:r>
  </w:p>
  <w:p w:rsidR="003B297D" w:rsidRDefault="003B29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7D" w:rsidRDefault="003B297D">
    <w:pPr>
      <w:framePr w:wrap="around" w:vAnchor="text" w:hAnchor="margin" w:xAlign="center" w:y="1"/>
    </w:pPr>
    <w:r>
      <w:fldChar w:fldCharType="begin"/>
    </w:r>
    <w:r>
      <w:instrText xml:space="preserve">PAGE  </w:instrText>
    </w:r>
    <w:r>
      <w:fldChar w:fldCharType="separate"/>
    </w:r>
    <w:r w:rsidR="00196CF8">
      <w:rPr>
        <w:noProof/>
      </w:rPr>
      <w:t>7</w:t>
    </w:r>
    <w:r>
      <w:fldChar w:fldCharType="end"/>
    </w:r>
  </w:p>
  <w:p w:rsidR="00F72E70" w:rsidRDefault="00F72E70" w:rsidP="00960737">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B8"/>
    <w:rsid w:val="000B30EC"/>
    <w:rsid w:val="000C091D"/>
    <w:rsid w:val="00167909"/>
    <w:rsid w:val="00196CF8"/>
    <w:rsid w:val="001974D7"/>
    <w:rsid w:val="001B5F55"/>
    <w:rsid w:val="001E6B2F"/>
    <w:rsid w:val="0033486C"/>
    <w:rsid w:val="00343FAB"/>
    <w:rsid w:val="003756AC"/>
    <w:rsid w:val="003B297D"/>
    <w:rsid w:val="003C4F4D"/>
    <w:rsid w:val="00455CF6"/>
    <w:rsid w:val="004C741F"/>
    <w:rsid w:val="00544BAC"/>
    <w:rsid w:val="0054601D"/>
    <w:rsid w:val="005C43A1"/>
    <w:rsid w:val="006031CA"/>
    <w:rsid w:val="00687399"/>
    <w:rsid w:val="006979B8"/>
    <w:rsid w:val="006C0C00"/>
    <w:rsid w:val="007300FE"/>
    <w:rsid w:val="00745E9A"/>
    <w:rsid w:val="00752120"/>
    <w:rsid w:val="007D376C"/>
    <w:rsid w:val="007F4B5C"/>
    <w:rsid w:val="008A3446"/>
    <w:rsid w:val="00936404"/>
    <w:rsid w:val="00953C2C"/>
    <w:rsid w:val="00960737"/>
    <w:rsid w:val="00B30F7F"/>
    <w:rsid w:val="00C244F0"/>
    <w:rsid w:val="00C914D1"/>
    <w:rsid w:val="00CB2DF9"/>
    <w:rsid w:val="00D63CC1"/>
    <w:rsid w:val="00DA1491"/>
    <w:rsid w:val="00DE40C3"/>
    <w:rsid w:val="00E0690C"/>
    <w:rsid w:val="00E35DD6"/>
    <w:rsid w:val="00E503E3"/>
    <w:rsid w:val="00E74228"/>
    <w:rsid w:val="00E778E2"/>
    <w:rsid w:val="00E81C8C"/>
    <w:rsid w:val="00F21BFC"/>
    <w:rsid w:val="00F55BBB"/>
    <w:rsid w:val="00F72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72E70"/>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uiPriority w:val="9"/>
    <w:qFormat/>
    <w:rsid w:val="006979B8"/>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B8"/>
    <w:rPr>
      <w:rFonts w:ascii="Antiqua" w:eastAsia="Times New Roman" w:hAnsi="Antiqua" w:cs="Times New Roman"/>
      <w:b/>
      <w:i/>
      <w:sz w:val="26"/>
      <w:szCs w:val="20"/>
      <w:lang w:val="uk-UA" w:eastAsia="ru-RU"/>
    </w:rPr>
  </w:style>
  <w:style w:type="paragraph" w:customStyle="1" w:styleId="a3">
    <w:name w:val="Нормальний текст"/>
    <w:basedOn w:val="a"/>
    <w:rsid w:val="006979B8"/>
    <w:pPr>
      <w:spacing w:before="120"/>
      <w:ind w:firstLine="567"/>
    </w:pPr>
  </w:style>
  <w:style w:type="paragraph" w:customStyle="1" w:styleId="a4">
    <w:name w:val="Назва документа"/>
    <w:basedOn w:val="a"/>
    <w:next w:val="a3"/>
    <w:rsid w:val="006979B8"/>
    <w:pPr>
      <w:keepNext/>
      <w:keepLines/>
      <w:spacing w:before="240" w:after="240"/>
      <w:jc w:val="center"/>
    </w:pPr>
    <w:rPr>
      <w:b/>
    </w:rPr>
  </w:style>
  <w:style w:type="paragraph" w:customStyle="1" w:styleId="ShapkaDocumentu">
    <w:name w:val="Shapka Documentu"/>
    <w:basedOn w:val="a"/>
    <w:rsid w:val="006979B8"/>
    <w:pPr>
      <w:keepNext/>
      <w:keepLines/>
      <w:spacing w:after="240"/>
      <w:ind w:left="3969"/>
      <w:jc w:val="center"/>
    </w:pPr>
  </w:style>
  <w:style w:type="paragraph" w:styleId="a5">
    <w:name w:val="Normal (Web)"/>
    <w:basedOn w:val="a"/>
    <w:uiPriority w:val="99"/>
    <w:rsid w:val="00CB2DF9"/>
    <w:pPr>
      <w:suppressAutoHyphens/>
      <w:spacing w:before="280" w:after="280"/>
    </w:pPr>
    <w:rPr>
      <w:rFonts w:ascii="Times New Roman" w:hAnsi="Times New Roman"/>
      <w:sz w:val="24"/>
      <w:szCs w:val="24"/>
      <w:lang w:val="ru-RU" w:eastAsia="ar-SA"/>
    </w:rPr>
  </w:style>
  <w:style w:type="paragraph" w:styleId="a6">
    <w:name w:val="footer"/>
    <w:basedOn w:val="a"/>
    <w:link w:val="a7"/>
    <w:uiPriority w:val="99"/>
    <w:unhideWhenUsed/>
    <w:rsid w:val="00F72E70"/>
    <w:pPr>
      <w:tabs>
        <w:tab w:val="center" w:pos="4677"/>
        <w:tab w:val="right" w:pos="9355"/>
      </w:tabs>
    </w:pPr>
  </w:style>
  <w:style w:type="character" w:customStyle="1" w:styleId="a7">
    <w:name w:val="Нижний колонтитул Знак"/>
    <w:basedOn w:val="a0"/>
    <w:link w:val="a6"/>
    <w:uiPriority w:val="99"/>
    <w:rsid w:val="00F72E70"/>
    <w:rPr>
      <w:rFonts w:ascii="Antiqua" w:eastAsia="Times New Roman" w:hAnsi="Antiqua" w:cs="Times New Roman"/>
      <w:sz w:val="26"/>
      <w:szCs w:val="20"/>
      <w:lang w:val="uk-UA" w:eastAsia="ru-RU"/>
    </w:rPr>
  </w:style>
  <w:style w:type="paragraph" w:styleId="a8">
    <w:name w:val="header"/>
    <w:basedOn w:val="a"/>
    <w:link w:val="a9"/>
    <w:uiPriority w:val="99"/>
    <w:unhideWhenUsed/>
    <w:rsid w:val="00F72E70"/>
    <w:pPr>
      <w:tabs>
        <w:tab w:val="center" w:pos="4677"/>
        <w:tab w:val="right" w:pos="9355"/>
      </w:tabs>
    </w:pPr>
  </w:style>
  <w:style w:type="character" w:customStyle="1" w:styleId="a9">
    <w:name w:val="Верхний колонтитул Знак"/>
    <w:basedOn w:val="a0"/>
    <w:link w:val="a8"/>
    <w:uiPriority w:val="99"/>
    <w:rsid w:val="00F72E70"/>
    <w:rPr>
      <w:rFonts w:ascii="Antiqua" w:eastAsia="Times New Roman" w:hAnsi="Antiqua" w:cs="Times New Roman"/>
      <w:sz w:val="26"/>
      <w:szCs w:val="20"/>
      <w:lang w:val="uk-UA" w:eastAsia="ru-RU"/>
    </w:rPr>
  </w:style>
  <w:style w:type="table" w:styleId="aa">
    <w:name w:val="Table Grid"/>
    <w:basedOn w:val="a1"/>
    <w:uiPriority w:val="59"/>
    <w:rsid w:val="005C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45E9A"/>
    <w:pPr>
      <w:spacing w:before="100" w:beforeAutospacing="1" w:after="100" w:afterAutospacing="1"/>
    </w:pPr>
    <w:rPr>
      <w:rFonts w:ascii="Times New Roman" w:hAnsi="Times New Roman"/>
      <w:sz w:val="24"/>
      <w:szCs w:val="24"/>
      <w:lang w:val="ru-RU"/>
    </w:rPr>
  </w:style>
  <w:style w:type="character" w:styleId="ab">
    <w:name w:val="Hyperlink"/>
    <w:basedOn w:val="a0"/>
    <w:uiPriority w:val="99"/>
    <w:semiHidden/>
    <w:unhideWhenUsed/>
    <w:rsid w:val="00745E9A"/>
    <w:rPr>
      <w:color w:val="0000FF"/>
      <w:u w:val="single"/>
    </w:rPr>
  </w:style>
  <w:style w:type="paragraph" w:styleId="ac">
    <w:name w:val="Balloon Text"/>
    <w:basedOn w:val="a"/>
    <w:link w:val="ad"/>
    <w:uiPriority w:val="99"/>
    <w:semiHidden/>
    <w:unhideWhenUsed/>
    <w:rsid w:val="00196CF8"/>
    <w:rPr>
      <w:rFonts w:ascii="Tahoma" w:hAnsi="Tahoma" w:cs="Tahoma"/>
      <w:sz w:val="16"/>
      <w:szCs w:val="16"/>
    </w:rPr>
  </w:style>
  <w:style w:type="character" w:customStyle="1" w:styleId="ad">
    <w:name w:val="Текст выноски Знак"/>
    <w:basedOn w:val="a0"/>
    <w:link w:val="ac"/>
    <w:uiPriority w:val="99"/>
    <w:semiHidden/>
    <w:rsid w:val="00196CF8"/>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F72E70"/>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uiPriority w:val="9"/>
    <w:qFormat/>
    <w:rsid w:val="006979B8"/>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B8"/>
    <w:rPr>
      <w:rFonts w:ascii="Antiqua" w:eastAsia="Times New Roman" w:hAnsi="Antiqua" w:cs="Times New Roman"/>
      <w:b/>
      <w:i/>
      <w:sz w:val="26"/>
      <w:szCs w:val="20"/>
      <w:lang w:val="uk-UA" w:eastAsia="ru-RU"/>
    </w:rPr>
  </w:style>
  <w:style w:type="paragraph" w:customStyle="1" w:styleId="a3">
    <w:name w:val="Нормальний текст"/>
    <w:basedOn w:val="a"/>
    <w:rsid w:val="006979B8"/>
    <w:pPr>
      <w:spacing w:before="120"/>
      <w:ind w:firstLine="567"/>
    </w:pPr>
  </w:style>
  <w:style w:type="paragraph" w:customStyle="1" w:styleId="a4">
    <w:name w:val="Назва документа"/>
    <w:basedOn w:val="a"/>
    <w:next w:val="a3"/>
    <w:rsid w:val="006979B8"/>
    <w:pPr>
      <w:keepNext/>
      <w:keepLines/>
      <w:spacing w:before="240" w:after="240"/>
      <w:jc w:val="center"/>
    </w:pPr>
    <w:rPr>
      <w:b/>
    </w:rPr>
  </w:style>
  <w:style w:type="paragraph" w:customStyle="1" w:styleId="ShapkaDocumentu">
    <w:name w:val="Shapka Documentu"/>
    <w:basedOn w:val="a"/>
    <w:rsid w:val="006979B8"/>
    <w:pPr>
      <w:keepNext/>
      <w:keepLines/>
      <w:spacing w:after="240"/>
      <w:ind w:left="3969"/>
      <w:jc w:val="center"/>
    </w:pPr>
  </w:style>
  <w:style w:type="paragraph" w:styleId="a5">
    <w:name w:val="Normal (Web)"/>
    <w:basedOn w:val="a"/>
    <w:uiPriority w:val="99"/>
    <w:rsid w:val="00CB2DF9"/>
    <w:pPr>
      <w:suppressAutoHyphens/>
      <w:spacing w:before="280" w:after="280"/>
    </w:pPr>
    <w:rPr>
      <w:rFonts w:ascii="Times New Roman" w:hAnsi="Times New Roman"/>
      <w:sz w:val="24"/>
      <w:szCs w:val="24"/>
      <w:lang w:val="ru-RU" w:eastAsia="ar-SA"/>
    </w:rPr>
  </w:style>
  <w:style w:type="paragraph" w:styleId="a6">
    <w:name w:val="footer"/>
    <w:basedOn w:val="a"/>
    <w:link w:val="a7"/>
    <w:uiPriority w:val="99"/>
    <w:unhideWhenUsed/>
    <w:rsid w:val="00F72E70"/>
    <w:pPr>
      <w:tabs>
        <w:tab w:val="center" w:pos="4677"/>
        <w:tab w:val="right" w:pos="9355"/>
      </w:tabs>
    </w:pPr>
  </w:style>
  <w:style w:type="character" w:customStyle="1" w:styleId="a7">
    <w:name w:val="Нижний колонтитул Знак"/>
    <w:basedOn w:val="a0"/>
    <w:link w:val="a6"/>
    <w:uiPriority w:val="99"/>
    <w:rsid w:val="00F72E70"/>
    <w:rPr>
      <w:rFonts w:ascii="Antiqua" w:eastAsia="Times New Roman" w:hAnsi="Antiqua" w:cs="Times New Roman"/>
      <w:sz w:val="26"/>
      <w:szCs w:val="20"/>
      <w:lang w:val="uk-UA" w:eastAsia="ru-RU"/>
    </w:rPr>
  </w:style>
  <w:style w:type="paragraph" w:styleId="a8">
    <w:name w:val="header"/>
    <w:basedOn w:val="a"/>
    <w:link w:val="a9"/>
    <w:uiPriority w:val="99"/>
    <w:unhideWhenUsed/>
    <w:rsid w:val="00F72E70"/>
    <w:pPr>
      <w:tabs>
        <w:tab w:val="center" w:pos="4677"/>
        <w:tab w:val="right" w:pos="9355"/>
      </w:tabs>
    </w:pPr>
  </w:style>
  <w:style w:type="character" w:customStyle="1" w:styleId="a9">
    <w:name w:val="Верхний колонтитул Знак"/>
    <w:basedOn w:val="a0"/>
    <w:link w:val="a8"/>
    <w:uiPriority w:val="99"/>
    <w:rsid w:val="00F72E70"/>
    <w:rPr>
      <w:rFonts w:ascii="Antiqua" w:eastAsia="Times New Roman" w:hAnsi="Antiqua" w:cs="Times New Roman"/>
      <w:sz w:val="26"/>
      <w:szCs w:val="20"/>
      <w:lang w:val="uk-UA" w:eastAsia="ru-RU"/>
    </w:rPr>
  </w:style>
  <w:style w:type="table" w:styleId="aa">
    <w:name w:val="Table Grid"/>
    <w:basedOn w:val="a1"/>
    <w:uiPriority w:val="59"/>
    <w:rsid w:val="005C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45E9A"/>
    <w:pPr>
      <w:spacing w:before="100" w:beforeAutospacing="1" w:after="100" w:afterAutospacing="1"/>
    </w:pPr>
    <w:rPr>
      <w:rFonts w:ascii="Times New Roman" w:hAnsi="Times New Roman"/>
      <w:sz w:val="24"/>
      <w:szCs w:val="24"/>
      <w:lang w:val="ru-RU"/>
    </w:rPr>
  </w:style>
  <w:style w:type="character" w:styleId="ab">
    <w:name w:val="Hyperlink"/>
    <w:basedOn w:val="a0"/>
    <w:uiPriority w:val="99"/>
    <w:semiHidden/>
    <w:unhideWhenUsed/>
    <w:rsid w:val="00745E9A"/>
    <w:rPr>
      <w:color w:val="0000FF"/>
      <w:u w:val="single"/>
    </w:rPr>
  </w:style>
  <w:style w:type="paragraph" w:styleId="ac">
    <w:name w:val="Balloon Text"/>
    <w:basedOn w:val="a"/>
    <w:link w:val="ad"/>
    <w:uiPriority w:val="99"/>
    <w:semiHidden/>
    <w:unhideWhenUsed/>
    <w:rsid w:val="00196CF8"/>
    <w:rPr>
      <w:rFonts w:ascii="Tahoma" w:hAnsi="Tahoma" w:cs="Tahoma"/>
      <w:sz w:val="16"/>
      <w:szCs w:val="16"/>
    </w:rPr>
  </w:style>
  <w:style w:type="character" w:customStyle="1" w:styleId="ad">
    <w:name w:val="Текст выноски Знак"/>
    <w:basedOn w:val="a0"/>
    <w:link w:val="ac"/>
    <w:uiPriority w:val="99"/>
    <w:semiHidden/>
    <w:rsid w:val="00196CF8"/>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08863">
      <w:bodyDiv w:val="1"/>
      <w:marLeft w:val="0"/>
      <w:marRight w:val="0"/>
      <w:marTop w:val="0"/>
      <w:marBottom w:val="0"/>
      <w:divBdr>
        <w:top w:val="none" w:sz="0" w:space="0" w:color="auto"/>
        <w:left w:val="none" w:sz="0" w:space="0" w:color="auto"/>
        <w:bottom w:val="none" w:sz="0" w:space="0" w:color="auto"/>
        <w:right w:val="none" w:sz="0" w:space="0" w:color="auto"/>
      </w:divBdr>
    </w:div>
    <w:div w:id="21069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B610E-09DE-4D61-805D-76A9FB06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12</Pages>
  <Words>3048</Words>
  <Characters>17377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33</cp:revision>
  <cp:lastPrinted>2018-01-26T07:46:00Z</cp:lastPrinted>
  <dcterms:created xsi:type="dcterms:W3CDTF">2017-12-14T10:08:00Z</dcterms:created>
  <dcterms:modified xsi:type="dcterms:W3CDTF">2018-01-26T07:46:00Z</dcterms:modified>
</cp:coreProperties>
</file>