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bookmarkStart w:id="0" w:name="_GoBack"/>
      <w:bookmarkEnd w:id="0"/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221953" w:rsidRDefault="00221953" w:rsidP="00221953">
      <w:pPr>
        <w:pStyle w:val="a9"/>
        <w:keepLines/>
        <w:spacing w:after="0"/>
        <w:ind w:left="0" w:hanging="119"/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D650C5" w:rsidRPr="00511119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511119">
        <w:rPr>
          <w:b/>
          <w:lang w:val="uk-UA"/>
        </w:rPr>
        <w:t xml:space="preserve">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216D0F">
        <w:rPr>
          <w:sz w:val="28"/>
          <w:szCs w:val="28"/>
          <w:lang w:val="uk-UA"/>
        </w:rPr>
        <w:t>тридцять др</w:t>
      </w:r>
      <w:r w:rsidR="00BC3238">
        <w:rPr>
          <w:sz w:val="28"/>
          <w:szCs w:val="28"/>
          <w:lang w:val="uk-UA"/>
        </w:rPr>
        <w:t>у</w:t>
      </w:r>
      <w:r w:rsidR="00216D0F">
        <w:rPr>
          <w:sz w:val="28"/>
          <w:szCs w:val="28"/>
          <w:lang w:val="uk-UA"/>
        </w:rPr>
        <w:t>га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216D0F">
        <w:rPr>
          <w:sz w:val="28"/>
          <w:szCs w:val="28"/>
          <w:u w:val="single"/>
          <w:lang w:val="uk-UA"/>
        </w:rPr>
        <w:t>1</w:t>
      </w:r>
      <w:r w:rsidR="005E2B18" w:rsidRPr="00216D0F">
        <w:rPr>
          <w:sz w:val="28"/>
          <w:szCs w:val="28"/>
          <w:u w:val="single"/>
          <w:lang w:val="uk-UA"/>
        </w:rPr>
        <w:t>8 січня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</w:t>
      </w:r>
      <w:r w:rsidR="00216D0F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511119" w:rsidRPr="00216D0F">
        <w:rPr>
          <w:sz w:val="28"/>
          <w:szCs w:val="28"/>
          <w:lang w:val="uk-UA"/>
        </w:rPr>
        <w:t>1</w:t>
      </w:r>
      <w:r w:rsidR="00BC3238">
        <w:rPr>
          <w:sz w:val="28"/>
          <w:szCs w:val="28"/>
          <w:lang w:val="uk-UA"/>
        </w:rPr>
        <w:t>2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Pr="00600CA2">
        <w:rPr>
          <w:sz w:val="28"/>
          <w:szCs w:val="28"/>
          <w:lang w:val="uk-UA"/>
        </w:rPr>
        <w:t>2/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16D0F" w:rsidRPr="00D650C5" w:rsidRDefault="00216D0F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511119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5B4E55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5E2B18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5E2B18">
        <w:rPr>
          <w:b/>
          <w:i/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5E2B18">
        <w:rPr>
          <w:b/>
          <w:i/>
          <w:sz w:val="28"/>
          <w:szCs w:val="28"/>
          <w:lang w:val="uk-UA"/>
        </w:rPr>
        <w:t>листопада</w:t>
      </w:r>
      <w:r>
        <w:rPr>
          <w:b/>
          <w:i/>
          <w:sz w:val="28"/>
          <w:szCs w:val="28"/>
          <w:lang w:val="uk-UA"/>
        </w:rPr>
        <w:t xml:space="preserve"> 2017 року</w:t>
      </w:r>
    </w:p>
    <w:p w:rsidR="005B4E55" w:rsidRPr="005B4E55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5E2B18">
        <w:rPr>
          <w:b/>
          <w:i/>
          <w:sz w:val="28"/>
          <w:szCs w:val="28"/>
          <w:lang w:val="uk-UA"/>
        </w:rPr>
        <w:t>обмеження руху транспортних засобів</w:t>
      </w:r>
      <w:r>
        <w:rPr>
          <w:b/>
          <w:i/>
          <w:sz w:val="28"/>
          <w:szCs w:val="28"/>
          <w:lang w:val="uk-UA"/>
        </w:rPr>
        <w:t>»</w:t>
      </w:r>
    </w:p>
    <w:p w:rsidR="00D650C5" w:rsidRDefault="00D650C5" w:rsidP="00216D0F">
      <w:pPr>
        <w:jc w:val="both"/>
        <w:rPr>
          <w:sz w:val="28"/>
          <w:lang w:val="uk-UA"/>
        </w:rPr>
      </w:pPr>
    </w:p>
    <w:p w:rsidR="00216D0F" w:rsidRPr="00216D0F" w:rsidRDefault="00216D0F" w:rsidP="00216D0F">
      <w:pPr>
        <w:jc w:val="both"/>
        <w:rPr>
          <w:sz w:val="28"/>
          <w:lang w:val="uk-UA"/>
        </w:rPr>
      </w:pPr>
    </w:p>
    <w:p w:rsidR="00D650C5" w:rsidRPr="00C37B1C" w:rsidRDefault="00D650C5" w:rsidP="00216D0F">
      <w:pPr>
        <w:jc w:val="both"/>
        <w:rPr>
          <w:sz w:val="28"/>
          <w:szCs w:val="28"/>
          <w:lang w:val="uk-UA"/>
        </w:rPr>
      </w:pPr>
      <w:r w:rsidRPr="00216D0F">
        <w:rPr>
          <w:sz w:val="28"/>
          <w:lang w:val="uk-UA"/>
        </w:rPr>
        <w:tab/>
      </w:r>
      <w:r w:rsidRPr="00216D0F">
        <w:rPr>
          <w:sz w:val="28"/>
          <w:szCs w:val="28"/>
          <w:lang w:val="uk-UA"/>
        </w:rPr>
        <w:t>Відповідно до статті 26</w:t>
      </w:r>
      <w:r w:rsidR="00C37B1C" w:rsidRPr="00216D0F">
        <w:rPr>
          <w:sz w:val="28"/>
          <w:szCs w:val="28"/>
          <w:lang w:val="uk-UA"/>
        </w:rPr>
        <w:t xml:space="preserve"> </w:t>
      </w:r>
      <w:r w:rsidRPr="00216D0F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5E2B18">
        <w:rPr>
          <w:sz w:val="28"/>
          <w:szCs w:val="28"/>
          <w:lang w:val="uk-UA"/>
        </w:rPr>
        <w:t>ст.6 Закону України «Про дорожній рух»,</w:t>
      </w:r>
      <w:r w:rsidR="00216D0F">
        <w:rPr>
          <w:sz w:val="28"/>
          <w:szCs w:val="28"/>
          <w:lang w:val="uk-UA"/>
        </w:rPr>
        <w:t xml:space="preserve"> р</w:t>
      </w:r>
      <w:r w:rsidR="004E3107">
        <w:rPr>
          <w:sz w:val="28"/>
          <w:szCs w:val="28"/>
          <w:lang w:val="uk-UA"/>
        </w:rPr>
        <w:t>озділу ІІІ Закону України «Про автомобільні дороги»,</w:t>
      </w:r>
      <w:r w:rsidR="005E2B18">
        <w:rPr>
          <w:sz w:val="28"/>
          <w:szCs w:val="28"/>
          <w:lang w:val="uk-UA"/>
        </w:rPr>
        <w:t xml:space="preserve"> враховуючи звернення громадян та з метою збереження асфальтового покриття доріг</w:t>
      </w:r>
      <w:r w:rsidR="00C37B1C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2B2493" w:rsidRPr="005E2B18" w:rsidRDefault="00A50941" w:rsidP="00216D0F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 xml:space="preserve">в </w:t>
      </w:r>
      <w:r w:rsidR="005E2B18">
        <w:rPr>
          <w:sz w:val="28"/>
          <w:szCs w:val="28"/>
          <w:lang w:val="uk-UA"/>
        </w:rPr>
        <w:t>рішення міської ради від 16 листопада 2017 року «Про обмеження руху транспортних засобів», а саме</w:t>
      </w:r>
      <w:r w:rsidR="005E2B18" w:rsidRPr="005E2B18">
        <w:rPr>
          <w:sz w:val="28"/>
          <w:szCs w:val="28"/>
        </w:rPr>
        <w:t>:</w:t>
      </w:r>
    </w:p>
    <w:p w:rsidR="00EF7031" w:rsidRDefault="005E2B18" w:rsidP="00216D0F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 w:rsidRPr="00EF7031">
        <w:rPr>
          <w:sz w:val="28"/>
          <w:szCs w:val="28"/>
        </w:rPr>
        <w:t xml:space="preserve">- </w:t>
      </w:r>
      <w:r w:rsidRPr="00EF7031">
        <w:rPr>
          <w:sz w:val="28"/>
          <w:szCs w:val="28"/>
          <w:lang w:val="uk-UA"/>
        </w:rPr>
        <w:t xml:space="preserve">п.1 даного </w:t>
      </w:r>
      <w:proofErr w:type="gramStart"/>
      <w:r w:rsidRPr="00EF7031">
        <w:rPr>
          <w:sz w:val="28"/>
          <w:szCs w:val="28"/>
          <w:lang w:val="uk-UA"/>
        </w:rPr>
        <w:t>р</w:t>
      </w:r>
      <w:proofErr w:type="gramEnd"/>
      <w:r w:rsidRPr="00EF7031">
        <w:rPr>
          <w:sz w:val="28"/>
          <w:szCs w:val="28"/>
          <w:lang w:val="uk-UA"/>
        </w:rPr>
        <w:t>ішення викласти в новій редакції</w:t>
      </w:r>
      <w:r w:rsidRPr="00EF7031">
        <w:rPr>
          <w:sz w:val="28"/>
          <w:szCs w:val="28"/>
        </w:rPr>
        <w:t>:</w:t>
      </w:r>
      <w:r w:rsidRPr="00EF7031">
        <w:rPr>
          <w:sz w:val="28"/>
          <w:szCs w:val="28"/>
          <w:lang w:val="uk-UA"/>
        </w:rPr>
        <w:t xml:space="preserve"> «Встановити обмеження руху  великовантажних транспортних засобів вагою на вісь понад 7т. або фактичною вагою більше 12 т. на дорогах місцевого значення по вулицях</w:t>
      </w:r>
      <w:r w:rsidRPr="00EF7031">
        <w:rPr>
          <w:sz w:val="28"/>
          <w:szCs w:val="28"/>
        </w:rPr>
        <w:t>:</w:t>
      </w:r>
      <w:r w:rsidRPr="00EF7031">
        <w:rPr>
          <w:sz w:val="28"/>
          <w:szCs w:val="28"/>
          <w:lang w:val="uk-UA"/>
        </w:rPr>
        <w:t xml:space="preserve"> Миру, </w:t>
      </w:r>
      <w:r w:rsidR="004A632F">
        <w:rPr>
          <w:sz w:val="28"/>
          <w:szCs w:val="28"/>
          <w:lang w:val="uk-UA"/>
        </w:rPr>
        <w:t xml:space="preserve"> </w:t>
      </w:r>
      <w:proofErr w:type="spellStart"/>
      <w:r w:rsidRPr="00EF7031">
        <w:rPr>
          <w:sz w:val="28"/>
          <w:szCs w:val="28"/>
          <w:lang w:val="uk-UA"/>
        </w:rPr>
        <w:t>Ройченка</w:t>
      </w:r>
      <w:proofErr w:type="spellEnd"/>
      <w:r w:rsidRPr="00EF7031">
        <w:rPr>
          <w:sz w:val="28"/>
          <w:szCs w:val="28"/>
          <w:lang w:val="uk-UA"/>
        </w:rPr>
        <w:t xml:space="preserve">, Гетьмана Мазепи, Привокзальній (від перехрестя з вулицею Вокзальна до початку вулиці </w:t>
      </w:r>
      <w:proofErr w:type="spellStart"/>
      <w:r w:rsidRPr="00EF7031">
        <w:rPr>
          <w:sz w:val="28"/>
          <w:szCs w:val="28"/>
          <w:lang w:val="uk-UA"/>
        </w:rPr>
        <w:t>Фурманова</w:t>
      </w:r>
      <w:proofErr w:type="spellEnd"/>
      <w:r w:rsidRPr="00EF7031">
        <w:rPr>
          <w:sz w:val="28"/>
          <w:szCs w:val="28"/>
          <w:lang w:val="uk-UA"/>
        </w:rPr>
        <w:t>)</w:t>
      </w:r>
      <w:r w:rsidRPr="00EF7031">
        <w:rPr>
          <w:sz w:val="28"/>
          <w:szCs w:val="28"/>
        </w:rPr>
        <w:t xml:space="preserve"> </w:t>
      </w:r>
      <w:r w:rsidRPr="00EF7031">
        <w:rPr>
          <w:sz w:val="28"/>
          <w:szCs w:val="28"/>
          <w:lang w:val="uk-UA"/>
        </w:rPr>
        <w:t xml:space="preserve"> мі</w:t>
      </w:r>
      <w:r w:rsidRPr="00EF7031">
        <w:rPr>
          <w:sz w:val="28"/>
          <w:szCs w:val="28"/>
        </w:rPr>
        <w:t>ста</w:t>
      </w:r>
      <w:r w:rsidRPr="00EF7031">
        <w:rPr>
          <w:sz w:val="28"/>
          <w:szCs w:val="28"/>
          <w:lang w:val="uk-UA"/>
        </w:rPr>
        <w:t xml:space="preserve"> </w:t>
      </w:r>
      <w:proofErr w:type="spellStart"/>
      <w:r w:rsidRPr="00EF7031">
        <w:rPr>
          <w:sz w:val="28"/>
          <w:szCs w:val="28"/>
          <w:lang w:val="uk-UA"/>
        </w:rPr>
        <w:t>Носівки</w:t>
      </w:r>
      <w:proofErr w:type="spellEnd"/>
      <w:r w:rsidRPr="00EF7031">
        <w:rPr>
          <w:sz w:val="28"/>
          <w:szCs w:val="28"/>
          <w:lang w:val="uk-UA"/>
        </w:rPr>
        <w:t xml:space="preserve">  та вулиці Шев</w:t>
      </w:r>
      <w:r w:rsidR="00216D0F">
        <w:rPr>
          <w:sz w:val="28"/>
          <w:szCs w:val="28"/>
          <w:lang w:val="uk-UA"/>
        </w:rPr>
        <w:t>ченка в  селі Володькова Дівиця</w:t>
      </w:r>
      <w:r w:rsidRPr="00EF7031">
        <w:rPr>
          <w:sz w:val="28"/>
          <w:szCs w:val="28"/>
          <w:lang w:val="uk-UA"/>
        </w:rPr>
        <w:t>»</w:t>
      </w:r>
      <w:r w:rsidR="00216D0F">
        <w:rPr>
          <w:sz w:val="28"/>
          <w:szCs w:val="28"/>
          <w:lang w:val="uk-UA"/>
        </w:rPr>
        <w:t>.</w:t>
      </w:r>
      <w:r w:rsidR="008C1191"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D650C5" w:rsidRPr="00D650C5" w:rsidRDefault="00C37B1C" w:rsidP="00216D0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216D0F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16D0F" w:rsidRDefault="00216D0F" w:rsidP="00216D0F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216D0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sectPr w:rsidR="00EF7031" w:rsidSect="00216D0F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16D0F"/>
    <w:rsid w:val="00221953"/>
    <w:rsid w:val="002B2493"/>
    <w:rsid w:val="002E2027"/>
    <w:rsid w:val="003252CA"/>
    <w:rsid w:val="003A5538"/>
    <w:rsid w:val="003A7890"/>
    <w:rsid w:val="004302EF"/>
    <w:rsid w:val="00442CF6"/>
    <w:rsid w:val="004A13E3"/>
    <w:rsid w:val="004A632F"/>
    <w:rsid w:val="004E3107"/>
    <w:rsid w:val="00511119"/>
    <w:rsid w:val="00512CC6"/>
    <w:rsid w:val="00536549"/>
    <w:rsid w:val="0054376E"/>
    <w:rsid w:val="005672FE"/>
    <w:rsid w:val="00585DA9"/>
    <w:rsid w:val="005974B0"/>
    <w:rsid w:val="005A0FC7"/>
    <w:rsid w:val="005B02B2"/>
    <w:rsid w:val="005B4E55"/>
    <w:rsid w:val="005D2F7D"/>
    <w:rsid w:val="005E2B18"/>
    <w:rsid w:val="006130A6"/>
    <w:rsid w:val="0062099A"/>
    <w:rsid w:val="006C13AC"/>
    <w:rsid w:val="0072392E"/>
    <w:rsid w:val="007D707C"/>
    <w:rsid w:val="00831C15"/>
    <w:rsid w:val="00881656"/>
    <w:rsid w:val="008C1191"/>
    <w:rsid w:val="009E4FF6"/>
    <w:rsid w:val="00A50941"/>
    <w:rsid w:val="00A95705"/>
    <w:rsid w:val="00AB56E2"/>
    <w:rsid w:val="00B1507B"/>
    <w:rsid w:val="00B539ED"/>
    <w:rsid w:val="00B8705F"/>
    <w:rsid w:val="00BC3238"/>
    <w:rsid w:val="00BC3A0A"/>
    <w:rsid w:val="00BE35CA"/>
    <w:rsid w:val="00C033A9"/>
    <w:rsid w:val="00C37B1C"/>
    <w:rsid w:val="00C70D71"/>
    <w:rsid w:val="00C740A1"/>
    <w:rsid w:val="00C92EF4"/>
    <w:rsid w:val="00CE7708"/>
    <w:rsid w:val="00D632B9"/>
    <w:rsid w:val="00D650C5"/>
    <w:rsid w:val="00E3605C"/>
    <w:rsid w:val="00E51671"/>
    <w:rsid w:val="00EE7B5C"/>
    <w:rsid w:val="00EF7031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F722-A3CD-4562-868D-377266AD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8</cp:revision>
  <cp:lastPrinted>2018-01-18T06:35:00Z</cp:lastPrinted>
  <dcterms:created xsi:type="dcterms:W3CDTF">2018-01-18T10:05:00Z</dcterms:created>
  <dcterms:modified xsi:type="dcterms:W3CDTF">2018-03-19T14:33:00Z</dcterms:modified>
</cp:coreProperties>
</file>