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CellSpacing w:w="15" w:type="dxa"/>
        <w:tblInd w:w="329" w:type="dxa"/>
        <w:tblCellMar>
          <w:top w:w="15" w:type="dxa"/>
          <w:left w:w="15" w:type="dxa"/>
          <w:bottom w:w="15" w:type="dxa"/>
          <w:right w:w="15" w:type="dxa"/>
        </w:tblCellMar>
        <w:tblLook w:val="04A0" w:firstRow="1" w:lastRow="0" w:firstColumn="1" w:lastColumn="0" w:noHBand="0" w:noVBand="1"/>
      </w:tblPr>
      <w:tblGrid>
        <w:gridCol w:w="9355"/>
      </w:tblGrid>
      <w:tr w:rsidR="00287B77" w:rsidRPr="00287B77" w:rsidTr="009E6E8D">
        <w:trPr>
          <w:trHeight w:val="60"/>
          <w:tblCellSpacing w:w="15" w:type="dxa"/>
        </w:trPr>
        <w:tc>
          <w:tcPr>
            <w:tcW w:w="9295" w:type="dxa"/>
            <w:vAlign w:val="center"/>
            <w:hideMark/>
          </w:tcPr>
          <w:p w:rsidR="00287B77" w:rsidRPr="00287B77" w:rsidRDefault="00287B77" w:rsidP="00287B77">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048E7D9" wp14:editId="77F33F1A">
                  <wp:extent cx="38100" cy="38100"/>
                  <wp:effectExtent l="0" t="0" r="0" b="0"/>
                  <wp:docPr id="3" name="Рисунок 3"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mu.gov.ua/img/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1754A0" w:rsidRPr="002D1144" w:rsidTr="009E6E8D">
        <w:trPr>
          <w:tblCellSpacing w:w="15" w:type="dxa"/>
        </w:trPr>
        <w:tc>
          <w:tcPr>
            <w:tcW w:w="9295" w:type="dxa"/>
            <w:vAlign w:val="center"/>
            <w:hideMark/>
          </w:tcPr>
          <w:p w:rsidR="005914AC" w:rsidRPr="005914AC" w:rsidRDefault="005914AC" w:rsidP="005914AC">
            <w:pPr>
              <w:spacing w:after="0" w:line="240" w:lineRule="auto"/>
              <w:jc w:val="right"/>
              <w:rPr>
                <w:rFonts w:ascii="Times New Roman" w:hAnsi="Times New Roman" w:cs="Times New Roman"/>
                <w:i/>
              </w:rPr>
            </w:pPr>
            <w:proofErr w:type="spellStart"/>
            <w:r w:rsidRPr="005914AC">
              <w:rPr>
                <w:rFonts w:ascii="Times New Roman" w:hAnsi="Times New Roman" w:cs="Times New Roman"/>
                <w:i/>
              </w:rPr>
              <w:t>Додаток</w:t>
            </w:r>
            <w:proofErr w:type="spellEnd"/>
            <w:r w:rsidR="00A259B2">
              <w:rPr>
                <w:rFonts w:ascii="Times New Roman" w:hAnsi="Times New Roman" w:cs="Times New Roman"/>
                <w:i/>
                <w:lang w:val="uk-UA"/>
              </w:rPr>
              <w:t xml:space="preserve"> 1</w:t>
            </w:r>
            <w:r w:rsidRPr="005914AC">
              <w:rPr>
                <w:rFonts w:ascii="Times New Roman" w:hAnsi="Times New Roman" w:cs="Times New Roman"/>
                <w:i/>
              </w:rPr>
              <w:t xml:space="preserve"> </w:t>
            </w:r>
          </w:p>
          <w:p w:rsidR="005914AC" w:rsidRPr="005914AC" w:rsidRDefault="005914AC" w:rsidP="005914AC">
            <w:pPr>
              <w:spacing w:after="0" w:line="240" w:lineRule="auto"/>
              <w:jc w:val="right"/>
              <w:rPr>
                <w:rFonts w:ascii="Times New Roman" w:hAnsi="Times New Roman" w:cs="Times New Roman"/>
                <w:i/>
              </w:rPr>
            </w:pPr>
            <w:r w:rsidRPr="005914AC">
              <w:rPr>
                <w:rFonts w:ascii="Times New Roman" w:hAnsi="Times New Roman" w:cs="Times New Roman"/>
                <w:i/>
              </w:rPr>
              <w:t xml:space="preserve">  до </w:t>
            </w:r>
            <w:proofErr w:type="spellStart"/>
            <w:proofErr w:type="gramStart"/>
            <w:r w:rsidRPr="005914AC">
              <w:rPr>
                <w:rFonts w:ascii="Times New Roman" w:hAnsi="Times New Roman" w:cs="Times New Roman"/>
                <w:i/>
              </w:rPr>
              <w:t>р</w:t>
            </w:r>
            <w:proofErr w:type="gramEnd"/>
            <w:r w:rsidRPr="005914AC">
              <w:rPr>
                <w:rFonts w:ascii="Times New Roman" w:hAnsi="Times New Roman" w:cs="Times New Roman"/>
                <w:i/>
              </w:rPr>
              <w:t>ішення</w:t>
            </w:r>
            <w:proofErr w:type="spellEnd"/>
            <w:r w:rsidRPr="005914AC">
              <w:rPr>
                <w:rFonts w:ascii="Times New Roman" w:hAnsi="Times New Roman" w:cs="Times New Roman"/>
                <w:i/>
              </w:rPr>
              <w:t xml:space="preserve"> 29 </w:t>
            </w:r>
            <w:proofErr w:type="spellStart"/>
            <w:r w:rsidRPr="005914AC">
              <w:rPr>
                <w:rFonts w:ascii="Times New Roman" w:hAnsi="Times New Roman" w:cs="Times New Roman"/>
                <w:i/>
              </w:rPr>
              <w:t>сесії</w:t>
            </w:r>
            <w:proofErr w:type="spellEnd"/>
            <w:r w:rsidRPr="005914AC">
              <w:rPr>
                <w:rFonts w:ascii="Times New Roman" w:hAnsi="Times New Roman" w:cs="Times New Roman"/>
                <w:i/>
              </w:rPr>
              <w:t xml:space="preserve"> </w:t>
            </w:r>
            <w:proofErr w:type="spellStart"/>
            <w:r w:rsidRPr="005914AC">
              <w:rPr>
                <w:rFonts w:ascii="Times New Roman" w:hAnsi="Times New Roman" w:cs="Times New Roman"/>
                <w:i/>
              </w:rPr>
              <w:t>міської</w:t>
            </w:r>
            <w:proofErr w:type="spellEnd"/>
            <w:r w:rsidRPr="005914AC">
              <w:rPr>
                <w:rFonts w:ascii="Times New Roman" w:hAnsi="Times New Roman" w:cs="Times New Roman"/>
                <w:i/>
              </w:rPr>
              <w:t xml:space="preserve"> ради</w:t>
            </w:r>
          </w:p>
          <w:p w:rsidR="005914AC" w:rsidRPr="005914AC" w:rsidRDefault="005914AC" w:rsidP="005914AC">
            <w:pPr>
              <w:spacing w:after="0" w:line="240" w:lineRule="auto"/>
              <w:jc w:val="right"/>
              <w:rPr>
                <w:rFonts w:ascii="Times New Roman" w:hAnsi="Times New Roman" w:cs="Times New Roman"/>
                <w:i/>
              </w:rPr>
            </w:pPr>
            <w:r w:rsidRPr="005914AC">
              <w:rPr>
                <w:rFonts w:ascii="Times New Roman" w:hAnsi="Times New Roman" w:cs="Times New Roman"/>
                <w:i/>
              </w:rPr>
              <w:t xml:space="preserve">                                                                                       </w:t>
            </w:r>
            <w:proofErr w:type="spellStart"/>
            <w:r w:rsidRPr="005914AC">
              <w:rPr>
                <w:rFonts w:ascii="Times New Roman" w:hAnsi="Times New Roman" w:cs="Times New Roman"/>
                <w:i/>
              </w:rPr>
              <w:t>від</w:t>
            </w:r>
            <w:proofErr w:type="spellEnd"/>
            <w:r w:rsidRPr="005914AC">
              <w:rPr>
                <w:rFonts w:ascii="Times New Roman" w:hAnsi="Times New Roman" w:cs="Times New Roman"/>
                <w:i/>
              </w:rPr>
              <w:t xml:space="preserve"> 16.11.2017 року  №</w:t>
            </w:r>
            <w:r w:rsidRPr="005914AC">
              <w:rPr>
                <w:rFonts w:ascii="Times New Roman" w:hAnsi="Times New Roman" w:cs="Times New Roman"/>
                <w:i/>
                <w:lang w:val="uk-UA"/>
              </w:rPr>
              <w:t>15</w:t>
            </w:r>
            <w:r w:rsidRPr="005914AC">
              <w:rPr>
                <w:rFonts w:ascii="Times New Roman" w:hAnsi="Times New Roman" w:cs="Times New Roman"/>
                <w:i/>
              </w:rPr>
              <w:t>/29/</w:t>
            </w:r>
            <w:r w:rsidRPr="005914AC">
              <w:rPr>
                <w:rFonts w:ascii="Times New Roman" w:hAnsi="Times New Roman" w:cs="Times New Roman"/>
                <w:i/>
                <w:lang w:val="en-US"/>
              </w:rPr>
              <w:t>VII</w:t>
            </w:r>
          </w:p>
          <w:p w:rsidR="003C0CEB" w:rsidRPr="005914AC" w:rsidRDefault="003C0CEB" w:rsidP="005914AC">
            <w:pPr>
              <w:spacing w:after="0" w:line="240" w:lineRule="auto"/>
              <w:jc w:val="both"/>
              <w:rPr>
                <w:rFonts w:ascii="Times New Roman" w:eastAsia="Times New Roman" w:hAnsi="Times New Roman" w:cs="Times New Roman"/>
                <w:sz w:val="28"/>
                <w:szCs w:val="28"/>
                <w:lang w:eastAsia="ru-RU"/>
              </w:rPr>
            </w:pPr>
          </w:p>
          <w:p w:rsidR="00287B77" w:rsidRPr="005914AC" w:rsidRDefault="00F64FF8" w:rsidP="005914AC">
            <w:pPr>
              <w:spacing w:after="0" w:line="240" w:lineRule="auto"/>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w:t>
            </w:r>
          </w:p>
          <w:p w:rsidR="00287B77" w:rsidRPr="005914AC" w:rsidRDefault="00287B77" w:rsidP="005914AC">
            <w:pPr>
              <w:spacing w:after="0" w:line="240" w:lineRule="auto"/>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w:t>
            </w:r>
          </w:p>
          <w:p w:rsidR="00B25A53" w:rsidRPr="005914AC" w:rsidRDefault="00B25A53" w:rsidP="005914AC">
            <w:pPr>
              <w:spacing w:after="0" w:line="240" w:lineRule="auto"/>
              <w:jc w:val="both"/>
              <w:rPr>
                <w:rFonts w:ascii="Times New Roman" w:eastAsia="Times New Roman" w:hAnsi="Times New Roman" w:cs="Times New Roman"/>
                <w:sz w:val="28"/>
                <w:szCs w:val="28"/>
                <w:lang w:val="uk-UA" w:eastAsia="ru-RU"/>
              </w:rPr>
            </w:pPr>
          </w:p>
          <w:p w:rsidR="00B25A53" w:rsidRPr="005914AC" w:rsidRDefault="00B25A53" w:rsidP="005914AC">
            <w:pPr>
              <w:spacing w:after="0" w:line="240" w:lineRule="auto"/>
              <w:jc w:val="both"/>
              <w:rPr>
                <w:rFonts w:ascii="Times New Roman" w:eastAsia="Times New Roman" w:hAnsi="Times New Roman" w:cs="Times New Roman"/>
                <w:sz w:val="28"/>
                <w:szCs w:val="28"/>
                <w:lang w:val="uk-UA" w:eastAsia="ru-RU"/>
              </w:rPr>
            </w:pPr>
          </w:p>
          <w:p w:rsidR="00B25A53" w:rsidRPr="005914AC" w:rsidRDefault="00B25A53" w:rsidP="005914AC">
            <w:pPr>
              <w:spacing w:after="0" w:line="240" w:lineRule="auto"/>
              <w:jc w:val="both"/>
              <w:rPr>
                <w:rFonts w:ascii="Times New Roman" w:eastAsia="Times New Roman" w:hAnsi="Times New Roman" w:cs="Times New Roman"/>
                <w:sz w:val="28"/>
                <w:szCs w:val="28"/>
                <w:lang w:val="uk-UA" w:eastAsia="ru-RU"/>
              </w:rPr>
            </w:pPr>
          </w:p>
          <w:p w:rsidR="00F64FF8" w:rsidRDefault="00F64FF8" w:rsidP="005914AC">
            <w:pPr>
              <w:spacing w:after="0" w:line="240" w:lineRule="auto"/>
              <w:jc w:val="both"/>
              <w:rPr>
                <w:rFonts w:ascii="Times New Roman" w:eastAsia="Times New Roman" w:hAnsi="Times New Roman" w:cs="Times New Roman"/>
                <w:sz w:val="28"/>
                <w:szCs w:val="28"/>
                <w:lang w:val="uk-UA" w:eastAsia="ru-RU"/>
              </w:rPr>
            </w:pPr>
          </w:p>
          <w:p w:rsidR="005914AC" w:rsidRDefault="005914AC" w:rsidP="005914AC">
            <w:pPr>
              <w:spacing w:after="0" w:line="240" w:lineRule="auto"/>
              <w:jc w:val="both"/>
              <w:rPr>
                <w:rFonts w:ascii="Times New Roman" w:eastAsia="Times New Roman" w:hAnsi="Times New Roman" w:cs="Times New Roman"/>
                <w:sz w:val="28"/>
                <w:szCs w:val="28"/>
                <w:lang w:val="uk-UA" w:eastAsia="ru-RU"/>
              </w:rPr>
            </w:pPr>
          </w:p>
          <w:p w:rsidR="005914AC" w:rsidRDefault="005914AC" w:rsidP="005914AC">
            <w:pPr>
              <w:spacing w:after="0" w:line="240" w:lineRule="auto"/>
              <w:jc w:val="both"/>
              <w:rPr>
                <w:rFonts w:ascii="Times New Roman" w:eastAsia="Times New Roman" w:hAnsi="Times New Roman" w:cs="Times New Roman"/>
                <w:sz w:val="28"/>
                <w:szCs w:val="28"/>
                <w:lang w:val="uk-UA" w:eastAsia="ru-RU"/>
              </w:rPr>
            </w:pPr>
          </w:p>
          <w:p w:rsidR="005914AC" w:rsidRDefault="005914AC" w:rsidP="005914AC">
            <w:pPr>
              <w:spacing w:after="0" w:line="240" w:lineRule="auto"/>
              <w:jc w:val="both"/>
              <w:rPr>
                <w:rFonts w:ascii="Times New Roman" w:eastAsia="Times New Roman" w:hAnsi="Times New Roman" w:cs="Times New Roman"/>
                <w:sz w:val="28"/>
                <w:szCs w:val="28"/>
                <w:lang w:val="uk-UA" w:eastAsia="ru-RU"/>
              </w:rPr>
            </w:pPr>
          </w:p>
          <w:p w:rsidR="005914AC" w:rsidRDefault="005914AC" w:rsidP="005914AC">
            <w:pPr>
              <w:spacing w:after="0" w:line="240" w:lineRule="auto"/>
              <w:jc w:val="both"/>
              <w:rPr>
                <w:rFonts w:ascii="Times New Roman" w:eastAsia="Times New Roman" w:hAnsi="Times New Roman" w:cs="Times New Roman"/>
                <w:sz w:val="28"/>
                <w:szCs w:val="28"/>
                <w:lang w:val="uk-UA" w:eastAsia="ru-RU"/>
              </w:rPr>
            </w:pPr>
          </w:p>
          <w:p w:rsidR="005914AC" w:rsidRDefault="005914AC" w:rsidP="005914AC">
            <w:pPr>
              <w:spacing w:after="0" w:line="240" w:lineRule="auto"/>
              <w:jc w:val="both"/>
              <w:rPr>
                <w:rFonts w:ascii="Times New Roman" w:eastAsia="Times New Roman" w:hAnsi="Times New Roman" w:cs="Times New Roman"/>
                <w:sz w:val="28"/>
                <w:szCs w:val="28"/>
                <w:lang w:val="uk-UA" w:eastAsia="ru-RU"/>
              </w:rPr>
            </w:pPr>
          </w:p>
          <w:p w:rsidR="005914AC" w:rsidRPr="005914AC" w:rsidRDefault="005914AC" w:rsidP="005914AC">
            <w:pPr>
              <w:spacing w:after="0" w:line="240" w:lineRule="auto"/>
              <w:jc w:val="both"/>
              <w:rPr>
                <w:rFonts w:ascii="Times New Roman" w:eastAsia="Times New Roman" w:hAnsi="Times New Roman" w:cs="Times New Roman"/>
                <w:sz w:val="28"/>
                <w:szCs w:val="28"/>
                <w:lang w:val="uk-UA" w:eastAsia="ru-RU"/>
              </w:rPr>
            </w:pPr>
          </w:p>
          <w:p w:rsidR="00F64FF8" w:rsidRPr="005914AC" w:rsidRDefault="00F64FF8" w:rsidP="005914AC">
            <w:pPr>
              <w:spacing w:after="0" w:line="240" w:lineRule="auto"/>
              <w:jc w:val="both"/>
              <w:rPr>
                <w:rFonts w:ascii="Times New Roman" w:eastAsia="Times New Roman" w:hAnsi="Times New Roman" w:cs="Times New Roman"/>
                <w:sz w:val="28"/>
                <w:szCs w:val="28"/>
                <w:lang w:val="uk-UA" w:eastAsia="ru-RU"/>
              </w:rPr>
            </w:pPr>
          </w:p>
          <w:p w:rsidR="00F64FF8" w:rsidRPr="005914AC" w:rsidRDefault="00F64FF8" w:rsidP="005914AC">
            <w:pPr>
              <w:spacing w:after="0" w:line="240" w:lineRule="auto"/>
              <w:jc w:val="both"/>
              <w:rPr>
                <w:rFonts w:ascii="Times New Roman" w:eastAsia="Times New Roman" w:hAnsi="Times New Roman" w:cs="Times New Roman"/>
                <w:sz w:val="28"/>
                <w:szCs w:val="28"/>
                <w:lang w:val="uk-UA" w:eastAsia="ru-RU"/>
              </w:rPr>
            </w:pPr>
          </w:p>
          <w:p w:rsidR="00F64FF8" w:rsidRPr="005914AC" w:rsidRDefault="00F64FF8" w:rsidP="005914AC">
            <w:pPr>
              <w:spacing w:after="0" w:line="240" w:lineRule="auto"/>
              <w:jc w:val="both"/>
              <w:rPr>
                <w:rFonts w:ascii="Times New Roman" w:eastAsia="Times New Roman" w:hAnsi="Times New Roman" w:cs="Times New Roman"/>
                <w:sz w:val="28"/>
                <w:szCs w:val="28"/>
                <w:lang w:val="uk-UA" w:eastAsia="ru-RU"/>
              </w:rPr>
            </w:pPr>
          </w:p>
          <w:p w:rsidR="00B25A53" w:rsidRPr="005914AC" w:rsidRDefault="00B25A53" w:rsidP="005914AC">
            <w:pPr>
              <w:spacing w:after="0" w:line="240" w:lineRule="auto"/>
              <w:jc w:val="both"/>
              <w:rPr>
                <w:rFonts w:ascii="Times New Roman" w:eastAsia="Times New Roman" w:hAnsi="Times New Roman" w:cs="Times New Roman"/>
                <w:sz w:val="28"/>
                <w:szCs w:val="28"/>
                <w:lang w:val="uk-UA" w:eastAsia="ru-RU"/>
              </w:rPr>
            </w:pPr>
          </w:p>
          <w:p w:rsidR="00B25A53" w:rsidRPr="005914AC" w:rsidRDefault="00B25A53" w:rsidP="005914AC">
            <w:pPr>
              <w:spacing w:after="0" w:line="240" w:lineRule="auto"/>
              <w:jc w:val="both"/>
              <w:rPr>
                <w:rFonts w:ascii="Times New Roman" w:eastAsia="Times New Roman" w:hAnsi="Times New Roman" w:cs="Times New Roman"/>
                <w:sz w:val="28"/>
                <w:szCs w:val="28"/>
                <w:lang w:val="uk-UA" w:eastAsia="ru-RU"/>
              </w:rPr>
            </w:pPr>
          </w:p>
          <w:p w:rsidR="00C5542D" w:rsidRPr="005914AC" w:rsidRDefault="00C5542D" w:rsidP="005914AC">
            <w:pPr>
              <w:pStyle w:val="a8"/>
              <w:shd w:val="clear" w:color="auto" w:fill="FFFFFF"/>
              <w:spacing w:before="0" w:beforeAutospacing="0" w:after="0" w:afterAutospacing="0"/>
              <w:jc w:val="center"/>
              <w:textAlignment w:val="baseline"/>
              <w:rPr>
                <w:rStyle w:val="aa"/>
                <w:color w:val="000000"/>
                <w:sz w:val="32"/>
                <w:szCs w:val="32"/>
                <w:bdr w:val="none" w:sz="0" w:space="0" w:color="auto" w:frame="1"/>
                <w:lang w:val="uk-UA"/>
              </w:rPr>
            </w:pPr>
            <w:r w:rsidRPr="005914AC">
              <w:rPr>
                <w:rStyle w:val="aa"/>
                <w:color w:val="000000"/>
                <w:sz w:val="32"/>
                <w:szCs w:val="32"/>
                <w:bdr w:val="none" w:sz="0" w:space="0" w:color="auto" w:frame="1"/>
              </w:rPr>
              <w:t>П</w:t>
            </w:r>
            <w:r w:rsidRPr="005914AC">
              <w:rPr>
                <w:rStyle w:val="aa"/>
                <w:color w:val="000000"/>
                <w:sz w:val="32"/>
                <w:szCs w:val="32"/>
                <w:bdr w:val="none" w:sz="0" w:space="0" w:color="auto" w:frame="1"/>
                <w:lang w:val="uk-UA"/>
              </w:rPr>
              <w:t>ОЛОЖЕННЯ</w:t>
            </w:r>
          </w:p>
          <w:p w:rsidR="00C5542D" w:rsidRPr="005914AC" w:rsidRDefault="008623A5" w:rsidP="005914AC">
            <w:pPr>
              <w:pStyle w:val="a8"/>
              <w:shd w:val="clear" w:color="auto" w:fill="FFFFFF"/>
              <w:spacing w:before="0" w:beforeAutospacing="0" w:after="0" w:afterAutospacing="0"/>
              <w:jc w:val="center"/>
              <w:textAlignment w:val="baseline"/>
              <w:rPr>
                <w:rStyle w:val="aa"/>
                <w:color w:val="000000"/>
                <w:sz w:val="32"/>
                <w:szCs w:val="32"/>
                <w:bdr w:val="none" w:sz="0" w:space="0" w:color="auto" w:frame="1"/>
                <w:lang w:val="uk-UA"/>
              </w:rPr>
            </w:pPr>
            <w:r w:rsidRPr="005914AC">
              <w:rPr>
                <w:rStyle w:val="aa"/>
                <w:color w:val="000000"/>
                <w:sz w:val="32"/>
                <w:szCs w:val="32"/>
                <w:bdr w:val="none" w:sz="0" w:space="0" w:color="auto" w:frame="1"/>
              </w:rPr>
              <w:t xml:space="preserve">про </w:t>
            </w:r>
            <w:r w:rsidRPr="005914AC">
              <w:rPr>
                <w:rStyle w:val="aa"/>
                <w:color w:val="000000"/>
                <w:sz w:val="32"/>
                <w:szCs w:val="32"/>
                <w:bdr w:val="none" w:sz="0" w:space="0" w:color="auto" w:frame="1"/>
                <w:lang w:val="uk-UA"/>
              </w:rPr>
              <w:t>Т</w:t>
            </w:r>
            <w:r w:rsidR="00C5542D" w:rsidRPr="005914AC">
              <w:rPr>
                <w:rStyle w:val="aa"/>
                <w:color w:val="000000"/>
                <w:sz w:val="32"/>
                <w:szCs w:val="32"/>
                <w:bdr w:val="none" w:sz="0" w:space="0" w:color="auto" w:frame="1"/>
                <w:lang w:val="uk-UA"/>
              </w:rPr>
              <w:t xml:space="preserve">ериторіальний </w:t>
            </w:r>
            <w:r w:rsidR="00C5542D" w:rsidRPr="005914AC">
              <w:rPr>
                <w:rStyle w:val="aa"/>
                <w:color w:val="000000"/>
                <w:sz w:val="32"/>
                <w:szCs w:val="32"/>
                <w:bdr w:val="none" w:sz="0" w:space="0" w:color="auto" w:frame="1"/>
              </w:rPr>
              <w:t xml:space="preserve">центр </w:t>
            </w:r>
            <w:proofErr w:type="spellStart"/>
            <w:proofErr w:type="gramStart"/>
            <w:r w:rsidR="00C5542D" w:rsidRPr="005914AC">
              <w:rPr>
                <w:rStyle w:val="aa"/>
                <w:color w:val="000000"/>
                <w:sz w:val="32"/>
                <w:szCs w:val="32"/>
                <w:bdr w:val="none" w:sz="0" w:space="0" w:color="auto" w:frame="1"/>
              </w:rPr>
              <w:t>соц</w:t>
            </w:r>
            <w:proofErr w:type="gramEnd"/>
            <w:r w:rsidR="00C5542D" w:rsidRPr="005914AC">
              <w:rPr>
                <w:rStyle w:val="aa"/>
                <w:color w:val="000000"/>
                <w:sz w:val="32"/>
                <w:szCs w:val="32"/>
                <w:bdr w:val="none" w:sz="0" w:space="0" w:color="auto" w:frame="1"/>
              </w:rPr>
              <w:t>іальн</w:t>
            </w:r>
            <w:proofErr w:type="spellEnd"/>
            <w:r w:rsidR="00C5542D" w:rsidRPr="005914AC">
              <w:rPr>
                <w:rStyle w:val="aa"/>
                <w:color w:val="000000"/>
                <w:sz w:val="32"/>
                <w:szCs w:val="32"/>
                <w:bdr w:val="none" w:sz="0" w:space="0" w:color="auto" w:frame="1"/>
                <w:lang w:val="uk-UA"/>
              </w:rPr>
              <w:t>ого обслуговування</w:t>
            </w:r>
          </w:p>
          <w:p w:rsidR="00C5542D" w:rsidRPr="005914AC" w:rsidRDefault="00C5542D" w:rsidP="005914AC">
            <w:pPr>
              <w:pStyle w:val="a8"/>
              <w:shd w:val="clear" w:color="auto" w:fill="FFFFFF"/>
              <w:spacing w:before="0" w:beforeAutospacing="0" w:after="0" w:afterAutospacing="0"/>
              <w:jc w:val="center"/>
              <w:textAlignment w:val="baseline"/>
              <w:rPr>
                <w:rStyle w:val="aa"/>
                <w:color w:val="000000"/>
                <w:sz w:val="52"/>
                <w:szCs w:val="52"/>
                <w:bdr w:val="none" w:sz="0" w:space="0" w:color="auto" w:frame="1"/>
                <w:lang w:val="uk-UA"/>
              </w:rPr>
            </w:pPr>
            <w:r w:rsidRPr="005914AC">
              <w:rPr>
                <w:rStyle w:val="aa"/>
                <w:color w:val="000000"/>
                <w:sz w:val="32"/>
                <w:szCs w:val="32"/>
                <w:bdr w:val="none" w:sz="0" w:space="0" w:color="auto" w:frame="1"/>
                <w:lang w:val="uk-UA"/>
              </w:rPr>
              <w:t>Носівської міської ради</w:t>
            </w:r>
          </w:p>
          <w:p w:rsidR="00C460EC" w:rsidRPr="005914AC" w:rsidRDefault="00C460EC"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C5542D" w:rsidRDefault="00C5542D" w:rsidP="005914AC">
            <w:pPr>
              <w:spacing w:after="0" w:line="240" w:lineRule="auto"/>
              <w:jc w:val="center"/>
              <w:rPr>
                <w:rFonts w:ascii="Times New Roman" w:eastAsia="Times New Roman" w:hAnsi="Times New Roman" w:cs="Times New Roman"/>
                <w:sz w:val="28"/>
                <w:szCs w:val="28"/>
                <w:lang w:val="uk-UA" w:eastAsia="ru-RU"/>
              </w:rPr>
            </w:pPr>
          </w:p>
          <w:p w:rsidR="005914AC" w:rsidRPr="005914AC" w:rsidRDefault="005914AC"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p>
          <w:p w:rsidR="00F64FF8" w:rsidRPr="005914AC" w:rsidRDefault="00F64FF8" w:rsidP="005914AC">
            <w:pPr>
              <w:spacing w:after="0" w:line="240" w:lineRule="auto"/>
              <w:jc w:val="center"/>
              <w:rPr>
                <w:rFonts w:ascii="Times New Roman" w:eastAsia="Times New Roman" w:hAnsi="Times New Roman" w:cs="Times New Roman"/>
                <w:sz w:val="28"/>
                <w:szCs w:val="28"/>
                <w:lang w:val="uk-UA" w:eastAsia="ru-RU"/>
              </w:rPr>
            </w:pPr>
          </w:p>
          <w:p w:rsidR="00F64FF8" w:rsidRPr="005914AC" w:rsidRDefault="00F64FF8" w:rsidP="005914AC">
            <w:pPr>
              <w:spacing w:after="0" w:line="240" w:lineRule="auto"/>
              <w:jc w:val="center"/>
              <w:rPr>
                <w:rFonts w:ascii="Times New Roman" w:eastAsia="Times New Roman" w:hAnsi="Times New Roman" w:cs="Times New Roman"/>
                <w:sz w:val="28"/>
                <w:szCs w:val="28"/>
                <w:lang w:val="uk-UA" w:eastAsia="ru-RU"/>
              </w:rPr>
            </w:pPr>
          </w:p>
          <w:p w:rsidR="00F64FF8" w:rsidRPr="005914AC" w:rsidRDefault="00F64FF8" w:rsidP="005914AC">
            <w:pPr>
              <w:spacing w:after="0" w:line="240" w:lineRule="auto"/>
              <w:jc w:val="center"/>
              <w:rPr>
                <w:rFonts w:ascii="Times New Roman" w:eastAsia="Times New Roman" w:hAnsi="Times New Roman" w:cs="Times New Roman"/>
                <w:sz w:val="28"/>
                <w:szCs w:val="28"/>
                <w:lang w:val="uk-UA" w:eastAsia="ru-RU"/>
              </w:rPr>
            </w:pP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Носівка</w:t>
            </w:r>
          </w:p>
          <w:p w:rsidR="00C5542D" w:rsidRPr="005914AC" w:rsidRDefault="00C5542D" w:rsidP="005914AC">
            <w:pPr>
              <w:spacing w:after="0" w:line="240" w:lineRule="auto"/>
              <w:jc w:val="center"/>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2017 рік</w:t>
            </w:r>
          </w:p>
          <w:p w:rsidR="00C460EC" w:rsidRPr="005914AC" w:rsidRDefault="00C460EC" w:rsidP="005914AC">
            <w:pPr>
              <w:spacing w:after="0" w:line="240" w:lineRule="auto"/>
              <w:jc w:val="center"/>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b/>
                <w:sz w:val="28"/>
                <w:szCs w:val="28"/>
                <w:lang w:val="uk-UA" w:eastAsia="ru-RU"/>
              </w:rPr>
              <w:lastRenderedPageBreak/>
              <w:t>1.  Загальні відомості</w:t>
            </w:r>
          </w:p>
          <w:p w:rsidR="008623A5" w:rsidRPr="005914AC" w:rsidRDefault="00287B77" w:rsidP="005914AC">
            <w:pPr>
              <w:spacing w:after="0" w:line="240" w:lineRule="auto"/>
              <w:ind w:firstLine="694"/>
              <w:jc w:val="both"/>
              <w:rPr>
                <w:rFonts w:ascii="Times New Roman" w:eastAsia="Times New Roman" w:hAnsi="Times New Roman" w:cs="Times New Roman"/>
                <w:sz w:val="28"/>
                <w:szCs w:val="28"/>
                <w:lang w:val="uk-UA" w:eastAsia="ru-RU"/>
              </w:rPr>
            </w:pPr>
            <w:bookmarkStart w:id="0" w:name="16"/>
            <w:bookmarkStart w:id="1" w:name="17"/>
            <w:bookmarkEnd w:id="0"/>
            <w:bookmarkEnd w:id="1"/>
            <w:r w:rsidRPr="005914AC">
              <w:rPr>
                <w:rFonts w:ascii="Times New Roman" w:eastAsia="Times New Roman" w:hAnsi="Times New Roman" w:cs="Times New Roman"/>
                <w:sz w:val="28"/>
                <w:szCs w:val="28"/>
                <w:lang w:val="uk-UA" w:eastAsia="ru-RU"/>
              </w:rPr>
              <w:t>1.</w:t>
            </w:r>
            <w:r w:rsidR="00C460EC" w:rsidRPr="005914AC">
              <w:rPr>
                <w:rFonts w:ascii="Times New Roman" w:eastAsia="Times New Roman" w:hAnsi="Times New Roman" w:cs="Times New Roman"/>
                <w:sz w:val="28"/>
                <w:szCs w:val="28"/>
                <w:lang w:val="uk-UA" w:eastAsia="ru-RU"/>
              </w:rPr>
              <w:t>1.</w:t>
            </w:r>
            <w:r w:rsidR="003D577F" w:rsidRPr="005914AC">
              <w:rPr>
                <w:rFonts w:ascii="Times New Roman" w:eastAsia="Times New Roman" w:hAnsi="Times New Roman" w:cs="Times New Roman"/>
                <w:sz w:val="28"/>
                <w:szCs w:val="28"/>
                <w:lang w:val="uk-UA" w:eastAsia="ru-RU"/>
              </w:rPr>
              <w:t xml:space="preserve"> </w:t>
            </w:r>
            <w:r w:rsidRPr="005914AC">
              <w:rPr>
                <w:rFonts w:ascii="Times New Roman" w:eastAsia="Times New Roman" w:hAnsi="Times New Roman" w:cs="Times New Roman"/>
                <w:sz w:val="28"/>
                <w:szCs w:val="28"/>
                <w:lang w:val="uk-UA" w:eastAsia="ru-RU"/>
              </w:rPr>
              <w:t xml:space="preserve">Територіальний центр соціального обслуговування (далі — територіальний центр) є </w:t>
            </w:r>
            <w:r w:rsidR="007255A6" w:rsidRPr="005914AC">
              <w:rPr>
                <w:rFonts w:ascii="Times New Roman" w:eastAsia="Times New Roman" w:hAnsi="Times New Roman" w:cs="Times New Roman"/>
                <w:sz w:val="28"/>
                <w:szCs w:val="28"/>
                <w:lang w:val="uk-UA" w:eastAsia="ru-RU"/>
              </w:rPr>
              <w:t xml:space="preserve"> підпорядкованим закладом – комунальною установою в</w:t>
            </w:r>
            <w:r w:rsidR="00445C56" w:rsidRPr="005914AC">
              <w:rPr>
                <w:rFonts w:ascii="Times New Roman" w:eastAsia="Times New Roman" w:hAnsi="Times New Roman" w:cs="Times New Roman"/>
                <w:sz w:val="28"/>
                <w:szCs w:val="28"/>
                <w:lang w:val="uk-UA" w:eastAsia="ru-RU"/>
              </w:rPr>
              <w:t>ідділу соціального захисту населення Носівс</w:t>
            </w:r>
            <w:r w:rsidR="00D4782F" w:rsidRPr="005914AC">
              <w:rPr>
                <w:rFonts w:ascii="Times New Roman" w:eastAsia="Times New Roman" w:hAnsi="Times New Roman" w:cs="Times New Roman"/>
                <w:sz w:val="28"/>
                <w:szCs w:val="28"/>
                <w:lang w:val="uk-UA" w:eastAsia="ru-RU"/>
              </w:rPr>
              <w:t xml:space="preserve">ької міської ради та </w:t>
            </w:r>
            <w:r w:rsidR="00445C56" w:rsidRPr="005914AC">
              <w:rPr>
                <w:rFonts w:ascii="Times New Roman" w:eastAsia="Times New Roman" w:hAnsi="Times New Roman" w:cs="Times New Roman"/>
                <w:sz w:val="28"/>
                <w:szCs w:val="28"/>
                <w:lang w:val="uk-UA" w:eastAsia="ru-RU"/>
              </w:rPr>
              <w:t xml:space="preserve">утворюється </w:t>
            </w:r>
            <w:r w:rsidR="00D4782F" w:rsidRPr="005914AC">
              <w:rPr>
                <w:rFonts w:ascii="Times New Roman" w:eastAsia="Times New Roman" w:hAnsi="Times New Roman" w:cs="Times New Roman"/>
                <w:sz w:val="28"/>
                <w:szCs w:val="28"/>
                <w:lang w:val="uk-UA" w:eastAsia="ru-RU"/>
              </w:rPr>
              <w:t>рішенням сесії</w:t>
            </w:r>
            <w:r w:rsidR="00445C56" w:rsidRPr="005914AC">
              <w:rPr>
                <w:rFonts w:ascii="Times New Roman" w:eastAsia="Times New Roman" w:hAnsi="Times New Roman" w:cs="Times New Roman"/>
                <w:sz w:val="28"/>
                <w:szCs w:val="28"/>
                <w:lang w:val="uk-UA" w:eastAsia="ru-RU"/>
              </w:rPr>
              <w:t xml:space="preserve"> </w:t>
            </w:r>
            <w:r w:rsidR="00D4782F" w:rsidRPr="005914AC">
              <w:rPr>
                <w:rFonts w:ascii="Times New Roman" w:eastAsia="Times New Roman" w:hAnsi="Times New Roman" w:cs="Times New Roman"/>
                <w:sz w:val="28"/>
                <w:szCs w:val="28"/>
                <w:lang w:val="uk-UA" w:eastAsia="ru-RU"/>
              </w:rPr>
              <w:t>Носівської міської ради</w:t>
            </w:r>
            <w:r w:rsidR="00445C56" w:rsidRPr="005914AC">
              <w:rPr>
                <w:rFonts w:ascii="Times New Roman" w:eastAsia="Times New Roman" w:hAnsi="Times New Roman" w:cs="Times New Roman"/>
                <w:sz w:val="28"/>
                <w:szCs w:val="28"/>
                <w:lang w:val="uk-UA" w:eastAsia="ru-RU"/>
              </w:rPr>
              <w:t xml:space="preserve"> з метою здійснення соціального обслуговування та надання соціальних послуг громадянам, які перебувають у складних життєвих обставинах і потребують сторонньої допомоги.  </w:t>
            </w:r>
            <w:r w:rsidR="003D532E" w:rsidRPr="005914AC">
              <w:rPr>
                <w:rFonts w:ascii="Times New Roman" w:eastAsia="Times New Roman" w:hAnsi="Times New Roman" w:cs="Times New Roman"/>
                <w:sz w:val="28"/>
                <w:szCs w:val="28"/>
                <w:lang w:val="uk-UA" w:eastAsia="ru-RU"/>
              </w:rPr>
              <w:t>П</w:t>
            </w:r>
            <w:r w:rsidR="00445C56" w:rsidRPr="005914AC">
              <w:rPr>
                <w:rFonts w:ascii="Times New Roman" w:eastAsia="Times New Roman" w:hAnsi="Times New Roman" w:cs="Times New Roman"/>
                <w:sz w:val="28"/>
                <w:szCs w:val="28"/>
                <w:lang w:val="uk-UA" w:eastAsia="ru-RU"/>
              </w:rPr>
              <w:t>ідпорядковується безпосередньо начальнику Відділу соціального захисту населення, начальнику територіального центру.</w:t>
            </w:r>
            <w:r w:rsidR="003D577F" w:rsidRPr="005914AC">
              <w:rPr>
                <w:rFonts w:ascii="Times New Roman" w:eastAsia="Times New Roman" w:hAnsi="Times New Roman" w:cs="Times New Roman"/>
                <w:sz w:val="28"/>
                <w:szCs w:val="28"/>
                <w:lang w:val="uk-UA" w:eastAsia="ru-RU"/>
              </w:rPr>
              <w:t xml:space="preserve"> Територіальний центр є юридичною особою,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3D577F" w:rsidRPr="005914AC" w:rsidRDefault="008623A5" w:rsidP="005914AC">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3D577F" w:rsidRPr="005914AC">
              <w:rPr>
                <w:rFonts w:ascii="Times New Roman" w:eastAsia="Times New Roman" w:hAnsi="Times New Roman" w:cs="Times New Roman"/>
                <w:sz w:val="28"/>
                <w:szCs w:val="28"/>
                <w:lang w:val="uk-UA" w:eastAsia="ru-RU"/>
              </w:rPr>
              <w:t xml:space="preserve"> Територіальний центр</w:t>
            </w:r>
            <w:r w:rsidR="00C34A4E" w:rsidRPr="005914AC">
              <w:rPr>
                <w:rFonts w:ascii="Times New Roman" w:eastAsia="Times New Roman" w:hAnsi="Times New Roman" w:cs="Times New Roman"/>
                <w:sz w:val="28"/>
                <w:szCs w:val="28"/>
                <w:lang w:val="uk-UA" w:eastAsia="ru-RU"/>
              </w:rPr>
              <w:t xml:space="preserve"> є неприбутковою організацією, </w:t>
            </w:r>
            <w:r w:rsidR="003D577F" w:rsidRPr="005914AC">
              <w:rPr>
                <w:rFonts w:ascii="Times New Roman" w:eastAsia="Times New Roman" w:hAnsi="Times New Roman" w:cs="Times New Roman"/>
                <w:sz w:val="28"/>
                <w:szCs w:val="28"/>
                <w:lang w:val="uk-UA" w:eastAsia="ru-RU"/>
              </w:rPr>
              <w:t xml:space="preserve"> має свою печатку із зображенням Державного герба України і власним найменуванням, штамп, відповідні бланки та інші атрибути юридичної особи.</w:t>
            </w:r>
            <w:r w:rsidR="00C34A4E" w:rsidRPr="005914AC">
              <w:rPr>
                <w:rFonts w:ascii="Times New Roman" w:eastAsia="Times New Roman" w:hAnsi="Times New Roman" w:cs="Times New Roman"/>
                <w:sz w:val="28"/>
                <w:szCs w:val="28"/>
                <w:lang w:val="uk-UA" w:eastAsia="ru-RU"/>
              </w:rPr>
              <w:t xml:space="preserve"> </w:t>
            </w:r>
          </w:p>
          <w:p w:rsidR="00287B77" w:rsidRPr="005914AC" w:rsidRDefault="00C460EC"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w:t>
            </w:r>
            <w:r w:rsidR="00287B77" w:rsidRPr="005914AC">
              <w:rPr>
                <w:rFonts w:ascii="Times New Roman" w:eastAsia="Times New Roman" w:hAnsi="Times New Roman" w:cs="Times New Roman"/>
                <w:sz w:val="28"/>
                <w:szCs w:val="28"/>
                <w:lang w:val="uk-UA" w:eastAsia="ru-RU"/>
              </w:rPr>
              <w:t>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Мінпраці,</w:t>
            </w:r>
            <w:r w:rsidR="007255A6" w:rsidRPr="005914AC">
              <w:rPr>
                <w:rFonts w:ascii="Times New Roman" w:eastAsia="Times New Roman" w:hAnsi="Times New Roman" w:cs="Times New Roman"/>
                <w:sz w:val="28"/>
                <w:szCs w:val="28"/>
                <w:lang w:val="uk-UA" w:eastAsia="ru-RU"/>
              </w:rPr>
              <w:t xml:space="preserve"> Департаменту соціального захисту населення ОДА,</w:t>
            </w:r>
            <w:r w:rsidR="00287B77" w:rsidRPr="005914AC">
              <w:rPr>
                <w:rFonts w:ascii="Times New Roman" w:eastAsia="Times New Roman" w:hAnsi="Times New Roman" w:cs="Times New Roman"/>
                <w:sz w:val="28"/>
                <w:szCs w:val="28"/>
                <w:lang w:val="uk-UA" w:eastAsia="ru-RU"/>
              </w:rPr>
              <w:t xml:space="preserve"> актами</w:t>
            </w:r>
            <w:r w:rsidR="00E5744C" w:rsidRPr="005914AC">
              <w:rPr>
                <w:rFonts w:ascii="Times New Roman" w:eastAsia="Times New Roman" w:hAnsi="Times New Roman" w:cs="Times New Roman"/>
                <w:sz w:val="28"/>
                <w:szCs w:val="28"/>
                <w:lang w:val="uk-UA" w:eastAsia="ru-RU"/>
              </w:rPr>
              <w:t xml:space="preserve"> та </w:t>
            </w:r>
            <w:r w:rsidR="00A43802" w:rsidRPr="005914AC">
              <w:rPr>
                <w:rFonts w:ascii="Times New Roman" w:eastAsia="Times New Roman" w:hAnsi="Times New Roman" w:cs="Times New Roman"/>
                <w:sz w:val="28"/>
                <w:szCs w:val="28"/>
                <w:lang w:val="uk-UA" w:eastAsia="ru-RU"/>
              </w:rPr>
              <w:t xml:space="preserve">розпорядженнями </w:t>
            </w:r>
            <w:r w:rsidR="00287B77" w:rsidRPr="005914AC">
              <w:rPr>
                <w:rFonts w:ascii="Times New Roman" w:eastAsia="Times New Roman" w:hAnsi="Times New Roman" w:cs="Times New Roman"/>
                <w:sz w:val="28"/>
                <w:szCs w:val="28"/>
                <w:lang w:val="uk-UA" w:eastAsia="ru-RU"/>
              </w:rPr>
              <w:t>місцевих органів виконавчої влади та органів місцевого самоврядування,</w:t>
            </w:r>
            <w:r w:rsidR="00A43802" w:rsidRPr="005914AC">
              <w:rPr>
                <w:rFonts w:ascii="Times New Roman" w:eastAsia="Times New Roman" w:hAnsi="Times New Roman" w:cs="Times New Roman"/>
                <w:sz w:val="28"/>
                <w:szCs w:val="28"/>
                <w:lang w:val="uk-UA" w:eastAsia="ru-RU"/>
              </w:rPr>
              <w:t xml:space="preserve"> наказами та</w:t>
            </w:r>
            <w:r w:rsidR="00E5744C" w:rsidRPr="005914AC">
              <w:rPr>
                <w:rFonts w:ascii="Times New Roman" w:eastAsia="Times New Roman" w:hAnsi="Times New Roman" w:cs="Times New Roman"/>
                <w:sz w:val="28"/>
                <w:szCs w:val="28"/>
                <w:lang w:val="uk-UA" w:eastAsia="ru-RU"/>
              </w:rPr>
              <w:t xml:space="preserve"> вказівками </w:t>
            </w:r>
            <w:r w:rsidR="00A43802" w:rsidRPr="005914AC">
              <w:rPr>
                <w:rFonts w:ascii="Times New Roman" w:eastAsia="Times New Roman" w:hAnsi="Times New Roman" w:cs="Times New Roman"/>
                <w:sz w:val="28"/>
                <w:szCs w:val="28"/>
                <w:lang w:val="uk-UA" w:eastAsia="ru-RU"/>
              </w:rPr>
              <w:t xml:space="preserve">начальника </w:t>
            </w:r>
            <w:r w:rsidR="007255A6" w:rsidRPr="005914AC">
              <w:rPr>
                <w:rFonts w:ascii="Times New Roman" w:eastAsia="Times New Roman" w:hAnsi="Times New Roman" w:cs="Times New Roman"/>
                <w:sz w:val="28"/>
                <w:szCs w:val="28"/>
                <w:lang w:val="uk-UA" w:eastAsia="ru-RU"/>
              </w:rPr>
              <w:t>в</w:t>
            </w:r>
            <w:r w:rsidR="00A43802" w:rsidRPr="005914AC">
              <w:rPr>
                <w:rFonts w:ascii="Times New Roman" w:eastAsia="Times New Roman" w:hAnsi="Times New Roman" w:cs="Times New Roman"/>
                <w:sz w:val="28"/>
                <w:szCs w:val="28"/>
                <w:lang w:val="uk-UA" w:eastAsia="ru-RU"/>
              </w:rPr>
              <w:t xml:space="preserve">ідділу соціального захисту населення, а </w:t>
            </w:r>
            <w:r w:rsidR="00287B77" w:rsidRPr="005914AC">
              <w:rPr>
                <w:rFonts w:ascii="Times New Roman" w:eastAsia="Times New Roman" w:hAnsi="Times New Roman" w:cs="Times New Roman"/>
                <w:sz w:val="28"/>
                <w:szCs w:val="28"/>
                <w:lang w:val="uk-UA" w:eastAsia="ru-RU"/>
              </w:rPr>
              <w:t xml:space="preserve"> також положенням про територіальний центр, розробленим відповідно до </w:t>
            </w:r>
            <w:r w:rsidR="00D4782F" w:rsidRPr="005914AC">
              <w:rPr>
                <w:rFonts w:ascii="Times New Roman" w:eastAsia="Times New Roman" w:hAnsi="Times New Roman" w:cs="Times New Roman"/>
                <w:sz w:val="28"/>
                <w:szCs w:val="28"/>
                <w:lang w:val="uk-UA" w:eastAsia="ru-RU"/>
              </w:rPr>
              <w:t>Типового положення та затвердженим рішенням  Носівської міської ради.</w:t>
            </w:r>
          </w:p>
          <w:p w:rsidR="00287B77" w:rsidRPr="005914AC" w:rsidRDefault="00C460EC"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w:t>
            </w:r>
            <w:r w:rsidR="00287B77" w:rsidRPr="005914AC">
              <w:rPr>
                <w:rFonts w:ascii="Times New Roman" w:eastAsia="Times New Roman" w:hAnsi="Times New Roman" w:cs="Times New Roman"/>
                <w:sz w:val="28"/>
                <w:szCs w:val="28"/>
                <w:lang w:val="uk-UA" w:eastAsia="ru-RU"/>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rsidR="00C460EC" w:rsidRPr="005914AC" w:rsidRDefault="00C460EC"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1.4.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491495" w:rsidRPr="005914AC" w:rsidRDefault="00C460EC"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1.5. Положення про територіальний центр</w:t>
            </w:r>
            <w:r w:rsidR="00491495" w:rsidRPr="005914AC">
              <w:rPr>
                <w:rFonts w:ascii="Times New Roman" w:eastAsia="Times New Roman" w:hAnsi="Times New Roman" w:cs="Times New Roman"/>
                <w:sz w:val="28"/>
                <w:szCs w:val="28"/>
                <w:lang w:val="uk-UA" w:eastAsia="ru-RU"/>
              </w:rPr>
              <w:t xml:space="preserve">, його структура </w:t>
            </w:r>
            <w:r w:rsidRPr="005914AC">
              <w:rPr>
                <w:rFonts w:ascii="Times New Roman" w:eastAsia="Times New Roman" w:hAnsi="Times New Roman" w:cs="Times New Roman"/>
                <w:sz w:val="28"/>
                <w:szCs w:val="28"/>
                <w:lang w:val="uk-UA" w:eastAsia="ru-RU"/>
              </w:rPr>
              <w:t xml:space="preserve">затверджується </w:t>
            </w:r>
            <w:r w:rsidR="00491495" w:rsidRPr="005914AC">
              <w:rPr>
                <w:rFonts w:ascii="Times New Roman" w:eastAsia="Times New Roman" w:hAnsi="Times New Roman" w:cs="Times New Roman"/>
                <w:sz w:val="28"/>
                <w:szCs w:val="28"/>
                <w:lang w:val="uk-UA" w:eastAsia="ru-RU"/>
              </w:rPr>
              <w:t xml:space="preserve">рішенням </w:t>
            </w:r>
            <w:r w:rsidRPr="005914AC">
              <w:rPr>
                <w:rFonts w:ascii="Times New Roman" w:eastAsia="Times New Roman" w:hAnsi="Times New Roman" w:cs="Times New Roman"/>
                <w:sz w:val="28"/>
                <w:szCs w:val="28"/>
                <w:lang w:val="uk-UA" w:eastAsia="ru-RU"/>
              </w:rPr>
              <w:t xml:space="preserve"> Носівської міської ради</w:t>
            </w:r>
            <w:r w:rsidR="00491495" w:rsidRPr="005914AC">
              <w:rPr>
                <w:rFonts w:ascii="Times New Roman" w:eastAsia="Times New Roman" w:hAnsi="Times New Roman" w:cs="Times New Roman"/>
                <w:sz w:val="28"/>
                <w:szCs w:val="28"/>
                <w:lang w:val="uk-UA" w:eastAsia="ru-RU"/>
              </w:rPr>
              <w:t xml:space="preserve">. Штатна    чисельність    та   посадові   оклади   працівників територіального  центру  встановлюються  відповідно  до нормативів чисельності  працівників  і законодавства з питань оплати праці. У разі  наявності  фінансових  ресурсів  рекомендовано встановлювати </w:t>
            </w:r>
            <w:r w:rsidR="00491495" w:rsidRPr="005914AC">
              <w:rPr>
                <w:rFonts w:ascii="Times New Roman" w:eastAsia="Times New Roman" w:hAnsi="Times New Roman" w:cs="Times New Roman"/>
                <w:sz w:val="28"/>
                <w:szCs w:val="28"/>
                <w:lang w:val="uk-UA" w:eastAsia="ru-RU"/>
              </w:rPr>
              <w:br/>
              <w:t xml:space="preserve">штатну  чисельність  згідно  з Нормативами чисельності працівників </w:t>
            </w:r>
            <w:r w:rsidR="00491495" w:rsidRPr="005914AC">
              <w:rPr>
                <w:rFonts w:ascii="Times New Roman" w:eastAsia="Times New Roman" w:hAnsi="Times New Roman" w:cs="Times New Roman"/>
                <w:sz w:val="28"/>
                <w:szCs w:val="28"/>
                <w:lang w:val="uk-UA" w:eastAsia="ru-RU"/>
              </w:rPr>
              <w:br/>
            </w:r>
            <w:r w:rsidR="00491495" w:rsidRPr="005914AC">
              <w:rPr>
                <w:rFonts w:ascii="Times New Roman" w:eastAsia="Times New Roman" w:hAnsi="Times New Roman" w:cs="Times New Roman"/>
                <w:sz w:val="28"/>
                <w:szCs w:val="28"/>
                <w:lang w:val="uk-UA" w:eastAsia="ru-RU"/>
              </w:rPr>
              <w:lastRenderedPageBreak/>
              <w:t xml:space="preserve">територіальних  центрів  по соціальному обслуговуванню незахищених </w:t>
            </w:r>
            <w:r w:rsidR="00491495" w:rsidRPr="005914AC">
              <w:rPr>
                <w:rFonts w:ascii="Times New Roman" w:eastAsia="Times New Roman" w:hAnsi="Times New Roman" w:cs="Times New Roman"/>
                <w:sz w:val="28"/>
                <w:szCs w:val="28"/>
                <w:lang w:val="uk-UA" w:eastAsia="ru-RU"/>
              </w:rPr>
              <w:br/>
              <w:t xml:space="preserve">верств  населення,  затвердженими  наказом Мінпраці від 11.03.2002 </w:t>
            </w:r>
            <w:r w:rsidR="00491495" w:rsidRPr="005914AC">
              <w:rPr>
                <w:rFonts w:ascii="Times New Roman" w:eastAsia="Times New Roman" w:hAnsi="Times New Roman" w:cs="Times New Roman"/>
                <w:sz w:val="28"/>
                <w:szCs w:val="28"/>
                <w:lang w:val="uk-UA" w:eastAsia="ru-RU"/>
              </w:rPr>
              <w:br/>
            </w:r>
            <w:r w:rsidR="00491495" w:rsidRPr="005914AC">
              <w:rPr>
                <w:rFonts w:ascii="Times New Roman" w:eastAsia="Times New Roman" w:hAnsi="Times New Roman" w:cs="Times New Roman"/>
                <w:sz w:val="28"/>
                <w:szCs w:val="28"/>
                <w:lang w:eastAsia="ru-RU"/>
              </w:rPr>
              <w:t>N</w:t>
            </w:r>
            <w:r w:rsidR="00491495" w:rsidRPr="005914AC">
              <w:rPr>
                <w:rFonts w:ascii="Times New Roman" w:eastAsia="Times New Roman" w:hAnsi="Times New Roman" w:cs="Times New Roman"/>
                <w:sz w:val="28"/>
                <w:szCs w:val="28"/>
                <w:lang w:val="uk-UA" w:eastAsia="ru-RU"/>
              </w:rPr>
              <w:t xml:space="preserve">   140  (зі  змінами).  </w:t>
            </w:r>
          </w:p>
          <w:p w:rsidR="00A53629" w:rsidRPr="005914AC" w:rsidRDefault="00A53629"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hAnsi="Times New Roman" w:cs="Times New Roman"/>
                <w:color w:val="000000"/>
                <w:sz w:val="28"/>
                <w:szCs w:val="28"/>
                <w:lang w:val="uk-UA"/>
              </w:rPr>
              <w:t xml:space="preserve">1.6.Відповідно до покладених повноважень та завдань </w:t>
            </w:r>
            <w:r w:rsidR="008623A5" w:rsidRPr="005914AC">
              <w:rPr>
                <w:rFonts w:ascii="Times New Roman" w:hAnsi="Times New Roman" w:cs="Times New Roman"/>
                <w:color w:val="000000"/>
                <w:sz w:val="28"/>
                <w:szCs w:val="28"/>
                <w:lang w:val="uk-UA"/>
              </w:rPr>
              <w:t xml:space="preserve"> спеціалісти територіального центру </w:t>
            </w:r>
            <w:r w:rsidRPr="005914AC">
              <w:rPr>
                <w:rFonts w:ascii="Times New Roman" w:hAnsi="Times New Roman" w:cs="Times New Roman"/>
                <w:color w:val="000000"/>
                <w:sz w:val="28"/>
                <w:szCs w:val="28"/>
                <w:lang w:val="uk-UA"/>
              </w:rPr>
              <w:t>розробля</w:t>
            </w:r>
            <w:r w:rsidR="008623A5" w:rsidRPr="005914AC">
              <w:rPr>
                <w:rFonts w:ascii="Times New Roman" w:hAnsi="Times New Roman" w:cs="Times New Roman"/>
                <w:color w:val="000000"/>
                <w:sz w:val="28"/>
                <w:szCs w:val="28"/>
                <w:lang w:val="uk-UA"/>
              </w:rPr>
              <w:t>ють</w:t>
            </w:r>
            <w:r w:rsidRPr="005914AC">
              <w:rPr>
                <w:rFonts w:ascii="Times New Roman" w:hAnsi="Times New Roman" w:cs="Times New Roman"/>
                <w:color w:val="000000"/>
                <w:sz w:val="28"/>
                <w:szCs w:val="28"/>
                <w:lang w:val="uk-UA"/>
              </w:rPr>
              <w:t xml:space="preserve"> проекти рішень Носівської міської ради, її виконавчого комітету, розпорядження Носівського міського голови, доповіда</w:t>
            </w:r>
            <w:r w:rsidR="008623A5" w:rsidRPr="005914AC">
              <w:rPr>
                <w:rFonts w:ascii="Times New Roman" w:hAnsi="Times New Roman" w:cs="Times New Roman"/>
                <w:color w:val="000000"/>
                <w:sz w:val="28"/>
                <w:szCs w:val="28"/>
                <w:lang w:val="uk-UA"/>
              </w:rPr>
              <w:t>ють</w:t>
            </w:r>
            <w:r w:rsidRPr="005914AC">
              <w:rPr>
                <w:rFonts w:ascii="Times New Roman" w:hAnsi="Times New Roman" w:cs="Times New Roman"/>
                <w:color w:val="000000"/>
                <w:sz w:val="28"/>
                <w:szCs w:val="28"/>
                <w:lang w:val="uk-UA"/>
              </w:rPr>
              <w:t xml:space="preserve"> по них на засіданнях </w:t>
            </w:r>
            <w:r w:rsidRPr="005914AC">
              <w:rPr>
                <w:rFonts w:ascii="Times New Roman" w:eastAsia="Times New Roman" w:hAnsi="Times New Roman" w:cs="Times New Roman"/>
                <w:sz w:val="28"/>
                <w:szCs w:val="28"/>
                <w:lang w:val="uk-UA" w:eastAsia="ru-RU"/>
              </w:rPr>
              <w:t>відповідних органів.</w:t>
            </w:r>
          </w:p>
          <w:p w:rsidR="001754A0" w:rsidRPr="005914AC" w:rsidRDefault="00C460EC"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w:t>
            </w:r>
            <w:r w:rsidR="00A53629" w:rsidRPr="005914AC">
              <w:rPr>
                <w:rFonts w:ascii="Times New Roman" w:eastAsia="Times New Roman" w:hAnsi="Times New Roman" w:cs="Times New Roman"/>
                <w:sz w:val="28"/>
                <w:szCs w:val="28"/>
                <w:lang w:val="uk-UA" w:eastAsia="ru-RU"/>
              </w:rPr>
              <w:t>7</w:t>
            </w:r>
            <w:r w:rsidRPr="005914AC">
              <w:rPr>
                <w:rFonts w:ascii="Times New Roman" w:eastAsia="Times New Roman" w:hAnsi="Times New Roman" w:cs="Times New Roman"/>
                <w:sz w:val="28"/>
                <w:szCs w:val="28"/>
                <w:lang w:val="uk-UA" w:eastAsia="ru-RU"/>
              </w:rPr>
              <w:t>.</w:t>
            </w:r>
            <w:r w:rsidR="00C34A4E" w:rsidRPr="005914AC">
              <w:rPr>
                <w:rFonts w:ascii="Times New Roman" w:eastAsia="Times New Roman" w:hAnsi="Times New Roman" w:cs="Times New Roman"/>
                <w:sz w:val="28"/>
                <w:szCs w:val="28"/>
                <w:lang w:val="uk-UA" w:eastAsia="ru-RU"/>
              </w:rPr>
              <w:t xml:space="preserve"> </w:t>
            </w:r>
            <w:r w:rsidRPr="005914AC">
              <w:rPr>
                <w:rFonts w:ascii="Times New Roman" w:eastAsia="Times New Roman" w:hAnsi="Times New Roman" w:cs="Times New Roman"/>
                <w:sz w:val="28"/>
                <w:szCs w:val="28"/>
                <w:lang w:val="uk-UA" w:eastAsia="ru-RU"/>
              </w:rPr>
              <w:t>Для забезпечення реалізації соціальної політики щодо соціального обслуговування (надання соціальних послуг) територіальний центр взаємодіє із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rsidR="001754A0" w:rsidRPr="005914AC" w:rsidRDefault="00A53629"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1.8</w:t>
            </w:r>
            <w:r w:rsidR="001754A0" w:rsidRPr="005914AC">
              <w:rPr>
                <w:rFonts w:ascii="Times New Roman" w:eastAsia="Times New Roman" w:hAnsi="Times New Roman" w:cs="Times New Roman"/>
                <w:sz w:val="28"/>
                <w:szCs w:val="28"/>
                <w:lang w:val="uk-UA" w:eastAsia="ru-RU"/>
              </w:rPr>
              <w:t>. Організаційно-правова форма – комунальн</w:t>
            </w:r>
            <w:r w:rsidR="003D532E" w:rsidRPr="005914AC">
              <w:rPr>
                <w:rFonts w:ascii="Times New Roman" w:eastAsia="Times New Roman" w:hAnsi="Times New Roman" w:cs="Times New Roman"/>
                <w:sz w:val="28"/>
                <w:szCs w:val="28"/>
                <w:lang w:val="uk-UA" w:eastAsia="ru-RU"/>
              </w:rPr>
              <w:t>ий</w:t>
            </w:r>
            <w:r w:rsidR="001754A0" w:rsidRPr="005914AC">
              <w:rPr>
                <w:rFonts w:ascii="Times New Roman" w:eastAsia="Times New Roman" w:hAnsi="Times New Roman" w:cs="Times New Roman"/>
                <w:sz w:val="28"/>
                <w:szCs w:val="28"/>
                <w:lang w:val="uk-UA" w:eastAsia="ru-RU"/>
              </w:rPr>
              <w:t xml:space="preserve"> </w:t>
            </w:r>
            <w:r w:rsidR="003D532E" w:rsidRPr="005914AC">
              <w:rPr>
                <w:rFonts w:ascii="Times New Roman" w:eastAsia="Times New Roman" w:hAnsi="Times New Roman" w:cs="Times New Roman"/>
                <w:sz w:val="28"/>
                <w:szCs w:val="28"/>
                <w:lang w:val="uk-UA" w:eastAsia="ru-RU"/>
              </w:rPr>
              <w:t>заклад</w:t>
            </w:r>
            <w:r w:rsidRPr="005914AC">
              <w:rPr>
                <w:rFonts w:ascii="Times New Roman" w:eastAsia="Times New Roman" w:hAnsi="Times New Roman" w:cs="Times New Roman"/>
                <w:sz w:val="28"/>
                <w:szCs w:val="28"/>
                <w:lang w:val="uk-UA" w:eastAsia="ru-RU"/>
              </w:rPr>
              <w:t>.</w:t>
            </w:r>
          </w:p>
          <w:p w:rsidR="001754A0" w:rsidRPr="005914AC" w:rsidRDefault="00A53629" w:rsidP="005914AC">
            <w:pPr>
              <w:spacing w:after="0" w:line="240" w:lineRule="auto"/>
              <w:ind w:firstLine="694"/>
              <w:jc w:val="both"/>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1754A0" w:rsidRPr="005914AC">
              <w:rPr>
                <w:rFonts w:ascii="Times New Roman" w:eastAsia="Times New Roman" w:hAnsi="Times New Roman" w:cs="Times New Roman"/>
                <w:sz w:val="28"/>
                <w:szCs w:val="28"/>
                <w:lang w:val="uk-UA" w:eastAsia="ru-RU"/>
              </w:rPr>
              <w:t>1.</w:t>
            </w:r>
            <w:r w:rsidRPr="005914AC">
              <w:rPr>
                <w:rFonts w:ascii="Times New Roman" w:eastAsia="Times New Roman" w:hAnsi="Times New Roman" w:cs="Times New Roman"/>
                <w:sz w:val="28"/>
                <w:szCs w:val="28"/>
                <w:lang w:val="uk-UA" w:eastAsia="ru-RU"/>
              </w:rPr>
              <w:t>9</w:t>
            </w:r>
            <w:r w:rsidR="001754A0" w:rsidRPr="005914AC">
              <w:rPr>
                <w:rFonts w:ascii="Times New Roman" w:eastAsia="Times New Roman" w:hAnsi="Times New Roman" w:cs="Times New Roman"/>
                <w:sz w:val="28"/>
                <w:szCs w:val="28"/>
                <w:lang w:val="uk-UA" w:eastAsia="ru-RU"/>
              </w:rPr>
              <w:t xml:space="preserve">. Повна назва - </w:t>
            </w:r>
            <w:r w:rsidR="007F44D9" w:rsidRPr="005914AC">
              <w:rPr>
                <w:rFonts w:ascii="Times New Roman" w:eastAsia="Times New Roman" w:hAnsi="Times New Roman" w:cs="Times New Roman"/>
                <w:b/>
                <w:sz w:val="28"/>
                <w:szCs w:val="28"/>
                <w:lang w:val="uk-UA" w:eastAsia="ru-RU"/>
              </w:rPr>
              <w:t>Т</w:t>
            </w:r>
            <w:r w:rsidR="001754A0" w:rsidRPr="005914AC">
              <w:rPr>
                <w:rFonts w:ascii="Times New Roman" w:eastAsia="Times New Roman" w:hAnsi="Times New Roman" w:cs="Times New Roman"/>
                <w:b/>
                <w:sz w:val="28"/>
                <w:szCs w:val="28"/>
                <w:lang w:val="uk-UA" w:eastAsia="ru-RU"/>
              </w:rPr>
              <w:t>ериторіальний центр соціального</w:t>
            </w:r>
            <w:r w:rsidR="001754A0" w:rsidRPr="005914AC">
              <w:rPr>
                <w:rFonts w:ascii="Times New Roman" w:eastAsia="Times New Roman" w:hAnsi="Times New Roman" w:cs="Times New Roman"/>
                <w:b/>
                <w:sz w:val="28"/>
                <w:szCs w:val="28"/>
                <w:lang w:val="uk-UA" w:eastAsia="ru-RU"/>
              </w:rPr>
              <w:br/>
              <w:t xml:space="preserve">обслуговування </w:t>
            </w:r>
            <w:r w:rsidR="007F44D9" w:rsidRPr="005914AC">
              <w:rPr>
                <w:rFonts w:ascii="Times New Roman" w:eastAsia="Times New Roman" w:hAnsi="Times New Roman" w:cs="Times New Roman"/>
                <w:b/>
                <w:sz w:val="28"/>
                <w:szCs w:val="28"/>
                <w:lang w:val="uk-UA" w:eastAsia="ru-RU"/>
              </w:rPr>
              <w:t>Носівської міської ради.</w:t>
            </w:r>
          </w:p>
          <w:p w:rsidR="007F44D9" w:rsidRPr="005914AC" w:rsidRDefault="00A53629" w:rsidP="005914AC">
            <w:pPr>
              <w:spacing w:after="0" w:line="240" w:lineRule="auto"/>
              <w:jc w:val="both"/>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7F44D9" w:rsidRPr="005914AC">
              <w:rPr>
                <w:rFonts w:ascii="Times New Roman" w:eastAsia="Times New Roman" w:hAnsi="Times New Roman" w:cs="Times New Roman"/>
                <w:sz w:val="28"/>
                <w:szCs w:val="28"/>
                <w:lang w:val="uk-UA" w:eastAsia="ru-RU"/>
              </w:rPr>
              <w:t xml:space="preserve">Скорочена назва – </w:t>
            </w:r>
            <w:r w:rsidR="007F44D9" w:rsidRPr="005914AC">
              <w:rPr>
                <w:rFonts w:ascii="Times New Roman" w:eastAsia="Times New Roman" w:hAnsi="Times New Roman" w:cs="Times New Roman"/>
                <w:b/>
                <w:sz w:val="28"/>
                <w:szCs w:val="28"/>
                <w:lang w:val="uk-UA" w:eastAsia="ru-RU"/>
              </w:rPr>
              <w:t>ТЦСО Носівської міської ради.</w:t>
            </w:r>
          </w:p>
          <w:p w:rsidR="00866A1D" w:rsidRPr="005914AC" w:rsidRDefault="005914AC" w:rsidP="005914AC">
            <w:pPr>
              <w:spacing w:after="0" w:line="240" w:lineRule="auto"/>
              <w:ind w:firstLine="69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w:t>
            </w:r>
            <w:r w:rsidR="00866A1D" w:rsidRPr="005914AC">
              <w:rPr>
                <w:rFonts w:ascii="Times New Roman" w:eastAsia="Times New Roman" w:hAnsi="Times New Roman" w:cs="Times New Roman"/>
                <w:sz w:val="28"/>
                <w:szCs w:val="28"/>
                <w:lang w:val="uk-UA" w:eastAsia="ru-RU"/>
              </w:rPr>
              <w:t>1.</w:t>
            </w:r>
            <w:r w:rsidR="00A53629" w:rsidRPr="005914AC">
              <w:rPr>
                <w:rFonts w:ascii="Times New Roman" w:eastAsia="Times New Roman" w:hAnsi="Times New Roman" w:cs="Times New Roman"/>
                <w:sz w:val="28"/>
                <w:szCs w:val="28"/>
                <w:lang w:val="uk-UA" w:eastAsia="ru-RU"/>
              </w:rPr>
              <w:t>10</w:t>
            </w:r>
            <w:r w:rsidR="00866A1D" w:rsidRPr="005914AC">
              <w:rPr>
                <w:rFonts w:ascii="Times New Roman" w:eastAsia="Times New Roman" w:hAnsi="Times New Roman" w:cs="Times New Roman"/>
                <w:sz w:val="28"/>
                <w:szCs w:val="28"/>
                <w:lang w:val="uk-UA" w:eastAsia="ru-RU"/>
              </w:rPr>
              <w:t>.  Юридична адреса  територіального центру: 17100, Чернігівська обл., м. Носівка, вул. Центральна, 20.</w:t>
            </w:r>
          </w:p>
          <w:p w:rsidR="007F44D9" w:rsidRPr="005914AC" w:rsidRDefault="007F44D9" w:rsidP="005914AC">
            <w:pPr>
              <w:spacing w:after="0" w:line="240" w:lineRule="auto"/>
              <w:jc w:val="center"/>
              <w:rPr>
                <w:rFonts w:ascii="Times New Roman" w:eastAsia="Times New Roman" w:hAnsi="Times New Roman" w:cs="Times New Roman"/>
                <w:b/>
                <w:sz w:val="28"/>
                <w:szCs w:val="28"/>
                <w:lang w:val="uk-UA" w:eastAsia="ru-RU"/>
              </w:rPr>
            </w:pPr>
          </w:p>
          <w:p w:rsidR="00C460EC" w:rsidRPr="005914AC" w:rsidRDefault="00C460EC" w:rsidP="005914AC">
            <w:pPr>
              <w:spacing w:after="0" w:line="240" w:lineRule="auto"/>
              <w:jc w:val="center"/>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b/>
                <w:sz w:val="28"/>
                <w:szCs w:val="28"/>
                <w:lang w:val="uk-UA" w:eastAsia="ru-RU"/>
              </w:rPr>
              <w:t>2.  Функції та завдання територіального центру</w:t>
            </w:r>
          </w:p>
          <w:p w:rsidR="00287B77" w:rsidRPr="005914AC" w:rsidRDefault="00C460EC"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2.1</w:t>
            </w:r>
            <w:r w:rsidR="003D577F" w:rsidRPr="005914AC">
              <w:rPr>
                <w:rFonts w:ascii="Times New Roman" w:eastAsia="Times New Roman" w:hAnsi="Times New Roman" w:cs="Times New Roman"/>
                <w:sz w:val="28"/>
                <w:szCs w:val="28"/>
                <w:lang w:val="uk-UA" w:eastAsia="ru-RU"/>
              </w:rPr>
              <w:t xml:space="preserve">. </w:t>
            </w:r>
            <w:r w:rsidR="00287B77" w:rsidRPr="005914AC">
              <w:rPr>
                <w:rFonts w:ascii="Times New Roman" w:eastAsia="Times New Roman" w:hAnsi="Times New Roman" w:cs="Times New Roman"/>
                <w:sz w:val="28"/>
                <w:szCs w:val="28"/>
                <w:lang w:val="uk-UA" w:eastAsia="ru-RU"/>
              </w:rPr>
              <w:t>На соціальне обслуговування (надання соціальних послуг) в територіальному центрі мають право:</w:t>
            </w:r>
          </w:p>
          <w:p w:rsidR="00287B77" w:rsidRPr="005914AC" w:rsidRDefault="008623A5"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287B77" w:rsidRPr="005914AC">
              <w:rPr>
                <w:rFonts w:ascii="Times New Roman" w:eastAsia="Times New Roman" w:hAnsi="Times New Roman" w:cs="Times New Roman"/>
                <w:sz w:val="28"/>
                <w:szCs w:val="28"/>
                <w:lang w:val="uk-UA" w:eastAsia="ru-RU"/>
              </w:rPr>
              <w:t>громадяни похилого віку, інваліди (які досягли 18-річного віку),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287B77" w:rsidRPr="005914AC" w:rsidRDefault="008623A5"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287B77" w:rsidRPr="005914AC">
              <w:rPr>
                <w:rFonts w:ascii="Times New Roman" w:eastAsia="Times New Roman" w:hAnsi="Times New Roman" w:cs="Times New Roman"/>
                <w:sz w:val="28"/>
                <w:szCs w:val="28"/>
                <w:lang w:val="uk-UA" w:eastAsia="ru-RU"/>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за останні шість календарних місяців, що передують місяцю звернення, нижчий ніж встановлений законом прожитковий мінімум для осіб, які втратили працездатність.</w:t>
            </w:r>
          </w:p>
          <w:p w:rsidR="00287B77" w:rsidRPr="005914AC" w:rsidRDefault="00C460EC"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2.2</w:t>
            </w:r>
            <w:r w:rsidR="00287B77" w:rsidRPr="005914AC">
              <w:rPr>
                <w:rFonts w:ascii="Times New Roman" w:eastAsia="Times New Roman" w:hAnsi="Times New Roman" w:cs="Times New Roman"/>
                <w:sz w:val="28"/>
                <w:szCs w:val="28"/>
                <w:lang w:val="uk-UA" w:eastAsia="ru-RU"/>
              </w:rPr>
              <w:t>. Основними завданнями територіального центру є:</w:t>
            </w:r>
          </w:p>
          <w:p w:rsidR="00287B77" w:rsidRPr="005914AC" w:rsidRDefault="008623A5"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287B77" w:rsidRPr="005914AC">
              <w:rPr>
                <w:rFonts w:ascii="Times New Roman" w:eastAsia="Times New Roman" w:hAnsi="Times New Roman" w:cs="Times New Roman"/>
                <w:sz w:val="28"/>
                <w:szCs w:val="28"/>
                <w:lang w:val="uk-UA" w:eastAsia="ru-RU"/>
              </w:rPr>
              <w:t xml:space="preserve">виявлення громадян, зазначених у пункті </w:t>
            </w:r>
            <w:r w:rsidR="00260F29" w:rsidRPr="005914AC">
              <w:rPr>
                <w:rFonts w:ascii="Times New Roman" w:eastAsia="Times New Roman" w:hAnsi="Times New Roman" w:cs="Times New Roman"/>
                <w:sz w:val="28"/>
                <w:szCs w:val="28"/>
                <w:lang w:val="uk-UA" w:eastAsia="ru-RU"/>
              </w:rPr>
              <w:t>2.1</w:t>
            </w:r>
            <w:r w:rsidR="00287B77" w:rsidRPr="005914AC">
              <w:rPr>
                <w:rFonts w:ascii="Times New Roman" w:eastAsia="Times New Roman" w:hAnsi="Times New Roman" w:cs="Times New Roman"/>
                <w:sz w:val="28"/>
                <w:szCs w:val="28"/>
                <w:lang w:val="uk-UA" w:eastAsia="ru-RU"/>
              </w:rPr>
              <w:t xml:space="preserve"> цього положення, формування електронної бази даних таких громадян, визначення (оцінювання) їх індивідуальних потреб у соціальному обслуговуванні (наданні соціальних послуг);</w:t>
            </w:r>
          </w:p>
          <w:p w:rsidR="00287B77" w:rsidRPr="005914AC" w:rsidRDefault="008623A5"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287B77" w:rsidRPr="005914AC">
              <w:rPr>
                <w:rFonts w:ascii="Times New Roman" w:eastAsia="Times New Roman" w:hAnsi="Times New Roman" w:cs="Times New Roman"/>
                <w:sz w:val="28"/>
                <w:szCs w:val="28"/>
                <w:lang w:val="uk-UA" w:eastAsia="ru-RU"/>
              </w:rPr>
              <w:t>забезпечення якісного соціального обслуговування (надання соціальних послуг);</w:t>
            </w:r>
            <w:bookmarkStart w:id="2" w:name="54"/>
            <w:bookmarkStart w:id="3" w:name="53"/>
            <w:bookmarkEnd w:id="2"/>
            <w:bookmarkEnd w:id="3"/>
          </w:p>
          <w:p w:rsidR="00287B77" w:rsidRPr="005914AC" w:rsidRDefault="008623A5" w:rsidP="005914AC">
            <w:pPr>
              <w:spacing w:after="0" w:line="240" w:lineRule="auto"/>
              <w:ind w:firstLine="694"/>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w:t>
            </w:r>
            <w:r w:rsidR="00287B77" w:rsidRPr="005914AC">
              <w:rPr>
                <w:rFonts w:ascii="Times New Roman" w:eastAsia="Times New Roman" w:hAnsi="Times New Roman" w:cs="Times New Roman"/>
                <w:sz w:val="28"/>
                <w:szCs w:val="28"/>
                <w:lang w:val="uk-UA" w:eastAsia="ru-RU"/>
              </w:rPr>
              <w:t xml:space="preserve">установлення </w:t>
            </w:r>
            <w:proofErr w:type="spellStart"/>
            <w:r w:rsidR="00287B77" w:rsidRPr="005914AC">
              <w:rPr>
                <w:rFonts w:ascii="Times New Roman" w:eastAsia="Times New Roman" w:hAnsi="Times New Roman" w:cs="Times New Roman"/>
                <w:sz w:val="28"/>
                <w:szCs w:val="28"/>
                <w:lang w:val="uk-UA" w:eastAsia="ru-RU"/>
              </w:rPr>
              <w:t>зв’язків</w:t>
            </w:r>
            <w:proofErr w:type="spellEnd"/>
            <w:r w:rsidR="00287B77" w:rsidRPr="005914AC">
              <w:rPr>
                <w:rFonts w:ascii="Times New Roman" w:eastAsia="Times New Roman" w:hAnsi="Times New Roman" w:cs="Times New Roman"/>
                <w:sz w:val="28"/>
                <w:szCs w:val="28"/>
                <w:lang w:val="uk-UA" w:eastAsia="ru-RU"/>
              </w:rPr>
              <w:t xml:space="preserve">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здійсненні </w:t>
            </w:r>
            <w:r w:rsidR="00287B77" w:rsidRPr="005914AC">
              <w:rPr>
                <w:rFonts w:ascii="Times New Roman" w:eastAsia="Times New Roman" w:hAnsi="Times New Roman" w:cs="Times New Roman"/>
                <w:sz w:val="28"/>
                <w:szCs w:val="28"/>
                <w:lang w:val="uk-UA" w:eastAsia="ru-RU"/>
              </w:rPr>
              <w:lastRenderedPageBreak/>
              <w:t xml:space="preserve">соціального обслуговування (наданні соціальних послуг) громадянам, зазначеним у пункті </w:t>
            </w:r>
            <w:r w:rsidR="00260F29" w:rsidRPr="005914AC">
              <w:rPr>
                <w:rFonts w:ascii="Times New Roman" w:eastAsia="Times New Roman" w:hAnsi="Times New Roman" w:cs="Times New Roman"/>
                <w:sz w:val="28"/>
                <w:szCs w:val="28"/>
                <w:lang w:val="uk-UA" w:eastAsia="ru-RU"/>
              </w:rPr>
              <w:t>2.1</w:t>
            </w:r>
            <w:r w:rsidR="00287B77" w:rsidRPr="005914AC">
              <w:rPr>
                <w:rFonts w:ascii="Times New Roman" w:eastAsia="Times New Roman" w:hAnsi="Times New Roman" w:cs="Times New Roman"/>
                <w:sz w:val="28"/>
                <w:szCs w:val="28"/>
                <w:lang w:val="uk-UA" w:eastAsia="ru-RU"/>
              </w:rPr>
              <w:t xml:space="preserve"> цього положення.</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4"/>
              <w:jc w:val="both"/>
              <w:textAlignment w:val="baseline"/>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2.3.</w:t>
            </w:r>
            <w:r w:rsidRPr="005914AC">
              <w:rPr>
                <w:rFonts w:ascii="Times New Roman" w:eastAsia="Times New Roman" w:hAnsi="Times New Roman" w:cs="Times New Roman"/>
                <w:sz w:val="20"/>
                <w:szCs w:val="20"/>
                <w:lang w:val="uk-UA" w:eastAsia="ru-RU"/>
              </w:rPr>
              <w:t xml:space="preserve"> </w:t>
            </w:r>
            <w:r w:rsidRPr="005914AC">
              <w:rPr>
                <w:rFonts w:ascii="Times New Roman" w:eastAsia="Times New Roman" w:hAnsi="Times New Roman" w:cs="Times New Roman"/>
                <w:sz w:val="28"/>
                <w:szCs w:val="28"/>
                <w:lang w:val="uk-UA" w:eastAsia="ru-RU"/>
              </w:rPr>
              <w:t xml:space="preserve">Територіальний центр  через  свої  відділення  забезпечує </w:t>
            </w:r>
            <w:r w:rsidRPr="005914AC">
              <w:rPr>
                <w:rFonts w:ascii="Times New Roman" w:eastAsia="Times New Roman" w:hAnsi="Times New Roman" w:cs="Times New Roman"/>
                <w:sz w:val="28"/>
                <w:szCs w:val="28"/>
                <w:lang w:val="uk-UA" w:eastAsia="ru-RU"/>
              </w:rPr>
              <w:br/>
              <w:t xml:space="preserve">якісне  надання  різних видів соціально-побутових,  комунальних та </w:t>
            </w:r>
            <w:r w:rsidRPr="005914AC">
              <w:rPr>
                <w:rFonts w:ascii="Times New Roman" w:eastAsia="Times New Roman" w:hAnsi="Times New Roman" w:cs="Times New Roman"/>
                <w:sz w:val="28"/>
                <w:szCs w:val="28"/>
                <w:lang w:val="uk-UA" w:eastAsia="ru-RU"/>
              </w:rPr>
              <w:br/>
              <w:t xml:space="preserve">медико-соціальних послуг непрацездатним громадянам  відповідно  до </w:t>
            </w:r>
            <w:r w:rsidRPr="005914AC">
              <w:rPr>
                <w:rFonts w:ascii="Times New Roman" w:eastAsia="Times New Roman" w:hAnsi="Times New Roman" w:cs="Times New Roman"/>
                <w:sz w:val="28"/>
                <w:szCs w:val="28"/>
                <w:lang w:val="uk-UA" w:eastAsia="ru-RU"/>
              </w:rPr>
              <w:br/>
              <w:t xml:space="preserve">висновків    лікарів    про    ступінь    втрати    здатності   до </w:t>
            </w:r>
            <w:r w:rsidRPr="005914AC">
              <w:rPr>
                <w:rFonts w:ascii="Times New Roman" w:eastAsia="Times New Roman" w:hAnsi="Times New Roman" w:cs="Times New Roman"/>
                <w:sz w:val="28"/>
                <w:szCs w:val="28"/>
                <w:lang w:val="uk-UA" w:eastAsia="ru-RU"/>
              </w:rPr>
              <w:br/>
              <w:t>самообслуговування, а саме:</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 w:name="o58"/>
            <w:bookmarkEnd w:id="4"/>
            <w:r w:rsidRPr="005914AC">
              <w:rPr>
                <w:rFonts w:ascii="Times New Roman" w:eastAsia="Times New Roman" w:hAnsi="Times New Roman" w:cs="Times New Roman"/>
                <w:sz w:val="28"/>
                <w:szCs w:val="28"/>
                <w:lang w:val="uk-UA" w:eastAsia="ru-RU"/>
              </w:rPr>
              <w:t xml:space="preserve">     </w:t>
            </w:r>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придбання</w:t>
            </w:r>
            <w:proofErr w:type="spellEnd"/>
            <w:r w:rsidRPr="005914AC">
              <w:rPr>
                <w:rFonts w:ascii="Times New Roman" w:eastAsia="Times New Roman" w:hAnsi="Times New Roman" w:cs="Times New Roman"/>
                <w:sz w:val="28"/>
                <w:szCs w:val="28"/>
                <w:lang w:eastAsia="ru-RU"/>
              </w:rPr>
              <w:t xml:space="preserve">   та   доставку   </w:t>
            </w:r>
            <w:proofErr w:type="spellStart"/>
            <w:r w:rsidRPr="005914AC">
              <w:rPr>
                <w:rFonts w:ascii="Times New Roman" w:eastAsia="Times New Roman" w:hAnsi="Times New Roman" w:cs="Times New Roman"/>
                <w:sz w:val="28"/>
                <w:szCs w:val="28"/>
                <w:lang w:eastAsia="ru-RU"/>
              </w:rPr>
              <w:t>продовольчих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промислових</w:t>
            </w:r>
            <w:proofErr w:type="spellEnd"/>
            <w:r w:rsidRPr="005914AC">
              <w:rPr>
                <w:rFonts w:ascii="Times New Roman" w:eastAsia="Times New Roman" w:hAnsi="Times New Roman" w:cs="Times New Roman"/>
                <w:sz w:val="28"/>
                <w:szCs w:val="28"/>
                <w:lang w:eastAsia="ru-RU"/>
              </w:rPr>
              <w:t xml:space="preserve">  та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господарських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товарів</w:t>
            </w:r>
            <w:proofErr w:type="spellEnd"/>
            <w:r w:rsidRPr="005914AC">
              <w:rPr>
                <w:rFonts w:ascii="Times New Roman" w:eastAsia="Times New Roman" w:hAnsi="Times New Roman" w:cs="Times New Roman"/>
                <w:sz w:val="28"/>
                <w:szCs w:val="28"/>
                <w:lang w:eastAsia="ru-RU"/>
              </w:rPr>
              <w:t xml:space="preserve">  за  </w:t>
            </w:r>
            <w:proofErr w:type="spellStart"/>
            <w:r w:rsidRPr="005914AC">
              <w:rPr>
                <w:rFonts w:ascii="Times New Roman" w:eastAsia="Times New Roman" w:hAnsi="Times New Roman" w:cs="Times New Roman"/>
                <w:sz w:val="28"/>
                <w:szCs w:val="28"/>
                <w:lang w:eastAsia="ru-RU"/>
              </w:rPr>
              <w:t>рахунок</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обслуговуваних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(при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необхідності</w:t>
            </w:r>
            <w:proofErr w:type="spellEnd"/>
            <w:r w:rsidRPr="005914AC">
              <w:rPr>
                <w:rFonts w:ascii="Times New Roman" w:eastAsia="Times New Roman" w:hAnsi="Times New Roman" w:cs="Times New Roman"/>
                <w:sz w:val="28"/>
                <w:szCs w:val="28"/>
                <w:lang w:eastAsia="ru-RU"/>
              </w:rPr>
              <w:t xml:space="preserve">,  за  </w:t>
            </w:r>
            <w:proofErr w:type="spellStart"/>
            <w:r w:rsidRPr="005914AC">
              <w:rPr>
                <w:rFonts w:ascii="Times New Roman" w:eastAsia="Times New Roman" w:hAnsi="Times New Roman" w:cs="Times New Roman"/>
                <w:sz w:val="28"/>
                <w:szCs w:val="28"/>
                <w:lang w:eastAsia="ru-RU"/>
              </w:rPr>
              <w:t>зниженими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цінами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або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безплатно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приготування</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їжі</w:t>
            </w:r>
            <w:proofErr w:type="spellEnd"/>
            <w:r w:rsidRPr="005914AC">
              <w:rPr>
                <w:rFonts w:ascii="Times New Roman" w:eastAsia="Times New Roman" w:hAnsi="Times New Roman" w:cs="Times New Roman"/>
                <w:sz w:val="28"/>
                <w:szCs w:val="28"/>
                <w:lang w:eastAsia="ru-RU"/>
              </w:rPr>
              <w:t xml:space="preserve">,  доставку </w:t>
            </w:r>
            <w:proofErr w:type="spellStart"/>
            <w:r w:rsidRPr="005914AC">
              <w:rPr>
                <w:rFonts w:ascii="Times New Roman" w:eastAsia="Times New Roman" w:hAnsi="Times New Roman" w:cs="Times New Roman"/>
                <w:sz w:val="28"/>
                <w:szCs w:val="28"/>
                <w:lang w:eastAsia="ru-RU"/>
              </w:rPr>
              <w:t>гарячих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обідів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годування</w:t>
            </w:r>
            <w:proofErr w:type="spellEnd"/>
            <w:r w:rsidRPr="005914AC">
              <w:rPr>
                <w:rFonts w:ascii="Times New Roman" w:eastAsia="Times New Roman" w:hAnsi="Times New Roman" w:cs="Times New Roman"/>
                <w:sz w:val="28"/>
                <w:szCs w:val="28"/>
                <w:lang w:eastAsia="ru-RU"/>
              </w:rPr>
              <w:t xml:space="preserve">,  в тому </w:t>
            </w:r>
            <w:proofErr w:type="spellStart"/>
            <w:proofErr w:type="gramStart"/>
            <w:r w:rsidRPr="005914AC">
              <w:rPr>
                <w:rFonts w:ascii="Times New Roman" w:eastAsia="Times New Roman" w:hAnsi="Times New Roman" w:cs="Times New Roman"/>
                <w:sz w:val="28"/>
                <w:szCs w:val="28"/>
                <w:lang w:eastAsia="ru-RU"/>
              </w:rPr>
              <w:t>числі</w:t>
            </w:r>
            <w:proofErr w:type="spellEnd"/>
            <w:r w:rsidRPr="005914AC">
              <w:rPr>
                <w:rFonts w:ascii="Times New Roman" w:eastAsia="Times New Roman" w:hAnsi="Times New Roman" w:cs="Times New Roman"/>
                <w:sz w:val="28"/>
                <w:szCs w:val="28"/>
                <w:lang w:eastAsia="ru-RU"/>
              </w:rPr>
              <w:t xml:space="preserve"> у</w:t>
            </w:r>
            <w:proofErr w:type="gramEnd"/>
            <w:r w:rsidRPr="005914AC">
              <w:rPr>
                <w:rFonts w:ascii="Times New Roman" w:eastAsia="Times New Roman" w:hAnsi="Times New Roman" w:cs="Times New Roman"/>
                <w:sz w:val="28"/>
                <w:szCs w:val="28"/>
                <w:lang w:eastAsia="ru-RU"/>
              </w:rPr>
              <w:t xml:space="preserve"> пунктах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харчування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їдальнях</w:t>
            </w:r>
            <w:proofErr w:type="spellEnd"/>
            <w:r w:rsidRPr="005914AC">
              <w:rPr>
                <w:rFonts w:ascii="Times New Roman" w:eastAsia="Times New Roman" w:hAnsi="Times New Roman" w:cs="Times New Roman"/>
                <w:sz w:val="28"/>
                <w:szCs w:val="28"/>
                <w:lang w:eastAsia="ru-RU"/>
              </w:rPr>
              <w:t xml:space="preserve">, доставку книг, газет, </w:t>
            </w:r>
            <w:proofErr w:type="spellStart"/>
            <w:r w:rsidRPr="005914AC">
              <w:rPr>
                <w:rFonts w:ascii="Times New Roman" w:eastAsia="Times New Roman" w:hAnsi="Times New Roman" w:cs="Times New Roman"/>
                <w:sz w:val="28"/>
                <w:szCs w:val="28"/>
                <w:lang w:eastAsia="ru-RU"/>
              </w:rPr>
              <w:t>журналів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тощо</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5" w:name="o59"/>
            <w:bookmarkEnd w:id="5"/>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виклик</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лікаря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придбання</w:t>
            </w:r>
            <w:proofErr w:type="spellEnd"/>
            <w:r w:rsidRPr="005914AC">
              <w:rPr>
                <w:rFonts w:ascii="Times New Roman" w:eastAsia="Times New Roman" w:hAnsi="Times New Roman" w:cs="Times New Roman"/>
                <w:sz w:val="28"/>
                <w:szCs w:val="28"/>
                <w:lang w:eastAsia="ru-RU"/>
              </w:rPr>
              <w:t xml:space="preserve">   та   доставка   </w:t>
            </w:r>
            <w:proofErr w:type="spellStart"/>
            <w:r w:rsidRPr="005914AC">
              <w:rPr>
                <w:rFonts w:ascii="Times New Roman" w:eastAsia="Times New Roman" w:hAnsi="Times New Roman" w:cs="Times New Roman"/>
                <w:sz w:val="28"/>
                <w:szCs w:val="28"/>
                <w:lang w:eastAsia="ru-RU"/>
              </w:rPr>
              <w:t>медикаментів</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відвідування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хворих</w:t>
            </w:r>
            <w:proofErr w:type="spellEnd"/>
            <w:r w:rsidRPr="005914AC">
              <w:rPr>
                <w:rFonts w:ascii="Times New Roman" w:eastAsia="Times New Roman" w:hAnsi="Times New Roman" w:cs="Times New Roman"/>
                <w:sz w:val="28"/>
                <w:szCs w:val="28"/>
                <w:lang w:eastAsia="ru-RU"/>
              </w:rPr>
              <w:t xml:space="preserve">  у  закладах  </w:t>
            </w:r>
            <w:proofErr w:type="spellStart"/>
            <w:r w:rsidRPr="005914AC">
              <w:rPr>
                <w:rFonts w:ascii="Times New Roman" w:eastAsia="Times New Roman" w:hAnsi="Times New Roman" w:cs="Times New Roman"/>
                <w:sz w:val="28"/>
                <w:szCs w:val="28"/>
                <w:lang w:eastAsia="ru-RU"/>
              </w:rPr>
              <w:t>охорони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здоров'я</w:t>
            </w:r>
            <w:proofErr w:type="spellEnd"/>
            <w:r w:rsidRPr="005914AC">
              <w:rPr>
                <w:rFonts w:ascii="Times New Roman" w:eastAsia="Times New Roman" w:hAnsi="Times New Roman" w:cs="Times New Roman"/>
                <w:sz w:val="28"/>
                <w:szCs w:val="28"/>
                <w:lang w:val="uk-UA" w:eastAsia="ru-RU"/>
              </w:rPr>
              <w:t>,</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консультування</w:t>
            </w:r>
            <w:proofErr w:type="spellEnd"/>
            <w:r w:rsidRPr="005914AC">
              <w:rPr>
                <w:rFonts w:ascii="Times New Roman" w:eastAsia="Times New Roman" w:hAnsi="Times New Roman" w:cs="Times New Roman"/>
                <w:sz w:val="28"/>
                <w:szCs w:val="28"/>
                <w:lang w:eastAsia="ru-RU"/>
              </w:rPr>
              <w:t xml:space="preserve"> у </w:t>
            </w:r>
            <w:proofErr w:type="spellStart"/>
            <w:r w:rsidRPr="005914AC">
              <w:rPr>
                <w:rFonts w:ascii="Times New Roman" w:eastAsia="Times New Roman" w:hAnsi="Times New Roman" w:cs="Times New Roman"/>
                <w:sz w:val="28"/>
                <w:szCs w:val="28"/>
                <w:lang w:eastAsia="ru-RU"/>
              </w:rPr>
              <w:t>лікарів</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інших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спеціалі</w:t>
            </w:r>
            <w:proofErr w:type="gramStart"/>
            <w:r w:rsidRPr="005914AC">
              <w:rPr>
                <w:rFonts w:ascii="Times New Roman" w:eastAsia="Times New Roman" w:hAnsi="Times New Roman" w:cs="Times New Roman"/>
                <w:sz w:val="28"/>
                <w:szCs w:val="28"/>
                <w:lang w:eastAsia="ru-RU"/>
              </w:rPr>
              <w:t>ст</w:t>
            </w:r>
            <w:proofErr w:type="gramEnd"/>
            <w:r w:rsidRPr="005914AC">
              <w:rPr>
                <w:rFonts w:ascii="Times New Roman" w:eastAsia="Times New Roman" w:hAnsi="Times New Roman" w:cs="Times New Roman"/>
                <w:sz w:val="28"/>
                <w:szCs w:val="28"/>
                <w:lang w:eastAsia="ru-RU"/>
              </w:rPr>
              <w:t>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створення</w:t>
            </w:r>
            <w:proofErr w:type="spellEnd"/>
            <w:r w:rsidRPr="005914AC">
              <w:rPr>
                <w:rFonts w:ascii="Times New Roman" w:eastAsia="Times New Roman" w:hAnsi="Times New Roman" w:cs="Times New Roman"/>
                <w:sz w:val="28"/>
                <w:szCs w:val="28"/>
                <w:lang w:eastAsia="ru-RU"/>
              </w:rPr>
              <w:t xml:space="preserve"> умов для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посильної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праці</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6" w:name="o60"/>
            <w:bookmarkEnd w:id="6"/>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допомогу</w:t>
            </w:r>
            <w:proofErr w:type="spellEnd"/>
            <w:r w:rsidRPr="005914AC">
              <w:rPr>
                <w:rFonts w:ascii="Times New Roman" w:eastAsia="Times New Roman" w:hAnsi="Times New Roman" w:cs="Times New Roman"/>
                <w:sz w:val="28"/>
                <w:szCs w:val="28"/>
                <w:lang w:eastAsia="ru-RU"/>
              </w:rPr>
              <w:t xml:space="preserve"> в </w:t>
            </w:r>
            <w:proofErr w:type="spellStart"/>
            <w:r w:rsidRPr="005914AC">
              <w:rPr>
                <w:rFonts w:ascii="Times New Roman" w:eastAsia="Times New Roman" w:hAnsi="Times New Roman" w:cs="Times New Roman"/>
                <w:sz w:val="28"/>
                <w:szCs w:val="28"/>
                <w:lang w:eastAsia="ru-RU"/>
              </w:rPr>
              <w:t>прибиранні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приміщення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пранні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білизни</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7" w:name="o61"/>
            <w:bookmarkEnd w:id="7"/>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організацію</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надання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платних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послуг</w:t>
            </w:r>
            <w:proofErr w:type="spellEnd"/>
            <w:r w:rsidRPr="005914AC">
              <w:rPr>
                <w:rFonts w:ascii="Times New Roman" w:eastAsia="Times New Roman" w:hAnsi="Times New Roman" w:cs="Times New Roman"/>
                <w:sz w:val="28"/>
                <w:szCs w:val="28"/>
                <w:lang w:eastAsia="ru-RU"/>
              </w:rPr>
              <w:t xml:space="preserve">  через  </w:t>
            </w:r>
            <w:proofErr w:type="spellStart"/>
            <w:r w:rsidRPr="005914AC">
              <w:rPr>
                <w:rFonts w:ascii="Times New Roman" w:eastAsia="Times New Roman" w:hAnsi="Times New Roman" w:cs="Times New Roman"/>
                <w:sz w:val="28"/>
                <w:szCs w:val="28"/>
                <w:lang w:eastAsia="ru-RU"/>
              </w:rPr>
              <w:t>пункти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побуту</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t>(</w:t>
            </w:r>
            <w:proofErr w:type="spellStart"/>
            <w:r w:rsidRPr="005914AC">
              <w:rPr>
                <w:rFonts w:ascii="Times New Roman" w:eastAsia="Times New Roman" w:hAnsi="Times New Roman" w:cs="Times New Roman"/>
                <w:sz w:val="28"/>
                <w:szCs w:val="28"/>
                <w:lang w:eastAsia="ru-RU"/>
              </w:rPr>
              <w:t>хімчистка</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білизни</w:t>
            </w:r>
            <w:proofErr w:type="spellEnd"/>
            <w:r w:rsidRPr="005914AC">
              <w:rPr>
                <w:rFonts w:ascii="Times New Roman" w:eastAsia="Times New Roman" w:hAnsi="Times New Roman" w:cs="Times New Roman"/>
                <w:sz w:val="28"/>
                <w:szCs w:val="28"/>
                <w:lang w:eastAsia="ru-RU"/>
              </w:rPr>
              <w:t xml:space="preserve">,  ремонт  </w:t>
            </w:r>
            <w:proofErr w:type="spellStart"/>
            <w:r w:rsidRPr="005914AC">
              <w:rPr>
                <w:rFonts w:ascii="Times New Roman" w:eastAsia="Times New Roman" w:hAnsi="Times New Roman" w:cs="Times New Roman"/>
                <w:sz w:val="28"/>
                <w:szCs w:val="28"/>
                <w:lang w:eastAsia="ru-RU"/>
              </w:rPr>
              <w:t>одягу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взуття</w:t>
            </w:r>
            <w:proofErr w:type="spellEnd"/>
            <w:r w:rsidRPr="005914AC">
              <w:rPr>
                <w:rFonts w:ascii="Times New Roman" w:eastAsia="Times New Roman" w:hAnsi="Times New Roman" w:cs="Times New Roman"/>
                <w:sz w:val="28"/>
                <w:szCs w:val="28"/>
                <w:lang w:eastAsia="ru-RU"/>
              </w:rPr>
              <w:t xml:space="preserve">  і  </w:t>
            </w:r>
            <w:proofErr w:type="spellStart"/>
            <w:r w:rsidRPr="005914AC">
              <w:rPr>
                <w:rFonts w:ascii="Times New Roman" w:eastAsia="Times New Roman" w:hAnsi="Times New Roman" w:cs="Times New Roman"/>
                <w:sz w:val="28"/>
                <w:szCs w:val="28"/>
                <w:lang w:eastAsia="ru-RU"/>
              </w:rPr>
              <w:t>побутової</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proofErr w:type="gramStart"/>
            <w:r w:rsidRPr="005914AC">
              <w:rPr>
                <w:rFonts w:ascii="Times New Roman" w:eastAsia="Times New Roman" w:hAnsi="Times New Roman" w:cs="Times New Roman"/>
                <w:sz w:val="28"/>
                <w:szCs w:val="28"/>
                <w:lang w:eastAsia="ru-RU"/>
              </w:rPr>
              <w:t>техн</w:t>
            </w:r>
            <w:proofErr w:type="gramEnd"/>
            <w:r w:rsidRPr="005914AC">
              <w:rPr>
                <w:rFonts w:ascii="Times New Roman" w:eastAsia="Times New Roman" w:hAnsi="Times New Roman" w:cs="Times New Roman"/>
                <w:sz w:val="28"/>
                <w:szCs w:val="28"/>
                <w:lang w:eastAsia="ru-RU"/>
              </w:rPr>
              <w:t>іки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перукарські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послуги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тощо</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8" w:name="o62"/>
            <w:bookmarkEnd w:id="8"/>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оформлення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документів</w:t>
            </w:r>
            <w:proofErr w:type="spellEnd"/>
            <w:r w:rsidRPr="005914AC">
              <w:rPr>
                <w:rFonts w:ascii="Times New Roman" w:eastAsia="Times New Roman" w:hAnsi="Times New Roman" w:cs="Times New Roman"/>
                <w:sz w:val="28"/>
                <w:szCs w:val="28"/>
                <w:lang w:eastAsia="ru-RU"/>
              </w:rPr>
              <w:t xml:space="preserve">  на  </w:t>
            </w:r>
            <w:proofErr w:type="spellStart"/>
            <w:r w:rsidRPr="005914AC">
              <w:rPr>
                <w:rFonts w:ascii="Times New Roman" w:eastAsia="Times New Roman" w:hAnsi="Times New Roman" w:cs="Times New Roman"/>
                <w:sz w:val="28"/>
                <w:szCs w:val="28"/>
                <w:lang w:eastAsia="ru-RU"/>
              </w:rPr>
              <w:t>отримання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субсидій</w:t>
            </w:r>
            <w:proofErr w:type="spellEnd"/>
            <w:r w:rsidRPr="005914AC">
              <w:rPr>
                <w:rFonts w:ascii="Times New Roman" w:eastAsia="Times New Roman" w:hAnsi="Times New Roman" w:cs="Times New Roman"/>
                <w:sz w:val="28"/>
                <w:szCs w:val="28"/>
                <w:lang w:eastAsia="ru-RU"/>
              </w:rPr>
              <w:t xml:space="preserve">  по  </w:t>
            </w:r>
            <w:proofErr w:type="spellStart"/>
            <w:r w:rsidRPr="005914AC">
              <w:rPr>
                <w:rFonts w:ascii="Times New Roman" w:eastAsia="Times New Roman" w:hAnsi="Times New Roman" w:cs="Times New Roman"/>
                <w:sz w:val="28"/>
                <w:szCs w:val="28"/>
                <w:lang w:eastAsia="ru-RU"/>
              </w:rPr>
              <w:t>оплаті</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житлово-комунальних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послуг</w:t>
            </w:r>
            <w:proofErr w:type="spellEnd"/>
            <w:r w:rsidRPr="005914AC">
              <w:rPr>
                <w:rFonts w:ascii="Times New Roman" w:eastAsia="Times New Roman" w:hAnsi="Times New Roman" w:cs="Times New Roman"/>
                <w:sz w:val="28"/>
                <w:szCs w:val="28"/>
                <w:lang w:eastAsia="ru-RU"/>
              </w:rPr>
              <w:t xml:space="preserve">, оплату </w:t>
            </w:r>
            <w:proofErr w:type="spellStart"/>
            <w:r w:rsidRPr="005914AC">
              <w:rPr>
                <w:rFonts w:ascii="Times New Roman" w:eastAsia="Times New Roman" w:hAnsi="Times New Roman" w:cs="Times New Roman"/>
                <w:sz w:val="28"/>
                <w:szCs w:val="28"/>
                <w:lang w:eastAsia="ru-RU"/>
              </w:rPr>
              <w:t>платежі</w:t>
            </w:r>
            <w:proofErr w:type="gramStart"/>
            <w:r w:rsidRPr="005914AC">
              <w:rPr>
                <w:rFonts w:ascii="Times New Roman" w:eastAsia="Times New Roman" w:hAnsi="Times New Roman" w:cs="Times New Roman"/>
                <w:sz w:val="28"/>
                <w:szCs w:val="28"/>
                <w:lang w:eastAsia="ru-RU"/>
              </w:rPr>
              <w:t>в</w:t>
            </w:r>
            <w:proofErr w:type="spellEnd"/>
            <w:proofErr w:type="gram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9" w:name="o63"/>
            <w:bookmarkEnd w:id="9"/>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читання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преси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написання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листі</w:t>
            </w:r>
            <w:proofErr w:type="gramStart"/>
            <w:r w:rsidRPr="005914AC">
              <w:rPr>
                <w:rFonts w:ascii="Times New Roman" w:eastAsia="Times New Roman" w:hAnsi="Times New Roman" w:cs="Times New Roman"/>
                <w:sz w:val="28"/>
                <w:szCs w:val="28"/>
                <w:lang w:eastAsia="ru-RU"/>
              </w:rPr>
              <w:t>в</w:t>
            </w:r>
            <w:proofErr w:type="spellEnd"/>
            <w:proofErr w:type="gram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0" w:name="o64"/>
            <w:bookmarkEnd w:id="10"/>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допомогу</w:t>
            </w:r>
            <w:proofErr w:type="spellEnd"/>
            <w:r w:rsidRPr="005914AC">
              <w:rPr>
                <w:rFonts w:ascii="Times New Roman" w:eastAsia="Times New Roman" w:hAnsi="Times New Roman" w:cs="Times New Roman"/>
                <w:sz w:val="28"/>
                <w:szCs w:val="28"/>
                <w:lang w:eastAsia="ru-RU"/>
              </w:rPr>
              <w:t xml:space="preserve">  в  </w:t>
            </w:r>
            <w:proofErr w:type="spellStart"/>
            <w:r w:rsidRPr="005914AC">
              <w:rPr>
                <w:rFonts w:ascii="Times New Roman" w:eastAsia="Times New Roman" w:hAnsi="Times New Roman" w:cs="Times New Roman"/>
                <w:sz w:val="28"/>
                <w:szCs w:val="28"/>
                <w:lang w:eastAsia="ru-RU"/>
              </w:rPr>
              <w:t>обробітку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присадибних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ділянок</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площа</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обробітку</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присадибних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ділянок</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визначається</w:t>
            </w:r>
            <w:proofErr w:type="spellEnd"/>
            <w:r w:rsidRPr="005914AC">
              <w:rPr>
                <w:rFonts w:ascii="Times New Roman" w:eastAsia="Times New Roman" w:hAnsi="Times New Roman" w:cs="Times New Roman"/>
                <w:sz w:val="28"/>
                <w:szCs w:val="28"/>
                <w:lang w:eastAsia="ru-RU"/>
              </w:rPr>
              <w:t xml:space="preserve">  разом  з  </w:t>
            </w:r>
            <w:proofErr w:type="spellStart"/>
            <w:r w:rsidRPr="005914AC">
              <w:rPr>
                <w:rFonts w:ascii="Times New Roman" w:eastAsia="Times New Roman" w:hAnsi="Times New Roman" w:cs="Times New Roman"/>
                <w:sz w:val="28"/>
                <w:szCs w:val="28"/>
                <w:lang w:eastAsia="ru-RU"/>
              </w:rPr>
              <w:t>місцевими</w:t>
            </w:r>
            <w:proofErr w:type="spellEnd"/>
            <w:r w:rsidRPr="005914AC">
              <w:rPr>
                <w:rFonts w:ascii="Times New Roman" w:eastAsia="Times New Roman" w:hAnsi="Times New Roman" w:cs="Times New Roman"/>
                <w:sz w:val="28"/>
                <w:szCs w:val="28"/>
                <w:lang w:eastAsia="ru-RU"/>
              </w:rPr>
              <w:t xml:space="preserve">   органами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виконавчої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влади</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1" w:name="o65"/>
            <w:bookmarkEnd w:id="11"/>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оформлення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документів</w:t>
            </w:r>
            <w:proofErr w:type="spellEnd"/>
            <w:r w:rsidRPr="005914AC">
              <w:rPr>
                <w:rFonts w:ascii="Times New Roman" w:eastAsia="Times New Roman" w:hAnsi="Times New Roman" w:cs="Times New Roman"/>
                <w:sz w:val="28"/>
                <w:szCs w:val="28"/>
                <w:lang w:eastAsia="ru-RU"/>
              </w:rPr>
              <w:t xml:space="preserve">  на  санаторно-</w:t>
            </w:r>
            <w:proofErr w:type="spellStart"/>
            <w:r w:rsidRPr="005914AC">
              <w:rPr>
                <w:rFonts w:ascii="Times New Roman" w:eastAsia="Times New Roman" w:hAnsi="Times New Roman" w:cs="Times New Roman"/>
                <w:sz w:val="28"/>
                <w:szCs w:val="28"/>
                <w:lang w:eastAsia="ru-RU"/>
              </w:rPr>
              <w:t>курортне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лікування</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влаштування</w:t>
            </w:r>
            <w:proofErr w:type="spellEnd"/>
            <w:r w:rsidRPr="005914AC">
              <w:rPr>
                <w:rFonts w:ascii="Times New Roman" w:eastAsia="Times New Roman" w:hAnsi="Times New Roman" w:cs="Times New Roman"/>
                <w:sz w:val="28"/>
                <w:szCs w:val="28"/>
                <w:lang w:eastAsia="ru-RU"/>
              </w:rPr>
              <w:t xml:space="preserve">  до  </w:t>
            </w:r>
            <w:proofErr w:type="spellStart"/>
            <w:r w:rsidRPr="005914AC">
              <w:rPr>
                <w:rFonts w:ascii="Times New Roman" w:eastAsia="Times New Roman" w:hAnsi="Times New Roman" w:cs="Times New Roman"/>
                <w:sz w:val="28"/>
                <w:szCs w:val="28"/>
                <w:lang w:eastAsia="ru-RU"/>
              </w:rPr>
              <w:t>будинк</w:t>
            </w:r>
            <w:proofErr w:type="gramStart"/>
            <w:r w:rsidRPr="005914AC">
              <w:rPr>
                <w:rFonts w:ascii="Times New Roman" w:eastAsia="Times New Roman" w:hAnsi="Times New Roman" w:cs="Times New Roman"/>
                <w:sz w:val="28"/>
                <w:szCs w:val="28"/>
                <w:lang w:eastAsia="ru-RU"/>
              </w:rPr>
              <w:t>у-</w:t>
            </w:r>
            <w:proofErr w:type="gramEnd"/>
            <w:r w:rsidRPr="005914AC">
              <w:rPr>
                <w:rFonts w:ascii="Times New Roman" w:eastAsia="Times New Roman" w:hAnsi="Times New Roman" w:cs="Times New Roman"/>
                <w:sz w:val="28"/>
                <w:szCs w:val="28"/>
                <w:lang w:eastAsia="ru-RU"/>
              </w:rPr>
              <w:t>інтернату</w:t>
            </w:r>
            <w:proofErr w:type="spellEnd"/>
            <w:r w:rsidRPr="005914AC">
              <w:rPr>
                <w:rFonts w:ascii="Times New Roman" w:eastAsia="Times New Roman" w:hAnsi="Times New Roman" w:cs="Times New Roman"/>
                <w:sz w:val="28"/>
                <w:szCs w:val="28"/>
                <w:lang w:eastAsia="ru-RU"/>
              </w:rPr>
              <w:t xml:space="preserve">  для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похилого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віку</w:t>
            </w:r>
            <w:proofErr w:type="spellEnd"/>
            <w:r w:rsidRPr="005914AC">
              <w:rPr>
                <w:rFonts w:ascii="Times New Roman" w:eastAsia="Times New Roman" w:hAnsi="Times New Roman" w:cs="Times New Roman"/>
                <w:sz w:val="28"/>
                <w:szCs w:val="28"/>
                <w:lang w:eastAsia="ru-RU"/>
              </w:rPr>
              <w:t xml:space="preserve"> та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інвалідів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пансіонату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психоневрологічного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інтернату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тощо</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2" w:name="o66"/>
            <w:bookmarkStart w:id="13" w:name="o67"/>
            <w:bookmarkEnd w:id="12"/>
            <w:bookmarkEnd w:id="13"/>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оформлення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замовлень</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організацію</w:t>
            </w:r>
            <w:proofErr w:type="spellEnd"/>
            <w:r w:rsidRPr="005914AC">
              <w:rPr>
                <w:rFonts w:ascii="Times New Roman" w:eastAsia="Times New Roman" w:hAnsi="Times New Roman" w:cs="Times New Roman"/>
                <w:sz w:val="28"/>
                <w:szCs w:val="28"/>
                <w:lang w:eastAsia="ru-RU"/>
              </w:rPr>
              <w:t xml:space="preserve"> контролю за </w:t>
            </w:r>
            <w:proofErr w:type="spellStart"/>
            <w:r w:rsidRPr="005914AC">
              <w:rPr>
                <w:rFonts w:ascii="Times New Roman" w:eastAsia="Times New Roman" w:hAnsi="Times New Roman" w:cs="Times New Roman"/>
                <w:sz w:val="28"/>
                <w:szCs w:val="28"/>
                <w:lang w:eastAsia="ru-RU"/>
              </w:rPr>
              <w:t>своєчасним</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t xml:space="preserve">і </w:t>
            </w:r>
            <w:proofErr w:type="spellStart"/>
            <w:r w:rsidRPr="005914AC">
              <w:rPr>
                <w:rFonts w:ascii="Times New Roman" w:eastAsia="Times New Roman" w:hAnsi="Times New Roman" w:cs="Times New Roman"/>
                <w:sz w:val="28"/>
                <w:szCs w:val="28"/>
                <w:lang w:eastAsia="ru-RU"/>
              </w:rPr>
              <w:t>якісним</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наданням</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послуг</w:t>
            </w:r>
            <w:proofErr w:type="spellEnd"/>
            <w:r w:rsidRPr="005914AC">
              <w:rPr>
                <w:rFonts w:ascii="Times New Roman" w:eastAsia="Times New Roman" w:hAnsi="Times New Roman" w:cs="Times New Roman"/>
                <w:sz w:val="28"/>
                <w:szCs w:val="28"/>
                <w:lang w:eastAsia="ru-RU"/>
              </w:rPr>
              <w:t xml:space="preserve">  </w:t>
            </w:r>
            <w:proofErr w:type="spellStart"/>
            <w:proofErr w:type="gramStart"/>
            <w:r w:rsidRPr="005914AC">
              <w:rPr>
                <w:rFonts w:ascii="Times New Roman" w:eastAsia="Times New Roman" w:hAnsi="Times New Roman" w:cs="Times New Roman"/>
                <w:sz w:val="28"/>
                <w:szCs w:val="28"/>
                <w:lang w:eastAsia="ru-RU"/>
              </w:rPr>
              <w:t>п</w:t>
            </w:r>
            <w:proofErr w:type="gramEnd"/>
            <w:r w:rsidRPr="005914AC">
              <w:rPr>
                <w:rFonts w:ascii="Times New Roman" w:eastAsia="Times New Roman" w:hAnsi="Times New Roman" w:cs="Times New Roman"/>
                <w:sz w:val="28"/>
                <w:szCs w:val="28"/>
                <w:lang w:eastAsia="ru-RU"/>
              </w:rPr>
              <w:t>ідприємствами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торгівлі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громадського</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харчування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побуту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зв'язку</w:t>
            </w:r>
            <w:proofErr w:type="spellEnd"/>
            <w:r w:rsidRPr="005914AC">
              <w:rPr>
                <w:rFonts w:ascii="Times New Roman" w:eastAsia="Times New Roman" w:hAnsi="Times New Roman" w:cs="Times New Roman"/>
                <w:sz w:val="28"/>
                <w:szCs w:val="28"/>
                <w:lang w:eastAsia="ru-RU"/>
              </w:rPr>
              <w:t xml:space="preserve">,   службами   </w:t>
            </w:r>
            <w:proofErr w:type="spellStart"/>
            <w:r w:rsidRPr="005914AC">
              <w:rPr>
                <w:rFonts w:ascii="Times New Roman" w:eastAsia="Times New Roman" w:hAnsi="Times New Roman" w:cs="Times New Roman"/>
                <w:sz w:val="28"/>
                <w:szCs w:val="28"/>
                <w:lang w:eastAsia="ru-RU"/>
              </w:rPr>
              <w:t>житлово-комунального</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господарства</w:t>
            </w:r>
            <w:proofErr w:type="spellEnd"/>
            <w:r w:rsidRPr="005914AC">
              <w:rPr>
                <w:rFonts w:ascii="Times New Roman" w:eastAsia="Times New Roman" w:hAnsi="Times New Roman" w:cs="Times New Roman"/>
                <w:sz w:val="28"/>
                <w:szCs w:val="28"/>
                <w:lang w:eastAsia="ru-RU"/>
              </w:rPr>
              <w:t xml:space="preserve">,       закладами        </w:t>
            </w:r>
            <w:proofErr w:type="spellStart"/>
            <w:r w:rsidRPr="005914AC">
              <w:rPr>
                <w:rFonts w:ascii="Times New Roman" w:eastAsia="Times New Roman" w:hAnsi="Times New Roman" w:cs="Times New Roman"/>
                <w:sz w:val="28"/>
                <w:szCs w:val="28"/>
                <w:lang w:eastAsia="ru-RU"/>
              </w:rPr>
              <w:t>культури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колективними</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сільськогосподарськими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підприємствами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тощо</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4" w:name="o68"/>
            <w:bookmarkEnd w:id="14"/>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встановлення</w:t>
            </w:r>
            <w:proofErr w:type="spellEnd"/>
            <w:r w:rsidRPr="005914AC">
              <w:rPr>
                <w:rFonts w:ascii="Times New Roman" w:eastAsia="Times New Roman" w:hAnsi="Times New Roman" w:cs="Times New Roman"/>
                <w:sz w:val="28"/>
                <w:szCs w:val="28"/>
                <w:lang w:eastAsia="ru-RU"/>
              </w:rPr>
              <w:t xml:space="preserve">  і  </w:t>
            </w:r>
            <w:proofErr w:type="spellStart"/>
            <w:proofErr w:type="gramStart"/>
            <w:r w:rsidRPr="005914AC">
              <w:rPr>
                <w:rFonts w:ascii="Times New Roman" w:eastAsia="Times New Roman" w:hAnsi="Times New Roman" w:cs="Times New Roman"/>
                <w:sz w:val="28"/>
                <w:szCs w:val="28"/>
                <w:lang w:eastAsia="ru-RU"/>
              </w:rPr>
              <w:t>п</w:t>
            </w:r>
            <w:proofErr w:type="gramEnd"/>
            <w:r w:rsidRPr="005914AC">
              <w:rPr>
                <w:rFonts w:ascii="Times New Roman" w:eastAsia="Times New Roman" w:hAnsi="Times New Roman" w:cs="Times New Roman"/>
                <w:sz w:val="28"/>
                <w:szCs w:val="28"/>
                <w:lang w:eastAsia="ru-RU"/>
              </w:rPr>
              <w:t>ідтримання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зв'язків</w:t>
            </w:r>
            <w:proofErr w:type="spellEnd"/>
            <w:r w:rsidRPr="005914AC">
              <w:rPr>
                <w:rFonts w:ascii="Times New Roman" w:eastAsia="Times New Roman" w:hAnsi="Times New Roman" w:cs="Times New Roman"/>
                <w:sz w:val="28"/>
                <w:szCs w:val="28"/>
                <w:lang w:eastAsia="ru-RU"/>
              </w:rPr>
              <w:t xml:space="preserve">  з   </w:t>
            </w:r>
            <w:proofErr w:type="spellStart"/>
            <w:r w:rsidRPr="005914AC">
              <w:rPr>
                <w:rFonts w:ascii="Times New Roman" w:eastAsia="Times New Roman" w:hAnsi="Times New Roman" w:cs="Times New Roman"/>
                <w:sz w:val="28"/>
                <w:szCs w:val="28"/>
                <w:lang w:eastAsia="ru-RU"/>
              </w:rPr>
              <w:t>підприємствами</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установами</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організаціями</w:t>
            </w:r>
            <w:proofErr w:type="spellEnd"/>
            <w:r w:rsidRPr="005914AC">
              <w:rPr>
                <w:rFonts w:ascii="Times New Roman" w:eastAsia="Times New Roman" w:hAnsi="Times New Roman" w:cs="Times New Roman"/>
                <w:sz w:val="28"/>
                <w:szCs w:val="28"/>
                <w:lang w:eastAsia="ru-RU"/>
              </w:rPr>
              <w:t xml:space="preserve"> для </w:t>
            </w:r>
            <w:proofErr w:type="spellStart"/>
            <w:r w:rsidRPr="005914AC">
              <w:rPr>
                <w:rFonts w:ascii="Times New Roman" w:eastAsia="Times New Roman" w:hAnsi="Times New Roman" w:cs="Times New Roman"/>
                <w:sz w:val="28"/>
                <w:szCs w:val="28"/>
                <w:lang w:eastAsia="ru-RU"/>
              </w:rPr>
              <w:t>надання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шефської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допомоги</w:t>
            </w:r>
            <w:proofErr w:type="spellEnd"/>
            <w:r w:rsidRPr="005914AC">
              <w:rPr>
                <w:rFonts w:ascii="Times New Roman" w:eastAsia="Times New Roman" w:hAnsi="Times New Roman" w:cs="Times New Roman"/>
                <w:sz w:val="28"/>
                <w:szCs w:val="28"/>
                <w:lang w:eastAsia="ru-RU"/>
              </w:rPr>
              <w:t xml:space="preserve"> одиноким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непрацездатним</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громадянам</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5" w:name="o69"/>
            <w:bookmarkEnd w:id="15"/>
            <w:r w:rsidRPr="005914AC">
              <w:rPr>
                <w:rFonts w:ascii="Times New Roman" w:eastAsia="Times New Roman" w:hAnsi="Times New Roman" w:cs="Times New Roman"/>
                <w:sz w:val="28"/>
                <w:szCs w:val="28"/>
                <w:lang w:eastAsia="ru-RU"/>
              </w:rPr>
              <w:t xml:space="preserve">     -</w:t>
            </w:r>
            <w:bookmarkStart w:id="16" w:name="o70"/>
            <w:bookmarkEnd w:id="16"/>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вирішення</w:t>
            </w:r>
            <w:proofErr w:type="spellEnd"/>
            <w:r w:rsidRPr="005914AC">
              <w:rPr>
                <w:rFonts w:ascii="Times New Roman" w:eastAsia="Times New Roman" w:hAnsi="Times New Roman" w:cs="Times New Roman"/>
                <w:sz w:val="28"/>
                <w:szCs w:val="28"/>
                <w:lang w:eastAsia="ru-RU"/>
              </w:rPr>
              <w:t xml:space="preserve">  за  </w:t>
            </w:r>
            <w:proofErr w:type="spellStart"/>
            <w:r w:rsidRPr="005914AC">
              <w:rPr>
                <w:rFonts w:ascii="Times New Roman" w:eastAsia="Times New Roman" w:hAnsi="Times New Roman" w:cs="Times New Roman"/>
                <w:sz w:val="28"/>
                <w:szCs w:val="28"/>
                <w:lang w:eastAsia="ru-RU"/>
              </w:rPr>
              <w:t>дорученням</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обслуговуваних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w:t>
            </w:r>
            <w:proofErr w:type="spellStart"/>
            <w:proofErr w:type="gramStart"/>
            <w:r w:rsidRPr="005914AC">
              <w:rPr>
                <w:rFonts w:ascii="Times New Roman" w:eastAsia="Times New Roman" w:hAnsi="Times New Roman" w:cs="Times New Roman"/>
                <w:sz w:val="28"/>
                <w:szCs w:val="28"/>
                <w:lang w:eastAsia="ru-RU"/>
              </w:rPr>
              <w:t>р</w:t>
            </w:r>
            <w:proofErr w:type="gramEnd"/>
            <w:r w:rsidRPr="005914AC">
              <w:rPr>
                <w:rFonts w:ascii="Times New Roman" w:eastAsia="Times New Roman" w:hAnsi="Times New Roman" w:cs="Times New Roman"/>
                <w:sz w:val="28"/>
                <w:szCs w:val="28"/>
                <w:lang w:eastAsia="ru-RU"/>
              </w:rPr>
              <w:t>ізних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питань</w:t>
            </w:r>
            <w:proofErr w:type="spellEnd"/>
            <w:r w:rsidRPr="005914AC">
              <w:rPr>
                <w:rFonts w:ascii="Times New Roman" w:eastAsia="Times New Roman" w:hAnsi="Times New Roman" w:cs="Times New Roman"/>
                <w:sz w:val="28"/>
                <w:szCs w:val="28"/>
                <w:lang w:eastAsia="ru-RU"/>
              </w:rPr>
              <w:t xml:space="preserve">  у  </w:t>
            </w:r>
            <w:proofErr w:type="spellStart"/>
            <w:r w:rsidRPr="005914AC">
              <w:rPr>
                <w:rFonts w:ascii="Times New Roman" w:eastAsia="Times New Roman" w:hAnsi="Times New Roman" w:cs="Times New Roman"/>
                <w:sz w:val="28"/>
                <w:szCs w:val="28"/>
                <w:lang w:eastAsia="ru-RU"/>
              </w:rPr>
              <w:t>державних</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інших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підприємствах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установах</w:t>
            </w:r>
            <w:proofErr w:type="spellEnd"/>
            <w:r w:rsidRPr="005914AC">
              <w:rPr>
                <w:rFonts w:ascii="Times New Roman" w:eastAsia="Times New Roman" w:hAnsi="Times New Roman" w:cs="Times New Roman"/>
                <w:sz w:val="28"/>
                <w:szCs w:val="28"/>
                <w:lang w:eastAsia="ru-RU"/>
              </w:rPr>
              <w:t xml:space="preserve">   і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організаціях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об'єднаннях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контроль   за   </w:t>
            </w:r>
            <w:proofErr w:type="spellStart"/>
            <w:r w:rsidRPr="005914AC">
              <w:rPr>
                <w:rFonts w:ascii="Times New Roman" w:eastAsia="Times New Roman" w:hAnsi="Times New Roman" w:cs="Times New Roman"/>
                <w:sz w:val="28"/>
                <w:szCs w:val="28"/>
                <w:lang w:eastAsia="ru-RU"/>
              </w:rPr>
              <w:t>наданням</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встановлених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пільг</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7" w:name="o71"/>
            <w:bookmarkEnd w:id="17"/>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організацію</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відпочинку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відвідання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лекцій</w:t>
            </w:r>
            <w:proofErr w:type="spellEnd"/>
            <w:r w:rsidRPr="005914AC">
              <w:rPr>
                <w:rFonts w:ascii="Times New Roman" w:eastAsia="Times New Roman" w:hAnsi="Times New Roman" w:cs="Times New Roman"/>
                <w:sz w:val="28"/>
                <w:szCs w:val="28"/>
                <w:lang w:eastAsia="ru-RU"/>
              </w:rPr>
              <w:t xml:space="preserve">,  участь  в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екскурсіях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самодіяльних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художніх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колективах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гуртках</w:t>
            </w:r>
            <w:proofErr w:type="spellEnd"/>
            <w:r w:rsidRPr="005914AC">
              <w:rPr>
                <w:rFonts w:ascii="Times New Roman" w:eastAsia="Times New Roman" w:hAnsi="Times New Roman" w:cs="Times New Roman"/>
                <w:sz w:val="28"/>
                <w:szCs w:val="28"/>
                <w:lang w:eastAsia="ru-RU"/>
              </w:rPr>
              <w:t xml:space="preserve">  і  т.п.),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проведення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консультацій</w:t>
            </w:r>
            <w:proofErr w:type="spellEnd"/>
            <w:r w:rsidRPr="005914AC">
              <w:rPr>
                <w:rFonts w:ascii="Times New Roman" w:eastAsia="Times New Roman" w:hAnsi="Times New Roman" w:cs="Times New Roman"/>
                <w:sz w:val="28"/>
                <w:szCs w:val="28"/>
                <w:lang w:eastAsia="ru-RU"/>
              </w:rPr>
              <w:t xml:space="preserve"> у </w:t>
            </w:r>
            <w:proofErr w:type="spellStart"/>
            <w:r w:rsidRPr="005914AC">
              <w:rPr>
                <w:rFonts w:ascii="Times New Roman" w:eastAsia="Times New Roman" w:hAnsi="Times New Roman" w:cs="Times New Roman"/>
                <w:sz w:val="28"/>
                <w:szCs w:val="28"/>
                <w:lang w:eastAsia="ru-RU"/>
              </w:rPr>
              <w:t>спеціалі</w:t>
            </w:r>
            <w:proofErr w:type="gramStart"/>
            <w:r w:rsidRPr="005914AC">
              <w:rPr>
                <w:rFonts w:ascii="Times New Roman" w:eastAsia="Times New Roman" w:hAnsi="Times New Roman" w:cs="Times New Roman"/>
                <w:sz w:val="28"/>
                <w:szCs w:val="28"/>
                <w:lang w:eastAsia="ru-RU"/>
              </w:rPr>
              <w:t>ст</w:t>
            </w:r>
            <w:proofErr w:type="gramEnd"/>
            <w:r w:rsidRPr="005914AC">
              <w:rPr>
                <w:rFonts w:ascii="Times New Roman" w:eastAsia="Times New Roman" w:hAnsi="Times New Roman" w:cs="Times New Roman"/>
                <w:sz w:val="28"/>
                <w:szCs w:val="28"/>
                <w:lang w:eastAsia="ru-RU"/>
              </w:rPr>
              <w:t>ів</w:t>
            </w:r>
            <w:proofErr w:type="spellEnd"/>
            <w:r w:rsidRPr="005914AC">
              <w:rPr>
                <w:rFonts w:ascii="Times New Roman" w:eastAsia="Times New Roman" w:hAnsi="Times New Roman" w:cs="Times New Roman"/>
                <w:sz w:val="28"/>
                <w:szCs w:val="28"/>
                <w:lang w:eastAsia="ru-RU"/>
              </w:rPr>
              <w:t xml:space="preserve"> з </w:t>
            </w:r>
            <w:proofErr w:type="spellStart"/>
            <w:r w:rsidRPr="005914AC">
              <w:rPr>
                <w:rFonts w:ascii="Times New Roman" w:eastAsia="Times New Roman" w:hAnsi="Times New Roman" w:cs="Times New Roman"/>
                <w:sz w:val="28"/>
                <w:szCs w:val="28"/>
                <w:lang w:eastAsia="ru-RU"/>
              </w:rPr>
              <w:t>різних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питань</w:t>
            </w:r>
            <w:proofErr w:type="spellEnd"/>
            <w:r w:rsidRPr="005914AC">
              <w:rPr>
                <w:rFonts w:ascii="Times New Roman" w:eastAsia="Times New Roman" w:hAnsi="Times New Roman" w:cs="Times New Roman"/>
                <w:sz w:val="28"/>
                <w:szCs w:val="28"/>
                <w:lang w:eastAsia="ru-RU"/>
              </w:rPr>
              <w:t>.</w:t>
            </w:r>
          </w:p>
          <w:p w:rsidR="006C7705" w:rsidRPr="005914AC" w:rsidRDefault="006C7705" w:rsidP="005914AC">
            <w:pPr>
              <w:spacing w:after="0" w:line="240" w:lineRule="auto"/>
              <w:jc w:val="both"/>
              <w:rPr>
                <w:rFonts w:ascii="Times New Roman" w:eastAsia="Times New Roman" w:hAnsi="Times New Roman" w:cs="Times New Roman"/>
                <w:sz w:val="28"/>
                <w:szCs w:val="28"/>
                <w:lang w:eastAsia="ru-RU"/>
              </w:rPr>
            </w:pPr>
            <w:bookmarkStart w:id="18" w:name="o72"/>
            <w:bookmarkEnd w:id="18"/>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інші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послуги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що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визначаються</w:t>
            </w:r>
            <w:proofErr w:type="spellEnd"/>
            <w:r w:rsidRPr="005914AC">
              <w:rPr>
                <w:rFonts w:ascii="Times New Roman" w:eastAsia="Times New Roman" w:hAnsi="Times New Roman" w:cs="Times New Roman"/>
                <w:sz w:val="28"/>
                <w:szCs w:val="28"/>
                <w:lang w:eastAsia="ru-RU"/>
              </w:rPr>
              <w:t xml:space="preserve">   при    </w:t>
            </w:r>
            <w:proofErr w:type="spellStart"/>
            <w:r w:rsidRPr="005914AC">
              <w:rPr>
                <w:rFonts w:ascii="Times New Roman" w:eastAsia="Times New Roman" w:hAnsi="Times New Roman" w:cs="Times New Roman"/>
                <w:sz w:val="28"/>
                <w:szCs w:val="28"/>
                <w:lang w:eastAsia="ru-RU"/>
              </w:rPr>
              <w:t>індивідуальних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lastRenderedPageBreak/>
              <w:t>обстеженнях</w:t>
            </w:r>
            <w:proofErr w:type="spellEnd"/>
            <w:r w:rsidRPr="005914AC">
              <w:rPr>
                <w:rFonts w:ascii="Times New Roman" w:eastAsia="Times New Roman" w:hAnsi="Times New Roman" w:cs="Times New Roman"/>
                <w:sz w:val="28"/>
                <w:szCs w:val="28"/>
                <w:lang w:eastAsia="ru-RU"/>
              </w:rPr>
              <w:t xml:space="preserve">   </w:t>
            </w:r>
            <w:proofErr w:type="spellStart"/>
            <w:proofErr w:type="gramStart"/>
            <w:r w:rsidRPr="005914AC">
              <w:rPr>
                <w:rFonts w:ascii="Times New Roman" w:eastAsia="Times New Roman" w:hAnsi="Times New Roman" w:cs="Times New Roman"/>
                <w:sz w:val="28"/>
                <w:szCs w:val="28"/>
                <w:lang w:eastAsia="ru-RU"/>
              </w:rPr>
              <w:t>матер</w:t>
            </w:r>
            <w:proofErr w:type="gramEnd"/>
            <w:r w:rsidRPr="005914AC">
              <w:rPr>
                <w:rFonts w:ascii="Times New Roman" w:eastAsia="Times New Roman" w:hAnsi="Times New Roman" w:cs="Times New Roman"/>
                <w:sz w:val="28"/>
                <w:szCs w:val="28"/>
                <w:lang w:eastAsia="ru-RU"/>
              </w:rPr>
              <w:t>іально-побутових</w:t>
            </w:r>
            <w:proofErr w:type="spellEnd"/>
            <w:r w:rsidRPr="005914AC">
              <w:rPr>
                <w:rFonts w:ascii="Times New Roman" w:eastAsia="Times New Roman" w:hAnsi="Times New Roman" w:cs="Times New Roman"/>
                <w:sz w:val="28"/>
                <w:szCs w:val="28"/>
                <w:lang w:eastAsia="ru-RU"/>
              </w:rPr>
              <w:t xml:space="preserve">   умов   </w:t>
            </w:r>
            <w:proofErr w:type="spellStart"/>
            <w:r w:rsidRPr="005914AC">
              <w:rPr>
                <w:rFonts w:ascii="Times New Roman" w:eastAsia="Times New Roman" w:hAnsi="Times New Roman" w:cs="Times New Roman"/>
                <w:sz w:val="28"/>
                <w:szCs w:val="28"/>
                <w:lang w:eastAsia="ru-RU"/>
              </w:rPr>
              <w:t>проживання</w:t>
            </w:r>
            <w:proofErr w:type="spellEnd"/>
            <w:r w:rsidRPr="005914AC">
              <w:rPr>
                <w:rFonts w:ascii="Times New Roman" w:eastAsia="Times New Roman" w:hAnsi="Times New Roman" w:cs="Times New Roman"/>
                <w:sz w:val="28"/>
                <w:szCs w:val="28"/>
                <w:lang w:eastAsia="ru-RU"/>
              </w:rPr>
              <w:t xml:space="preserve">   одиноких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непрацездатних</w:t>
            </w:r>
            <w:proofErr w:type="spellEnd"/>
            <w:r w:rsidRPr="005914AC">
              <w:rPr>
                <w:rFonts w:ascii="Times New Roman" w:eastAsia="Times New Roman" w:hAnsi="Times New Roman" w:cs="Times New Roman"/>
                <w:sz w:val="28"/>
                <w:szCs w:val="28"/>
                <w:lang w:val="uk-UA"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w:t>
            </w:r>
          </w:p>
          <w:p w:rsidR="00691DFB" w:rsidRPr="005914AC" w:rsidRDefault="00B60AC6" w:rsidP="005914AC">
            <w:pPr>
              <w:pStyle w:val="a8"/>
              <w:spacing w:before="0" w:beforeAutospacing="0" w:after="0" w:afterAutospacing="0"/>
              <w:ind w:firstLine="694"/>
              <w:jc w:val="both"/>
              <w:rPr>
                <w:sz w:val="28"/>
                <w:szCs w:val="28"/>
              </w:rPr>
            </w:pPr>
            <w:r w:rsidRPr="005914AC">
              <w:rPr>
                <w:sz w:val="28"/>
                <w:szCs w:val="28"/>
                <w:lang w:val="uk-UA"/>
              </w:rPr>
              <w:t>2.</w:t>
            </w:r>
            <w:r w:rsidR="00937175" w:rsidRPr="005914AC">
              <w:rPr>
                <w:sz w:val="28"/>
                <w:szCs w:val="28"/>
                <w:lang w:val="uk-UA"/>
              </w:rPr>
              <w:t>4</w:t>
            </w:r>
            <w:r w:rsidRPr="005914AC">
              <w:rPr>
                <w:sz w:val="28"/>
                <w:szCs w:val="28"/>
                <w:lang w:val="uk-UA"/>
              </w:rPr>
              <w:t xml:space="preserve">. </w:t>
            </w:r>
            <w:proofErr w:type="spellStart"/>
            <w:r w:rsidR="00691DFB" w:rsidRPr="005914AC">
              <w:rPr>
                <w:sz w:val="28"/>
                <w:szCs w:val="28"/>
              </w:rPr>
              <w:t>Територіальний</w:t>
            </w:r>
            <w:proofErr w:type="spellEnd"/>
            <w:r w:rsidR="00691DFB" w:rsidRPr="005914AC">
              <w:rPr>
                <w:sz w:val="28"/>
                <w:szCs w:val="28"/>
              </w:rPr>
              <w:t xml:space="preserve"> центр </w:t>
            </w:r>
            <w:proofErr w:type="spellStart"/>
            <w:r w:rsidR="00691DFB" w:rsidRPr="005914AC">
              <w:rPr>
                <w:sz w:val="28"/>
                <w:szCs w:val="28"/>
              </w:rPr>
              <w:t>може</w:t>
            </w:r>
            <w:proofErr w:type="spellEnd"/>
            <w:r w:rsidR="00691DFB" w:rsidRPr="005914AC">
              <w:rPr>
                <w:sz w:val="28"/>
                <w:szCs w:val="28"/>
              </w:rPr>
              <w:t xml:space="preserve"> </w:t>
            </w:r>
            <w:proofErr w:type="spellStart"/>
            <w:r w:rsidR="00691DFB" w:rsidRPr="005914AC">
              <w:rPr>
                <w:sz w:val="28"/>
                <w:szCs w:val="28"/>
              </w:rPr>
              <w:t>надавати</w:t>
            </w:r>
            <w:proofErr w:type="spellEnd"/>
            <w:r w:rsidR="00691DFB" w:rsidRPr="005914AC">
              <w:rPr>
                <w:sz w:val="28"/>
                <w:szCs w:val="28"/>
              </w:rPr>
              <w:t xml:space="preserve"> </w:t>
            </w:r>
            <w:proofErr w:type="spellStart"/>
            <w:r w:rsidR="00691DFB" w:rsidRPr="005914AC">
              <w:rPr>
                <w:sz w:val="28"/>
                <w:szCs w:val="28"/>
              </w:rPr>
              <w:t>платні</w:t>
            </w:r>
            <w:proofErr w:type="spellEnd"/>
            <w:r w:rsidR="00691DFB" w:rsidRPr="005914AC">
              <w:rPr>
                <w:sz w:val="28"/>
                <w:szCs w:val="28"/>
              </w:rPr>
              <w:t xml:space="preserve"> </w:t>
            </w:r>
            <w:proofErr w:type="spellStart"/>
            <w:proofErr w:type="gramStart"/>
            <w:r w:rsidR="00691DFB" w:rsidRPr="005914AC">
              <w:rPr>
                <w:sz w:val="28"/>
                <w:szCs w:val="28"/>
              </w:rPr>
              <w:t>соц</w:t>
            </w:r>
            <w:proofErr w:type="gramEnd"/>
            <w:r w:rsidR="00691DFB" w:rsidRPr="005914AC">
              <w:rPr>
                <w:sz w:val="28"/>
                <w:szCs w:val="28"/>
              </w:rPr>
              <w:t>іальні</w:t>
            </w:r>
            <w:proofErr w:type="spellEnd"/>
            <w:r w:rsidR="00691DFB" w:rsidRPr="005914AC">
              <w:rPr>
                <w:sz w:val="28"/>
                <w:szCs w:val="28"/>
              </w:rPr>
              <w:t xml:space="preserve"> </w:t>
            </w:r>
            <w:proofErr w:type="spellStart"/>
            <w:r w:rsidR="00691DFB" w:rsidRPr="005914AC">
              <w:rPr>
                <w:sz w:val="28"/>
                <w:szCs w:val="28"/>
              </w:rPr>
              <w:t>послуги</w:t>
            </w:r>
            <w:proofErr w:type="spellEnd"/>
            <w:r w:rsidR="00691DFB" w:rsidRPr="005914AC">
              <w:rPr>
                <w:sz w:val="28"/>
                <w:szCs w:val="28"/>
              </w:rPr>
              <w:t xml:space="preserve"> (в межах </w:t>
            </w:r>
            <w:proofErr w:type="spellStart"/>
            <w:r w:rsidR="00691DFB" w:rsidRPr="005914AC">
              <w:rPr>
                <w:sz w:val="28"/>
                <w:szCs w:val="28"/>
              </w:rPr>
              <w:t>наявних</w:t>
            </w:r>
            <w:proofErr w:type="spellEnd"/>
            <w:r w:rsidR="00691DFB" w:rsidRPr="005914AC">
              <w:rPr>
                <w:sz w:val="28"/>
                <w:szCs w:val="28"/>
              </w:rPr>
              <w:t xml:space="preserve"> </w:t>
            </w:r>
            <w:proofErr w:type="spellStart"/>
            <w:r w:rsidR="00691DFB" w:rsidRPr="005914AC">
              <w:rPr>
                <w:sz w:val="28"/>
                <w:szCs w:val="28"/>
              </w:rPr>
              <w:t>можливостей</w:t>
            </w:r>
            <w:proofErr w:type="spellEnd"/>
            <w:r w:rsidR="00691DFB" w:rsidRPr="005914AC">
              <w:rPr>
                <w:sz w:val="28"/>
                <w:szCs w:val="28"/>
              </w:rPr>
              <w:t xml:space="preserve">), </w:t>
            </w:r>
            <w:proofErr w:type="spellStart"/>
            <w:r w:rsidR="00691DFB" w:rsidRPr="005914AC">
              <w:rPr>
                <w:sz w:val="28"/>
                <w:szCs w:val="28"/>
              </w:rPr>
              <w:t>визначені</w:t>
            </w:r>
            <w:proofErr w:type="spellEnd"/>
            <w:r w:rsidR="00691DFB" w:rsidRPr="005914AC">
              <w:rPr>
                <w:sz w:val="28"/>
                <w:szCs w:val="28"/>
              </w:rPr>
              <w:t xml:space="preserve"> </w:t>
            </w:r>
            <w:proofErr w:type="spellStart"/>
            <w:r w:rsidR="00691DFB" w:rsidRPr="005914AC">
              <w:rPr>
                <w:sz w:val="28"/>
                <w:szCs w:val="28"/>
              </w:rPr>
              <w:t>постановою</w:t>
            </w:r>
            <w:proofErr w:type="spellEnd"/>
            <w:r w:rsidR="00691DFB" w:rsidRPr="005914AC">
              <w:rPr>
                <w:sz w:val="28"/>
                <w:szCs w:val="28"/>
              </w:rPr>
              <w:t xml:space="preserve"> </w:t>
            </w:r>
            <w:proofErr w:type="spellStart"/>
            <w:r w:rsidR="00691DFB" w:rsidRPr="005914AC">
              <w:rPr>
                <w:sz w:val="28"/>
                <w:szCs w:val="28"/>
              </w:rPr>
              <w:t>Кабінету</w:t>
            </w:r>
            <w:proofErr w:type="spellEnd"/>
            <w:r w:rsidR="00691DFB" w:rsidRPr="005914AC">
              <w:rPr>
                <w:sz w:val="28"/>
                <w:szCs w:val="28"/>
              </w:rPr>
              <w:t xml:space="preserve"> </w:t>
            </w:r>
            <w:proofErr w:type="spellStart"/>
            <w:r w:rsidR="00691DFB" w:rsidRPr="005914AC">
              <w:rPr>
                <w:sz w:val="28"/>
                <w:szCs w:val="28"/>
              </w:rPr>
              <w:t>Міністрів</w:t>
            </w:r>
            <w:proofErr w:type="spellEnd"/>
            <w:r w:rsidR="00691DFB" w:rsidRPr="005914AC">
              <w:rPr>
                <w:sz w:val="28"/>
                <w:szCs w:val="28"/>
              </w:rPr>
              <w:t xml:space="preserve"> </w:t>
            </w:r>
            <w:proofErr w:type="spellStart"/>
            <w:r w:rsidR="00691DFB" w:rsidRPr="005914AC">
              <w:rPr>
                <w:sz w:val="28"/>
                <w:szCs w:val="28"/>
              </w:rPr>
              <w:t>України</w:t>
            </w:r>
            <w:proofErr w:type="spellEnd"/>
            <w:r w:rsidR="00691DFB" w:rsidRPr="005914AC">
              <w:rPr>
                <w:sz w:val="28"/>
                <w:szCs w:val="28"/>
              </w:rPr>
              <w:t xml:space="preserve"> </w:t>
            </w:r>
            <w:proofErr w:type="spellStart"/>
            <w:r w:rsidR="00691DFB" w:rsidRPr="005914AC">
              <w:rPr>
                <w:sz w:val="28"/>
                <w:szCs w:val="28"/>
              </w:rPr>
              <w:t>від</w:t>
            </w:r>
            <w:proofErr w:type="spellEnd"/>
            <w:r w:rsidR="00691DFB" w:rsidRPr="005914AC">
              <w:rPr>
                <w:sz w:val="28"/>
                <w:szCs w:val="28"/>
              </w:rPr>
              <w:t xml:space="preserve"> 14 </w:t>
            </w:r>
            <w:proofErr w:type="spellStart"/>
            <w:r w:rsidR="00691DFB" w:rsidRPr="005914AC">
              <w:rPr>
                <w:sz w:val="28"/>
                <w:szCs w:val="28"/>
              </w:rPr>
              <w:t>січня</w:t>
            </w:r>
            <w:proofErr w:type="spellEnd"/>
            <w:r w:rsidR="00691DFB" w:rsidRPr="005914AC">
              <w:rPr>
                <w:sz w:val="28"/>
                <w:szCs w:val="28"/>
              </w:rPr>
              <w:t xml:space="preserve"> 2004 р. №12 «Про порядок </w:t>
            </w:r>
            <w:proofErr w:type="spellStart"/>
            <w:r w:rsidR="00691DFB" w:rsidRPr="005914AC">
              <w:rPr>
                <w:sz w:val="28"/>
                <w:szCs w:val="28"/>
              </w:rPr>
              <w:t>надання</w:t>
            </w:r>
            <w:proofErr w:type="spellEnd"/>
            <w:r w:rsidR="00691DFB" w:rsidRPr="005914AC">
              <w:rPr>
                <w:sz w:val="28"/>
                <w:szCs w:val="28"/>
              </w:rPr>
              <w:t xml:space="preserve"> </w:t>
            </w:r>
            <w:proofErr w:type="spellStart"/>
            <w:r w:rsidR="00691DFB" w:rsidRPr="005914AC">
              <w:rPr>
                <w:sz w:val="28"/>
                <w:szCs w:val="28"/>
              </w:rPr>
              <w:t>платних</w:t>
            </w:r>
            <w:proofErr w:type="spellEnd"/>
            <w:r w:rsidR="00691DFB" w:rsidRPr="005914AC">
              <w:rPr>
                <w:sz w:val="28"/>
                <w:szCs w:val="28"/>
              </w:rPr>
              <w:t xml:space="preserve"> </w:t>
            </w:r>
            <w:proofErr w:type="spellStart"/>
            <w:r w:rsidR="00691DFB" w:rsidRPr="005914AC">
              <w:rPr>
                <w:sz w:val="28"/>
                <w:szCs w:val="28"/>
              </w:rPr>
              <w:t>соціальних</w:t>
            </w:r>
            <w:proofErr w:type="spellEnd"/>
            <w:r w:rsidR="00691DFB" w:rsidRPr="005914AC">
              <w:rPr>
                <w:sz w:val="28"/>
                <w:szCs w:val="28"/>
              </w:rPr>
              <w:t xml:space="preserve"> </w:t>
            </w:r>
            <w:proofErr w:type="spellStart"/>
            <w:r w:rsidR="00691DFB" w:rsidRPr="005914AC">
              <w:rPr>
                <w:sz w:val="28"/>
                <w:szCs w:val="28"/>
              </w:rPr>
              <w:t>послуг</w:t>
            </w:r>
            <w:proofErr w:type="spellEnd"/>
            <w:r w:rsidR="00691DFB" w:rsidRPr="005914AC">
              <w:rPr>
                <w:sz w:val="28"/>
                <w:szCs w:val="28"/>
              </w:rPr>
              <w:t xml:space="preserve"> та </w:t>
            </w:r>
            <w:proofErr w:type="spellStart"/>
            <w:r w:rsidR="00691DFB" w:rsidRPr="005914AC">
              <w:rPr>
                <w:sz w:val="28"/>
                <w:szCs w:val="28"/>
              </w:rPr>
              <w:t>затвердження</w:t>
            </w:r>
            <w:proofErr w:type="spellEnd"/>
            <w:r w:rsidR="00691DFB" w:rsidRPr="005914AC">
              <w:rPr>
                <w:sz w:val="28"/>
                <w:szCs w:val="28"/>
              </w:rPr>
              <w:t xml:space="preserve"> </w:t>
            </w:r>
            <w:proofErr w:type="spellStart"/>
            <w:r w:rsidR="00691DFB" w:rsidRPr="005914AC">
              <w:rPr>
                <w:sz w:val="28"/>
                <w:szCs w:val="28"/>
              </w:rPr>
              <w:t>їх</w:t>
            </w:r>
            <w:proofErr w:type="spellEnd"/>
            <w:r w:rsidR="00691DFB" w:rsidRPr="005914AC">
              <w:rPr>
                <w:sz w:val="28"/>
                <w:szCs w:val="28"/>
              </w:rPr>
              <w:t xml:space="preserve"> </w:t>
            </w:r>
            <w:proofErr w:type="spellStart"/>
            <w:r w:rsidR="00691DFB" w:rsidRPr="005914AC">
              <w:rPr>
                <w:sz w:val="28"/>
                <w:szCs w:val="28"/>
              </w:rPr>
              <w:t>переліку</w:t>
            </w:r>
            <w:proofErr w:type="spellEnd"/>
            <w:r w:rsidR="00691DFB" w:rsidRPr="005914AC">
              <w:rPr>
                <w:sz w:val="28"/>
                <w:szCs w:val="28"/>
              </w:rPr>
              <w:t xml:space="preserve">» та </w:t>
            </w:r>
            <w:proofErr w:type="spellStart"/>
            <w:r w:rsidR="00691DFB" w:rsidRPr="005914AC">
              <w:rPr>
                <w:sz w:val="28"/>
                <w:szCs w:val="28"/>
              </w:rPr>
              <w:t>цим</w:t>
            </w:r>
            <w:proofErr w:type="spellEnd"/>
            <w:r w:rsidR="00691DFB" w:rsidRPr="005914AC">
              <w:rPr>
                <w:sz w:val="28"/>
                <w:szCs w:val="28"/>
              </w:rPr>
              <w:t xml:space="preserve"> </w:t>
            </w:r>
            <w:proofErr w:type="spellStart"/>
            <w:r w:rsidR="00691DFB" w:rsidRPr="005914AC">
              <w:rPr>
                <w:sz w:val="28"/>
                <w:szCs w:val="28"/>
              </w:rPr>
              <w:t>переліком</w:t>
            </w:r>
            <w:proofErr w:type="spellEnd"/>
            <w:r w:rsidR="00691DFB" w:rsidRPr="005914AC">
              <w:rPr>
                <w:sz w:val="28"/>
                <w:szCs w:val="28"/>
              </w:rPr>
              <w:t>:</w:t>
            </w:r>
          </w:p>
          <w:p w:rsidR="00691DFB" w:rsidRPr="005914AC" w:rsidRDefault="00691DFB" w:rsidP="005914AC">
            <w:pPr>
              <w:pStyle w:val="a8"/>
              <w:spacing w:before="0" w:beforeAutospacing="0" w:after="0" w:afterAutospacing="0"/>
              <w:ind w:firstLine="300"/>
              <w:jc w:val="both"/>
              <w:rPr>
                <w:sz w:val="28"/>
                <w:szCs w:val="28"/>
              </w:rPr>
            </w:pPr>
            <w:r w:rsidRPr="005914AC">
              <w:rPr>
                <w:sz w:val="28"/>
                <w:szCs w:val="28"/>
              </w:rPr>
              <w:t xml:space="preserve">- </w:t>
            </w:r>
            <w:proofErr w:type="spellStart"/>
            <w:r w:rsidRPr="005914AC">
              <w:rPr>
                <w:sz w:val="28"/>
                <w:szCs w:val="28"/>
              </w:rPr>
              <w:t>громадянам</w:t>
            </w:r>
            <w:proofErr w:type="spellEnd"/>
            <w:r w:rsidRPr="005914AC">
              <w:rPr>
                <w:sz w:val="28"/>
                <w:szCs w:val="28"/>
              </w:rPr>
              <w:t xml:space="preserve"> </w:t>
            </w:r>
            <w:proofErr w:type="spellStart"/>
            <w:r w:rsidRPr="005914AC">
              <w:rPr>
                <w:sz w:val="28"/>
                <w:szCs w:val="28"/>
              </w:rPr>
              <w:t>похилого</w:t>
            </w:r>
            <w:proofErr w:type="spellEnd"/>
            <w:r w:rsidRPr="005914AC">
              <w:rPr>
                <w:sz w:val="28"/>
                <w:szCs w:val="28"/>
              </w:rPr>
              <w:t xml:space="preserve"> </w:t>
            </w:r>
            <w:proofErr w:type="spellStart"/>
            <w:r w:rsidRPr="005914AC">
              <w:rPr>
                <w:sz w:val="28"/>
                <w:szCs w:val="28"/>
              </w:rPr>
              <w:t>віку</w:t>
            </w:r>
            <w:proofErr w:type="spellEnd"/>
            <w:r w:rsidRPr="005914AC">
              <w:rPr>
                <w:sz w:val="28"/>
                <w:szCs w:val="28"/>
              </w:rPr>
              <w:t xml:space="preserve">, </w:t>
            </w:r>
            <w:proofErr w:type="spellStart"/>
            <w:r w:rsidRPr="005914AC">
              <w:rPr>
                <w:sz w:val="28"/>
                <w:szCs w:val="28"/>
              </w:rPr>
              <w:t>інвалідам</w:t>
            </w:r>
            <w:proofErr w:type="spellEnd"/>
            <w:r w:rsidRPr="005914AC">
              <w:rPr>
                <w:sz w:val="28"/>
                <w:szCs w:val="28"/>
              </w:rPr>
              <w:t xml:space="preserve">, </w:t>
            </w:r>
            <w:proofErr w:type="spellStart"/>
            <w:r w:rsidRPr="005914AC">
              <w:rPr>
                <w:sz w:val="28"/>
                <w:szCs w:val="28"/>
              </w:rPr>
              <w:t>хворим</w:t>
            </w:r>
            <w:proofErr w:type="spellEnd"/>
            <w:r w:rsidRPr="005914AC">
              <w:rPr>
                <w:sz w:val="28"/>
                <w:szCs w:val="28"/>
              </w:rPr>
              <w:t xml:space="preserve">, </w:t>
            </w:r>
            <w:proofErr w:type="spellStart"/>
            <w:r w:rsidRPr="005914AC">
              <w:rPr>
                <w:sz w:val="28"/>
                <w:szCs w:val="28"/>
              </w:rPr>
              <w:t>які</w:t>
            </w:r>
            <w:proofErr w:type="spellEnd"/>
            <w:r w:rsidRPr="005914AC">
              <w:rPr>
                <w:sz w:val="28"/>
                <w:szCs w:val="28"/>
              </w:rPr>
              <w:t xml:space="preserve"> не </w:t>
            </w:r>
            <w:proofErr w:type="spellStart"/>
            <w:r w:rsidRPr="005914AC">
              <w:rPr>
                <w:sz w:val="28"/>
                <w:szCs w:val="28"/>
              </w:rPr>
              <w:t>здатні</w:t>
            </w:r>
            <w:proofErr w:type="spellEnd"/>
            <w:r w:rsidRPr="005914AC">
              <w:rPr>
                <w:sz w:val="28"/>
                <w:szCs w:val="28"/>
              </w:rPr>
              <w:t xml:space="preserve"> до </w:t>
            </w:r>
            <w:proofErr w:type="spellStart"/>
            <w:r w:rsidRPr="005914AC">
              <w:rPr>
                <w:sz w:val="28"/>
                <w:szCs w:val="28"/>
              </w:rPr>
              <w:t>самообслуговування</w:t>
            </w:r>
            <w:proofErr w:type="spellEnd"/>
            <w:r w:rsidRPr="005914AC">
              <w:rPr>
                <w:sz w:val="28"/>
                <w:szCs w:val="28"/>
              </w:rPr>
              <w:t xml:space="preserve"> і </w:t>
            </w:r>
            <w:proofErr w:type="spellStart"/>
            <w:r w:rsidRPr="005914AC">
              <w:rPr>
                <w:sz w:val="28"/>
                <w:szCs w:val="28"/>
              </w:rPr>
              <w:t>мають</w:t>
            </w:r>
            <w:proofErr w:type="spellEnd"/>
            <w:r w:rsidRPr="005914AC">
              <w:rPr>
                <w:sz w:val="28"/>
                <w:szCs w:val="28"/>
              </w:rPr>
              <w:t xml:space="preserve"> </w:t>
            </w:r>
            <w:proofErr w:type="spellStart"/>
            <w:proofErr w:type="gramStart"/>
            <w:r w:rsidRPr="005914AC">
              <w:rPr>
                <w:sz w:val="28"/>
                <w:szCs w:val="28"/>
              </w:rPr>
              <w:t>р</w:t>
            </w:r>
            <w:proofErr w:type="gramEnd"/>
            <w:r w:rsidRPr="005914AC">
              <w:rPr>
                <w:sz w:val="28"/>
                <w:szCs w:val="28"/>
              </w:rPr>
              <w:t>ідних</w:t>
            </w:r>
            <w:proofErr w:type="spellEnd"/>
            <w:r w:rsidRPr="005914AC">
              <w:rPr>
                <w:sz w:val="28"/>
                <w:szCs w:val="28"/>
              </w:rPr>
              <w:t xml:space="preserve">, </w:t>
            </w:r>
            <w:proofErr w:type="spellStart"/>
            <w:r w:rsidRPr="005914AC">
              <w:rPr>
                <w:sz w:val="28"/>
                <w:szCs w:val="28"/>
              </w:rPr>
              <w:t>які</w:t>
            </w:r>
            <w:proofErr w:type="spellEnd"/>
            <w:r w:rsidRPr="005914AC">
              <w:rPr>
                <w:sz w:val="28"/>
                <w:szCs w:val="28"/>
              </w:rPr>
              <w:t xml:space="preserve"> </w:t>
            </w:r>
            <w:proofErr w:type="spellStart"/>
            <w:r w:rsidRPr="005914AC">
              <w:rPr>
                <w:sz w:val="28"/>
                <w:szCs w:val="28"/>
              </w:rPr>
              <w:t>повинні</w:t>
            </w:r>
            <w:proofErr w:type="spellEnd"/>
            <w:r w:rsidRPr="005914AC">
              <w:rPr>
                <w:sz w:val="28"/>
                <w:szCs w:val="28"/>
              </w:rPr>
              <w:t xml:space="preserve"> </w:t>
            </w:r>
            <w:proofErr w:type="spellStart"/>
            <w:r w:rsidRPr="005914AC">
              <w:rPr>
                <w:sz w:val="28"/>
                <w:szCs w:val="28"/>
              </w:rPr>
              <w:t>забезпечити</w:t>
            </w:r>
            <w:proofErr w:type="spellEnd"/>
            <w:r w:rsidRPr="005914AC">
              <w:rPr>
                <w:sz w:val="28"/>
                <w:szCs w:val="28"/>
              </w:rPr>
              <w:t xml:space="preserve"> </w:t>
            </w:r>
            <w:proofErr w:type="spellStart"/>
            <w:r w:rsidRPr="005914AC">
              <w:rPr>
                <w:sz w:val="28"/>
                <w:szCs w:val="28"/>
              </w:rPr>
              <w:t>їм</w:t>
            </w:r>
            <w:proofErr w:type="spellEnd"/>
            <w:r w:rsidRPr="005914AC">
              <w:rPr>
                <w:sz w:val="28"/>
                <w:szCs w:val="28"/>
              </w:rPr>
              <w:t xml:space="preserve"> догляд і </w:t>
            </w:r>
            <w:proofErr w:type="spellStart"/>
            <w:r w:rsidRPr="005914AC">
              <w:rPr>
                <w:sz w:val="28"/>
                <w:szCs w:val="28"/>
              </w:rPr>
              <w:t>допомогу</w:t>
            </w:r>
            <w:proofErr w:type="spellEnd"/>
            <w:r w:rsidRPr="005914AC">
              <w:rPr>
                <w:sz w:val="28"/>
                <w:szCs w:val="28"/>
              </w:rPr>
              <w:t>;</w:t>
            </w:r>
          </w:p>
          <w:p w:rsidR="00691DFB" w:rsidRPr="005914AC" w:rsidRDefault="00691DFB" w:rsidP="005914AC">
            <w:pPr>
              <w:pStyle w:val="a8"/>
              <w:spacing w:before="0" w:beforeAutospacing="0" w:after="0" w:afterAutospacing="0"/>
              <w:ind w:firstLine="300"/>
              <w:jc w:val="both"/>
              <w:rPr>
                <w:sz w:val="28"/>
                <w:szCs w:val="28"/>
                <w:lang w:val="uk-UA"/>
              </w:rPr>
            </w:pPr>
            <w:r w:rsidRPr="005914AC">
              <w:rPr>
                <w:sz w:val="28"/>
                <w:szCs w:val="28"/>
              </w:rPr>
              <w:t xml:space="preserve">- </w:t>
            </w:r>
            <w:proofErr w:type="spellStart"/>
            <w:r w:rsidRPr="005914AC">
              <w:rPr>
                <w:sz w:val="28"/>
                <w:szCs w:val="28"/>
              </w:rPr>
              <w:t>громадянам</w:t>
            </w:r>
            <w:proofErr w:type="spellEnd"/>
            <w:r w:rsidRPr="005914AC">
              <w:rPr>
                <w:sz w:val="28"/>
                <w:szCs w:val="28"/>
              </w:rPr>
              <w:t xml:space="preserve">, </w:t>
            </w:r>
            <w:proofErr w:type="spellStart"/>
            <w:r w:rsidRPr="005914AC">
              <w:rPr>
                <w:sz w:val="28"/>
                <w:szCs w:val="28"/>
              </w:rPr>
              <w:t>які</w:t>
            </w:r>
            <w:proofErr w:type="spellEnd"/>
            <w:r w:rsidRPr="005914AC">
              <w:rPr>
                <w:sz w:val="28"/>
                <w:szCs w:val="28"/>
              </w:rPr>
              <w:t xml:space="preserve"> </w:t>
            </w:r>
            <w:proofErr w:type="spellStart"/>
            <w:r w:rsidRPr="005914AC">
              <w:rPr>
                <w:sz w:val="28"/>
                <w:szCs w:val="28"/>
              </w:rPr>
              <w:t>перебувають</w:t>
            </w:r>
            <w:proofErr w:type="spellEnd"/>
            <w:r w:rsidRPr="005914AC">
              <w:rPr>
                <w:sz w:val="28"/>
                <w:szCs w:val="28"/>
              </w:rPr>
              <w:t xml:space="preserve"> у </w:t>
            </w:r>
            <w:proofErr w:type="spellStart"/>
            <w:r w:rsidRPr="005914AC">
              <w:rPr>
                <w:sz w:val="28"/>
                <w:szCs w:val="28"/>
              </w:rPr>
              <w:t>складній</w:t>
            </w:r>
            <w:proofErr w:type="spellEnd"/>
            <w:r w:rsidRPr="005914AC">
              <w:rPr>
                <w:sz w:val="28"/>
                <w:szCs w:val="28"/>
              </w:rPr>
              <w:t xml:space="preserve"> </w:t>
            </w:r>
            <w:proofErr w:type="spellStart"/>
            <w:r w:rsidRPr="005914AC">
              <w:rPr>
                <w:sz w:val="28"/>
                <w:szCs w:val="28"/>
              </w:rPr>
              <w:t>життєвій</w:t>
            </w:r>
            <w:proofErr w:type="spellEnd"/>
            <w:r w:rsidRPr="005914AC">
              <w:rPr>
                <w:sz w:val="28"/>
                <w:szCs w:val="28"/>
              </w:rPr>
              <w:t xml:space="preserve"> </w:t>
            </w:r>
            <w:proofErr w:type="spellStart"/>
            <w:r w:rsidRPr="005914AC">
              <w:rPr>
                <w:sz w:val="28"/>
                <w:szCs w:val="28"/>
              </w:rPr>
              <w:t>ситуації</w:t>
            </w:r>
            <w:proofErr w:type="spellEnd"/>
            <w:r w:rsidRPr="005914AC">
              <w:rPr>
                <w:sz w:val="28"/>
                <w:szCs w:val="28"/>
              </w:rPr>
              <w:t xml:space="preserve"> у </w:t>
            </w:r>
            <w:proofErr w:type="spellStart"/>
            <w:r w:rsidRPr="005914AC">
              <w:rPr>
                <w:sz w:val="28"/>
                <w:szCs w:val="28"/>
              </w:rPr>
              <w:t>зв'язку</w:t>
            </w:r>
            <w:proofErr w:type="spellEnd"/>
            <w:r w:rsidRPr="005914AC">
              <w:rPr>
                <w:sz w:val="28"/>
                <w:szCs w:val="28"/>
              </w:rPr>
              <w:t xml:space="preserve"> з </w:t>
            </w:r>
            <w:proofErr w:type="spellStart"/>
            <w:r w:rsidRPr="005914AC">
              <w:rPr>
                <w:sz w:val="28"/>
                <w:szCs w:val="28"/>
              </w:rPr>
              <w:t>безробіттям</w:t>
            </w:r>
            <w:proofErr w:type="spellEnd"/>
            <w:r w:rsidRPr="005914AC">
              <w:rPr>
                <w:sz w:val="28"/>
                <w:szCs w:val="28"/>
              </w:rPr>
              <w:t xml:space="preserve"> і </w:t>
            </w:r>
            <w:proofErr w:type="spellStart"/>
            <w:r w:rsidRPr="005914AC">
              <w:rPr>
                <w:sz w:val="28"/>
                <w:szCs w:val="28"/>
              </w:rPr>
              <w:t>зареєстровані</w:t>
            </w:r>
            <w:proofErr w:type="spellEnd"/>
            <w:r w:rsidRPr="005914AC">
              <w:rPr>
                <w:sz w:val="28"/>
                <w:szCs w:val="28"/>
              </w:rPr>
              <w:t xml:space="preserve"> в </w:t>
            </w:r>
            <w:proofErr w:type="spellStart"/>
            <w:r w:rsidRPr="005914AC">
              <w:rPr>
                <w:sz w:val="28"/>
                <w:szCs w:val="28"/>
              </w:rPr>
              <w:t>державній</w:t>
            </w:r>
            <w:proofErr w:type="spellEnd"/>
            <w:r w:rsidRPr="005914AC">
              <w:rPr>
                <w:sz w:val="28"/>
                <w:szCs w:val="28"/>
              </w:rPr>
              <w:t xml:space="preserve"> </w:t>
            </w:r>
            <w:proofErr w:type="spellStart"/>
            <w:r w:rsidRPr="005914AC">
              <w:rPr>
                <w:sz w:val="28"/>
                <w:szCs w:val="28"/>
              </w:rPr>
              <w:t>службі</w:t>
            </w:r>
            <w:proofErr w:type="spellEnd"/>
            <w:r w:rsidRPr="005914AC">
              <w:rPr>
                <w:sz w:val="28"/>
                <w:szCs w:val="28"/>
              </w:rPr>
              <w:t xml:space="preserve"> </w:t>
            </w:r>
            <w:proofErr w:type="spellStart"/>
            <w:r w:rsidRPr="005914AC">
              <w:rPr>
                <w:sz w:val="28"/>
                <w:szCs w:val="28"/>
              </w:rPr>
              <w:t>зайнятості</w:t>
            </w:r>
            <w:proofErr w:type="spellEnd"/>
            <w:r w:rsidRPr="005914AC">
              <w:rPr>
                <w:sz w:val="28"/>
                <w:szCs w:val="28"/>
              </w:rPr>
              <w:t xml:space="preserve"> як </w:t>
            </w:r>
            <w:proofErr w:type="spellStart"/>
            <w:r w:rsidRPr="005914AC">
              <w:rPr>
                <w:sz w:val="28"/>
                <w:szCs w:val="28"/>
              </w:rPr>
              <w:t>такі</w:t>
            </w:r>
            <w:proofErr w:type="spellEnd"/>
            <w:r w:rsidRPr="005914AC">
              <w:rPr>
                <w:sz w:val="28"/>
                <w:szCs w:val="28"/>
              </w:rPr>
              <w:t xml:space="preserve">, </w:t>
            </w:r>
            <w:proofErr w:type="spellStart"/>
            <w:r w:rsidRPr="005914AC">
              <w:rPr>
                <w:sz w:val="28"/>
                <w:szCs w:val="28"/>
              </w:rPr>
              <w:t>що</w:t>
            </w:r>
            <w:proofErr w:type="spellEnd"/>
            <w:r w:rsidRPr="005914AC">
              <w:rPr>
                <w:sz w:val="28"/>
                <w:szCs w:val="28"/>
              </w:rPr>
              <w:t xml:space="preserve"> </w:t>
            </w:r>
            <w:proofErr w:type="spellStart"/>
            <w:r w:rsidRPr="005914AC">
              <w:rPr>
                <w:sz w:val="28"/>
                <w:szCs w:val="28"/>
              </w:rPr>
              <w:t>шукають</w:t>
            </w:r>
            <w:proofErr w:type="spellEnd"/>
            <w:r w:rsidRPr="005914AC">
              <w:rPr>
                <w:sz w:val="28"/>
                <w:szCs w:val="28"/>
              </w:rPr>
              <w:t xml:space="preserve"> роботу, </w:t>
            </w:r>
            <w:proofErr w:type="spellStart"/>
            <w:r w:rsidRPr="005914AC">
              <w:rPr>
                <w:sz w:val="28"/>
                <w:szCs w:val="28"/>
              </w:rPr>
              <w:t>стихійним</w:t>
            </w:r>
            <w:proofErr w:type="spellEnd"/>
            <w:r w:rsidRPr="005914AC">
              <w:rPr>
                <w:sz w:val="28"/>
                <w:szCs w:val="28"/>
              </w:rPr>
              <w:t xml:space="preserve"> лихом, катастрофою (і </w:t>
            </w:r>
            <w:proofErr w:type="spellStart"/>
            <w:r w:rsidRPr="005914AC">
              <w:rPr>
                <w:sz w:val="28"/>
                <w:szCs w:val="28"/>
              </w:rPr>
              <w:t>мають</w:t>
            </w:r>
            <w:proofErr w:type="spellEnd"/>
            <w:r w:rsidRPr="005914AC">
              <w:rPr>
                <w:sz w:val="28"/>
                <w:szCs w:val="28"/>
              </w:rPr>
              <w:t xml:space="preserve"> на </w:t>
            </w:r>
            <w:proofErr w:type="spellStart"/>
            <w:r w:rsidRPr="005914AC">
              <w:rPr>
                <w:sz w:val="28"/>
                <w:szCs w:val="28"/>
              </w:rPr>
              <w:t>своєму</w:t>
            </w:r>
            <w:proofErr w:type="spellEnd"/>
            <w:r w:rsidRPr="005914AC">
              <w:rPr>
                <w:sz w:val="28"/>
                <w:szCs w:val="28"/>
              </w:rPr>
              <w:t xml:space="preserve"> </w:t>
            </w:r>
            <w:proofErr w:type="spellStart"/>
            <w:r w:rsidRPr="005914AC">
              <w:rPr>
                <w:sz w:val="28"/>
                <w:szCs w:val="28"/>
              </w:rPr>
              <w:t>утриманні</w:t>
            </w:r>
            <w:proofErr w:type="spellEnd"/>
            <w:r w:rsidRPr="005914AC">
              <w:rPr>
                <w:sz w:val="28"/>
                <w:szCs w:val="28"/>
              </w:rPr>
              <w:t xml:space="preserve"> </w:t>
            </w:r>
            <w:proofErr w:type="spellStart"/>
            <w:r w:rsidRPr="005914AC">
              <w:rPr>
                <w:sz w:val="28"/>
                <w:szCs w:val="28"/>
              </w:rPr>
              <w:t>неповнолітніх</w:t>
            </w:r>
            <w:proofErr w:type="spellEnd"/>
            <w:r w:rsidRPr="005914AC">
              <w:rPr>
                <w:sz w:val="28"/>
                <w:szCs w:val="28"/>
              </w:rPr>
              <w:t xml:space="preserve"> </w:t>
            </w:r>
            <w:proofErr w:type="spellStart"/>
            <w:r w:rsidRPr="005914AC">
              <w:rPr>
                <w:sz w:val="28"/>
                <w:szCs w:val="28"/>
              </w:rPr>
              <w:t>дітей</w:t>
            </w:r>
            <w:proofErr w:type="spellEnd"/>
            <w:r w:rsidRPr="005914AC">
              <w:rPr>
                <w:sz w:val="28"/>
                <w:szCs w:val="28"/>
              </w:rPr>
              <w:t xml:space="preserve">, </w:t>
            </w:r>
            <w:proofErr w:type="spellStart"/>
            <w:r w:rsidRPr="005914AC">
              <w:rPr>
                <w:sz w:val="28"/>
                <w:szCs w:val="28"/>
              </w:rPr>
              <w:t>діте</w:t>
            </w:r>
            <w:proofErr w:type="gramStart"/>
            <w:r w:rsidRPr="005914AC">
              <w:rPr>
                <w:sz w:val="28"/>
                <w:szCs w:val="28"/>
              </w:rPr>
              <w:t>й-</w:t>
            </w:r>
            <w:proofErr w:type="gramEnd"/>
            <w:r w:rsidRPr="005914AC">
              <w:rPr>
                <w:sz w:val="28"/>
                <w:szCs w:val="28"/>
              </w:rPr>
              <w:t>інвалідів</w:t>
            </w:r>
            <w:proofErr w:type="spellEnd"/>
            <w:r w:rsidRPr="005914AC">
              <w:rPr>
                <w:sz w:val="28"/>
                <w:szCs w:val="28"/>
              </w:rPr>
              <w:t xml:space="preserve">, </w:t>
            </w:r>
            <w:proofErr w:type="spellStart"/>
            <w:r w:rsidRPr="005914AC">
              <w:rPr>
                <w:sz w:val="28"/>
                <w:szCs w:val="28"/>
              </w:rPr>
              <w:t>осіб</w:t>
            </w:r>
            <w:proofErr w:type="spellEnd"/>
            <w:r w:rsidRPr="005914AC">
              <w:rPr>
                <w:sz w:val="28"/>
                <w:szCs w:val="28"/>
              </w:rPr>
              <w:t xml:space="preserve"> </w:t>
            </w:r>
            <w:proofErr w:type="spellStart"/>
            <w:r w:rsidRPr="005914AC">
              <w:rPr>
                <w:sz w:val="28"/>
                <w:szCs w:val="28"/>
              </w:rPr>
              <w:t>похилого</w:t>
            </w:r>
            <w:proofErr w:type="spellEnd"/>
            <w:r w:rsidRPr="005914AC">
              <w:rPr>
                <w:sz w:val="28"/>
                <w:szCs w:val="28"/>
              </w:rPr>
              <w:t xml:space="preserve"> </w:t>
            </w:r>
            <w:proofErr w:type="spellStart"/>
            <w:r w:rsidRPr="005914AC">
              <w:rPr>
                <w:sz w:val="28"/>
                <w:szCs w:val="28"/>
              </w:rPr>
              <w:t>віку</w:t>
            </w:r>
            <w:proofErr w:type="spellEnd"/>
            <w:r w:rsidRPr="005914AC">
              <w:rPr>
                <w:sz w:val="28"/>
                <w:szCs w:val="28"/>
              </w:rPr>
              <w:t xml:space="preserve">, </w:t>
            </w:r>
            <w:proofErr w:type="spellStart"/>
            <w:r w:rsidRPr="005914AC">
              <w:rPr>
                <w:sz w:val="28"/>
                <w:szCs w:val="28"/>
              </w:rPr>
              <w:t>інвалідів</w:t>
            </w:r>
            <w:proofErr w:type="spellEnd"/>
            <w:r w:rsidRPr="005914AC">
              <w:rPr>
                <w:sz w:val="28"/>
                <w:szCs w:val="28"/>
              </w:rPr>
              <w:t xml:space="preserve">), </w:t>
            </w:r>
            <w:proofErr w:type="spellStart"/>
            <w:r w:rsidRPr="005914AC">
              <w:rPr>
                <w:sz w:val="28"/>
                <w:szCs w:val="28"/>
              </w:rPr>
              <w:t>якщо</w:t>
            </w:r>
            <w:proofErr w:type="spellEnd"/>
            <w:r w:rsidRPr="005914AC">
              <w:rPr>
                <w:sz w:val="28"/>
                <w:szCs w:val="28"/>
              </w:rPr>
              <w:t xml:space="preserve"> </w:t>
            </w:r>
            <w:proofErr w:type="spellStart"/>
            <w:r w:rsidRPr="005914AC">
              <w:rPr>
                <w:sz w:val="28"/>
                <w:szCs w:val="28"/>
              </w:rPr>
              <w:t>середньомісячний</w:t>
            </w:r>
            <w:proofErr w:type="spellEnd"/>
            <w:r w:rsidRPr="005914AC">
              <w:rPr>
                <w:sz w:val="28"/>
                <w:szCs w:val="28"/>
              </w:rPr>
              <w:t xml:space="preserve"> </w:t>
            </w:r>
            <w:proofErr w:type="spellStart"/>
            <w:r w:rsidRPr="005914AC">
              <w:rPr>
                <w:sz w:val="28"/>
                <w:szCs w:val="28"/>
              </w:rPr>
              <w:t>сукупний</w:t>
            </w:r>
            <w:proofErr w:type="spellEnd"/>
            <w:r w:rsidRPr="005914AC">
              <w:rPr>
                <w:sz w:val="28"/>
                <w:szCs w:val="28"/>
              </w:rPr>
              <w:t xml:space="preserve"> </w:t>
            </w:r>
            <w:proofErr w:type="spellStart"/>
            <w:r w:rsidRPr="005914AC">
              <w:rPr>
                <w:sz w:val="28"/>
                <w:szCs w:val="28"/>
              </w:rPr>
              <w:t>дохід</w:t>
            </w:r>
            <w:proofErr w:type="spellEnd"/>
            <w:r w:rsidRPr="005914AC">
              <w:rPr>
                <w:sz w:val="28"/>
                <w:szCs w:val="28"/>
              </w:rPr>
              <w:t xml:space="preserve"> </w:t>
            </w:r>
            <w:proofErr w:type="spellStart"/>
            <w:r w:rsidRPr="005914AC">
              <w:rPr>
                <w:sz w:val="28"/>
                <w:szCs w:val="28"/>
              </w:rPr>
              <w:t>їх</w:t>
            </w:r>
            <w:proofErr w:type="spellEnd"/>
            <w:r w:rsidRPr="005914AC">
              <w:rPr>
                <w:sz w:val="28"/>
                <w:szCs w:val="28"/>
              </w:rPr>
              <w:t xml:space="preserve"> </w:t>
            </w:r>
            <w:proofErr w:type="spellStart"/>
            <w:proofErr w:type="gramStart"/>
            <w:r w:rsidRPr="005914AC">
              <w:rPr>
                <w:sz w:val="28"/>
                <w:szCs w:val="28"/>
              </w:rPr>
              <w:t>сімей</w:t>
            </w:r>
            <w:proofErr w:type="spellEnd"/>
            <w:proofErr w:type="gramEnd"/>
            <w:r w:rsidRPr="005914AC">
              <w:rPr>
                <w:sz w:val="28"/>
                <w:szCs w:val="28"/>
              </w:rPr>
              <w:t xml:space="preserve"> </w:t>
            </w:r>
            <w:proofErr w:type="spellStart"/>
            <w:r w:rsidRPr="005914AC">
              <w:rPr>
                <w:sz w:val="28"/>
                <w:szCs w:val="28"/>
              </w:rPr>
              <w:t>вищий</w:t>
            </w:r>
            <w:proofErr w:type="spellEnd"/>
            <w:r w:rsidRPr="005914AC">
              <w:rPr>
                <w:sz w:val="28"/>
                <w:szCs w:val="28"/>
              </w:rPr>
              <w:t xml:space="preserve"> </w:t>
            </w:r>
            <w:proofErr w:type="spellStart"/>
            <w:r w:rsidRPr="005914AC">
              <w:rPr>
                <w:sz w:val="28"/>
                <w:szCs w:val="28"/>
              </w:rPr>
              <w:t>ніж</w:t>
            </w:r>
            <w:proofErr w:type="spellEnd"/>
            <w:r w:rsidRPr="005914AC">
              <w:rPr>
                <w:sz w:val="28"/>
                <w:szCs w:val="28"/>
              </w:rPr>
              <w:t xml:space="preserve"> </w:t>
            </w:r>
            <w:proofErr w:type="spellStart"/>
            <w:r w:rsidRPr="005914AC">
              <w:rPr>
                <w:sz w:val="28"/>
                <w:szCs w:val="28"/>
              </w:rPr>
              <w:t>прожитковий</w:t>
            </w:r>
            <w:proofErr w:type="spellEnd"/>
            <w:r w:rsidRPr="005914AC">
              <w:rPr>
                <w:sz w:val="28"/>
                <w:szCs w:val="28"/>
              </w:rPr>
              <w:t xml:space="preserve"> </w:t>
            </w:r>
            <w:proofErr w:type="spellStart"/>
            <w:r w:rsidRPr="005914AC">
              <w:rPr>
                <w:sz w:val="28"/>
                <w:szCs w:val="28"/>
              </w:rPr>
              <w:t>мінімум</w:t>
            </w:r>
            <w:proofErr w:type="spellEnd"/>
            <w:r w:rsidRPr="005914AC">
              <w:rPr>
                <w:sz w:val="28"/>
                <w:szCs w:val="28"/>
              </w:rPr>
              <w:t xml:space="preserve"> для </w:t>
            </w:r>
            <w:proofErr w:type="spellStart"/>
            <w:r w:rsidRPr="005914AC">
              <w:rPr>
                <w:sz w:val="28"/>
                <w:szCs w:val="28"/>
              </w:rPr>
              <w:t>сім'ї</w:t>
            </w:r>
            <w:proofErr w:type="spellEnd"/>
            <w:r w:rsidRPr="005914AC">
              <w:rPr>
                <w:sz w:val="28"/>
                <w:szCs w:val="28"/>
              </w:rPr>
              <w:t>.</w:t>
            </w:r>
          </w:p>
          <w:p w:rsidR="00B60AC6" w:rsidRPr="005914AC" w:rsidRDefault="00691DFB" w:rsidP="005914AC">
            <w:pPr>
              <w:pStyle w:val="a8"/>
              <w:spacing w:before="0" w:beforeAutospacing="0" w:after="0" w:afterAutospacing="0"/>
              <w:ind w:firstLine="552"/>
              <w:jc w:val="both"/>
              <w:rPr>
                <w:sz w:val="28"/>
                <w:szCs w:val="28"/>
              </w:rPr>
            </w:pPr>
            <w:r w:rsidRPr="005914AC">
              <w:rPr>
                <w:sz w:val="28"/>
                <w:szCs w:val="28"/>
                <w:lang w:val="uk-UA"/>
              </w:rPr>
              <w:t>2.5.</w:t>
            </w:r>
            <w:r w:rsidRPr="005914AC">
              <w:rPr>
                <w:b/>
                <w:bCs/>
                <w:sz w:val="28"/>
                <w:szCs w:val="28"/>
              </w:rPr>
              <w:t xml:space="preserve"> </w:t>
            </w:r>
            <w:r w:rsidRPr="005914AC">
              <w:rPr>
                <w:bCs/>
                <w:sz w:val="28"/>
                <w:szCs w:val="28"/>
                <w:lang w:val="uk-UA"/>
              </w:rPr>
              <w:t xml:space="preserve">Перелік </w:t>
            </w:r>
            <w:proofErr w:type="spellStart"/>
            <w:r w:rsidRPr="005914AC">
              <w:rPr>
                <w:bCs/>
                <w:sz w:val="28"/>
                <w:szCs w:val="28"/>
              </w:rPr>
              <w:t>соціальних</w:t>
            </w:r>
            <w:proofErr w:type="spellEnd"/>
            <w:r w:rsidRPr="005914AC">
              <w:rPr>
                <w:bCs/>
                <w:sz w:val="28"/>
                <w:szCs w:val="28"/>
              </w:rPr>
              <w:t xml:space="preserve"> </w:t>
            </w:r>
            <w:proofErr w:type="spellStart"/>
            <w:r w:rsidRPr="005914AC">
              <w:rPr>
                <w:bCs/>
                <w:sz w:val="28"/>
                <w:szCs w:val="28"/>
              </w:rPr>
              <w:t>послуг</w:t>
            </w:r>
            <w:proofErr w:type="spellEnd"/>
            <w:r w:rsidRPr="005914AC">
              <w:rPr>
                <w:bCs/>
                <w:sz w:val="28"/>
                <w:szCs w:val="28"/>
              </w:rPr>
              <w:t xml:space="preserve">, </w:t>
            </w:r>
            <w:proofErr w:type="spellStart"/>
            <w:r w:rsidRPr="005914AC">
              <w:rPr>
                <w:bCs/>
                <w:sz w:val="28"/>
                <w:szCs w:val="28"/>
              </w:rPr>
              <w:t>умови</w:t>
            </w:r>
            <w:proofErr w:type="spellEnd"/>
            <w:r w:rsidRPr="005914AC">
              <w:rPr>
                <w:bCs/>
                <w:sz w:val="28"/>
                <w:szCs w:val="28"/>
              </w:rPr>
              <w:t xml:space="preserve"> та порядок </w:t>
            </w:r>
            <w:proofErr w:type="spellStart"/>
            <w:r w:rsidRPr="005914AC">
              <w:rPr>
                <w:bCs/>
                <w:sz w:val="28"/>
                <w:szCs w:val="28"/>
              </w:rPr>
              <w:t>їх</w:t>
            </w:r>
            <w:proofErr w:type="spellEnd"/>
            <w:r w:rsidRPr="005914AC">
              <w:rPr>
                <w:bCs/>
                <w:sz w:val="28"/>
                <w:szCs w:val="28"/>
              </w:rPr>
              <w:t xml:space="preserve"> </w:t>
            </w:r>
            <w:proofErr w:type="spellStart"/>
            <w:r w:rsidRPr="005914AC">
              <w:rPr>
                <w:bCs/>
                <w:sz w:val="28"/>
                <w:szCs w:val="28"/>
              </w:rPr>
              <w:t>надання</w:t>
            </w:r>
            <w:proofErr w:type="spellEnd"/>
            <w:r w:rsidRPr="005914AC">
              <w:rPr>
                <w:bCs/>
                <w:sz w:val="28"/>
                <w:szCs w:val="28"/>
                <w:lang w:val="uk-UA"/>
              </w:rPr>
              <w:t xml:space="preserve"> відділеннями </w:t>
            </w:r>
            <w:proofErr w:type="spellStart"/>
            <w:r w:rsidRPr="005914AC">
              <w:rPr>
                <w:bCs/>
                <w:sz w:val="28"/>
                <w:szCs w:val="28"/>
              </w:rPr>
              <w:t>територіального</w:t>
            </w:r>
            <w:proofErr w:type="spellEnd"/>
            <w:r w:rsidRPr="005914AC">
              <w:rPr>
                <w:bCs/>
                <w:sz w:val="28"/>
                <w:szCs w:val="28"/>
              </w:rPr>
              <w:t xml:space="preserve"> центру</w:t>
            </w:r>
            <w:r w:rsidRPr="005914AC">
              <w:rPr>
                <w:bCs/>
                <w:sz w:val="28"/>
                <w:szCs w:val="28"/>
                <w:lang w:val="uk-UA"/>
              </w:rPr>
              <w:t xml:space="preserve"> </w:t>
            </w:r>
            <w:proofErr w:type="spellStart"/>
            <w:r w:rsidRPr="005914AC">
              <w:rPr>
                <w:bCs/>
                <w:sz w:val="28"/>
                <w:szCs w:val="28"/>
              </w:rPr>
              <w:t>соціального</w:t>
            </w:r>
            <w:proofErr w:type="spellEnd"/>
            <w:r w:rsidRPr="005914AC">
              <w:rPr>
                <w:bCs/>
                <w:sz w:val="28"/>
                <w:szCs w:val="28"/>
              </w:rPr>
              <w:t xml:space="preserve"> </w:t>
            </w:r>
            <w:proofErr w:type="spellStart"/>
            <w:r w:rsidRPr="005914AC">
              <w:rPr>
                <w:bCs/>
                <w:sz w:val="28"/>
                <w:szCs w:val="28"/>
              </w:rPr>
              <w:t>обслуговування</w:t>
            </w:r>
            <w:proofErr w:type="spellEnd"/>
            <w:r w:rsidRPr="005914AC">
              <w:rPr>
                <w:bCs/>
                <w:sz w:val="28"/>
                <w:szCs w:val="28"/>
              </w:rPr>
              <w:t xml:space="preserve"> (</w:t>
            </w:r>
            <w:proofErr w:type="spellStart"/>
            <w:r w:rsidRPr="005914AC">
              <w:rPr>
                <w:bCs/>
                <w:sz w:val="28"/>
                <w:szCs w:val="28"/>
              </w:rPr>
              <w:t>надання</w:t>
            </w:r>
            <w:proofErr w:type="spellEnd"/>
            <w:r w:rsidRPr="005914AC">
              <w:rPr>
                <w:bCs/>
                <w:sz w:val="28"/>
                <w:szCs w:val="28"/>
              </w:rPr>
              <w:t xml:space="preserve"> </w:t>
            </w:r>
            <w:proofErr w:type="spellStart"/>
            <w:r w:rsidRPr="005914AC">
              <w:rPr>
                <w:bCs/>
                <w:sz w:val="28"/>
                <w:szCs w:val="28"/>
              </w:rPr>
              <w:t>соціальних</w:t>
            </w:r>
            <w:proofErr w:type="spellEnd"/>
            <w:r w:rsidRPr="005914AC">
              <w:rPr>
                <w:bCs/>
                <w:sz w:val="28"/>
                <w:szCs w:val="28"/>
              </w:rPr>
              <w:t xml:space="preserve"> </w:t>
            </w:r>
            <w:proofErr w:type="spellStart"/>
            <w:r w:rsidRPr="005914AC">
              <w:rPr>
                <w:bCs/>
                <w:sz w:val="28"/>
                <w:szCs w:val="28"/>
              </w:rPr>
              <w:t>послуг</w:t>
            </w:r>
            <w:proofErr w:type="spellEnd"/>
            <w:r w:rsidRPr="005914AC">
              <w:rPr>
                <w:bCs/>
                <w:sz w:val="28"/>
                <w:szCs w:val="28"/>
              </w:rPr>
              <w:t>)</w:t>
            </w:r>
            <w:r w:rsidRPr="005914AC">
              <w:rPr>
                <w:bCs/>
                <w:sz w:val="28"/>
                <w:szCs w:val="28"/>
                <w:lang w:val="uk-UA"/>
              </w:rPr>
              <w:t xml:space="preserve"> наведено в додатку 1 до цього положення.</w:t>
            </w:r>
          </w:p>
          <w:p w:rsidR="00C460EC" w:rsidRPr="005914AC" w:rsidRDefault="00866A1D" w:rsidP="005914AC">
            <w:pPr>
              <w:pStyle w:val="HTML"/>
              <w:shd w:val="clear" w:color="auto" w:fill="FFFFFF"/>
              <w:jc w:val="center"/>
              <w:textAlignment w:val="baseline"/>
              <w:rPr>
                <w:rFonts w:ascii="Times New Roman" w:hAnsi="Times New Roman" w:cs="Times New Roman"/>
                <w:b/>
                <w:sz w:val="28"/>
                <w:szCs w:val="28"/>
                <w:lang w:val="uk-UA"/>
              </w:rPr>
            </w:pPr>
            <w:r w:rsidRPr="005914AC">
              <w:rPr>
                <w:rFonts w:ascii="Times New Roman" w:hAnsi="Times New Roman" w:cs="Times New Roman"/>
                <w:b/>
                <w:sz w:val="28"/>
                <w:szCs w:val="28"/>
                <w:lang w:val="uk-UA"/>
              </w:rPr>
              <w:t>3.  </w:t>
            </w:r>
            <w:r w:rsidR="004951BB" w:rsidRPr="005914AC">
              <w:rPr>
                <w:rFonts w:ascii="Times New Roman" w:hAnsi="Times New Roman" w:cs="Times New Roman"/>
                <w:b/>
                <w:sz w:val="28"/>
                <w:szCs w:val="28"/>
                <w:lang w:val="uk-UA"/>
              </w:rPr>
              <w:t>Організація роботи</w:t>
            </w:r>
            <w:r w:rsidRPr="005914AC">
              <w:rPr>
                <w:rFonts w:ascii="Times New Roman" w:hAnsi="Times New Roman" w:cs="Times New Roman"/>
                <w:b/>
                <w:sz w:val="28"/>
                <w:szCs w:val="28"/>
                <w:lang w:val="uk-UA"/>
              </w:rPr>
              <w:t xml:space="preserve"> територіального центру</w:t>
            </w:r>
          </w:p>
          <w:p w:rsidR="00287B77" w:rsidRPr="005914AC" w:rsidRDefault="003C0B2F" w:rsidP="005914AC">
            <w:pPr>
              <w:pStyle w:val="HTML"/>
              <w:shd w:val="clear" w:color="auto" w:fill="FFFFFF"/>
              <w:textAlignment w:val="baseline"/>
              <w:rPr>
                <w:rFonts w:ascii="Times New Roman" w:hAnsi="Times New Roman" w:cs="Times New Roman"/>
                <w:sz w:val="28"/>
                <w:szCs w:val="28"/>
                <w:lang w:val="uk-UA"/>
              </w:rPr>
            </w:pPr>
            <w:bookmarkStart w:id="19" w:name="o111"/>
            <w:bookmarkEnd w:id="19"/>
            <w:r w:rsidRPr="005914AC">
              <w:rPr>
                <w:rFonts w:ascii="Times New Roman" w:hAnsi="Times New Roman" w:cs="Times New Roman"/>
                <w:sz w:val="28"/>
                <w:szCs w:val="28"/>
                <w:lang w:val="uk-UA"/>
              </w:rPr>
              <w:t xml:space="preserve">     </w:t>
            </w:r>
            <w:bookmarkStart w:id="20" w:name="o115"/>
            <w:bookmarkEnd w:id="20"/>
            <w:r w:rsidR="00FD35D6" w:rsidRPr="005914AC">
              <w:rPr>
                <w:rFonts w:ascii="Times New Roman" w:hAnsi="Times New Roman" w:cs="Times New Roman"/>
                <w:sz w:val="28"/>
                <w:szCs w:val="28"/>
                <w:lang w:val="uk-UA"/>
              </w:rPr>
              <w:t xml:space="preserve">  </w:t>
            </w:r>
            <w:r w:rsidR="00866A1D" w:rsidRPr="005914AC">
              <w:rPr>
                <w:rFonts w:ascii="Times New Roman" w:hAnsi="Times New Roman" w:cs="Times New Roman"/>
                <w:sz w:val="28"/>
                <w:szCs w:val="28"/>
                <w:lang w:val="uk-UA"/>
              </w:rPr>
              <w:t>3.1</w:t>
            </w:r>
            <w:r w:rsidR="00C16332" w:rsidRPr="005914AC">
              <w:rPr>
                <w:rFonts w:ascii="Times New Roman" w:hAnsi="Times New Roman" w:cs="Times New Roman"/>
                <w:sz w:val="28"/>
                <w:szCs w:val="28"/>
                <w:lang w:val="uk-UA"/>
              </w:rPr>
              <w:t>. Т</w:t>
            </w:r>
            <w:r w:rsidR="00287B77" w:rsidRPr="005914AC">
              <w:rPr>
                <w:rFonts w:ascii="Times New Roman" w:hAnsi="Times New Roman" w:cs="Times New Roman"/>
                <w:sz w:val="28"/>
                <w:szCs w:val="28"/>
                <w:lang w:val="uk-UA"/>
              </w:rPr>
              <w:t>ериторіальн</w:t>
            </w:r>
            <w:r w:rsidR="00C16332" w:rsidRPr="005914AC">
              <w:rPr>
                <w:rFonts w:ascii="Times New Roman" w:hAnsi="Times New Roman" w:cs="Times New Roman"/>
                <w:sz w:val="28"/>
                <w:szCs w:val="28"/>
                <w:lang w:val="uk-UA"/>
              </w:rPr>
              <w:t>ий</w:t>
            </w:r>
            <w:r w:rsidR="00287B77" w:rsidRPr="005914AC">
              <w:rPr>
                <w:rFonts w:ascii="Times New Roman" w:hAnsi="Times New Roman" w:cs="Times New Roman"/>
                <w:sz w:val="28"/>
                <w:szCs w:val="28"/>
                <w:lang w:val="uk-UA"/>
              </w:rPr>
              <w:t xml:space="preserve"> центр у</w:t>
            </w:r>
            <w:r w:rsidR="00C4586E" w:rsidRPr="005914AC">
              <w:rPr>
                <w:rFonts w:ascii="Times New Roman" w:hAnsi="Times New Roman" w:cs="Times New Roman"/>
                <w:sz w:val="28"/>
                <w:szCs w:val="28"/>
                <w:lang w:val="uk-UA"/>
              </w:rPr>
              <w:t>творює</w:t>
            </w:r>
            <w:r w:rsidR="00287B77" w:rsidRPr="005914AC">
              <w:rPr>
                <w:rFonts w:ascii="Times New Roman" w:hAnsi="Times New Roman" w:cs="Times New Roman"/>
                <w:sz w:val="28"/>
                <w:szCs w:val="28"/>
                <w:lang w:val="uk-UA"/>
              </w:rPr>
              <w:t xml:space="preserve"> такі відділення (не менш як два різного спрямування):</w:t>
            </w:r>
          </w:p>
          <w:p w:rsidR="00287B77" w:rsidRPr="005914AC" w:rsidRDefault="00287B77" w:rsidP="005914AC">
            <w:pPr>
              <w:spacing w:after="0" w:line="240" w:lineRule="auto"/>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соціальної допомоги вдома;</w:t>
            </w:r>
          </w:p>
          <w:p w:rsidR="00287B77" w:rsidRPr="005914AC" w:rsidRDefault="00287B77" w:rsidP="005914AC">
            <w:pPr>
              <w:spacing w:after="0" w:line="240" w:lineRule="auto"/>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організації надання адресної натуральної та грошової допомоги</w:t>
            </w:r>
            <w:r w:rsidR="00866A1D" w:rsidRPr="005914AC">
              <w:rPr>
                <w:rFonts w:ascii="Times New Roman" w:eastAsia="Times New Roman" w:hAnsi="Times New Roman" w:cs="Times New Roman"/>
                <w:sz w:val="28"/>
                <w:szCs w:val="28"/>
                <w:lang w:val="uk-UA" w:eastAsia="ru-RU"/>
              </w:rPr>
              <w:t>.</w:t>
            </w:r>
          </w:p>
          <w:p w:rsidR="00287B77" w:rsidRPr="005914AC" w:rsidRDefault="00866A1D" w:rsidP="005914AC">
            <w:pPr>
              <w:spacing w:after="0" w:line="240" w:lineRule="auto"/>
              <w:ind w:firstLine="552"/>
              <w:jc w:val="both"/>
              <w:rPr>
                <w:rFonts w:ascii="Times New Roman" w:eastAsia="Times New Roman" w:hAnsi="Times New Roman" w:cs="Times New Roman"/>
                <w:sz w:val="28"/>
                <w:szCs w:val="28"/>
                <w:lang w:val="uk-UA" w:eastAsia="ru-RU"/>
              </w:rPr>
            </w:pPr>
            <w:bookmarkStart w:id="21" w:name="95"/>
            <w:bookmarkStart w:id="22" w:name="94"/>
            <w:bookmarkStart w:id="23" w:name="92"/>
            <w:bookmarkStart w:id="24" w:name="71"/>
            <w:bookmarkStart w:id="25" w:name="55"/>
            <w:bookmarkStart w:id="26" w:name="52"/>
            <w:bookmarkStart w:id="27" w:name="51"/>
            <w:bookmarkStart w:id="28" w:name="36"/>
            <w:bookmarkStart w:id="29" w:name="31"/>
            <w:bookmarkStart w:id="30" w:name="30"/>
            <w:bookmarkEnd w:id="21"/>
            <w:bookmarkEnd w:id="22"/>
            <w:bookmarkEnd w:id="23"/>
            <w:bookmarkEnd w:id="24"/>
            <w:bookmarkEnd w:id="25"/>
            <w:bookmarkEnd w:id="26"/>
            <w:bookmarkEnd w:id="27"/>
            <w:bookmarkEnd w:id="28"/>
            <w:bookmarkEnd w:id="29"/>
            <w:bookmarkEnd w:id="30"/>
            <w:r w:rsidRPr="005914AC">
              <w:rPr>
                <w:rFonts w:ascii="Times New Roman" w:eastAsia="Times New Roman" w:hAnsi="Times New Roman" w:cs="Times New Roman"/>
                <w:sz w:val="28"/>
                <w:szCs w:val="28"/>
                <w:lang w:val="uk-UA" w:eastAsia="ru-RU"/>
              </w:rPr>
              <w:t xml:space="preserve"> 3.2</w:t>
            </w:r>
            <w:r w:rsidR="00287B77" w:rsidRPr="005914AC">
              <w:rPr>
                <w:rFonts w:ascii="Times New Roman" w:eastAsia="Times New Roman" w:hAnsi="Times New Roman" w:cs="Times New Roman"/>
                <w:sz w:val="28"/>
                <w:szCs w:val="28"/>
                <w:lang w:val="uk-UA" w:eastAsia="ru-RU"/>
              </w:rPr>
              <w:t xml:space="preserve">. Територіальний центр очолює директор, який призначається на посаду та звільняється з посади в установленому порядку </w:t>
            </w:r>
            <w:r w:rsidR="00C16332" w:rsidRPr="005914AC">
              <w:rPr>
                <w:rFonts w:ascii="Times New Roman" w:eastAsia="Times New Roman" w:hAnsi="Times New Roman" w:cs="Times New Roman"/>
                <w:sz w:val="28"/>
                <w:szCs w:val="28"/>
                <w:lang w:val="uk-UA" w:eastAsia="ru-RU"/>
              </w:rPr>
              <w:t>на</w:t>
            </w:r>
            <w:r w:rsidR="0073065C" w:rsidRPr="005914AC">
              <w:rPr>
                <w:rFonts w:ascii="Times New Roman" w:eastAsia="Times New Roman" w:hAnsi="Times New Roman" w:cs="Times New Roman"/>
                <w:sz w:val="28"/>
                <w:szCs w:val="28"/>
                <w:lang w:val="uk-UA" w:eastAsia="ru-RU"/>
              </w:rPr>
              <w:t>казом Відділу соціального захис</w:t>
            </w:r>
            <w:r w:rsidR="00C16332" w:rsidRPr="005914AC">
              <w:rPr>
                <w:rFonts w:ascii="Times New Roman" w:eastAsia="Times New Roman" w:hAnsi="Times New Roman" w:cs="Times New Roman"/>
                <w:sz w:val="28"/>
                <w:szCs w:val="28"/>
                <w:lang w:val="uk-UA" w:eastAsia="ru-RU"/>
              </w:rPr>
              <w:t>ту населення Носівської міської ради</w:t>
            </w:r>
            <w:r w:rsidR="0073065C" w:rsidRPr="005914AC">
              <w:rPr>
                <w:rFonts w:ascii="Times New Roman" w:eastAsia="Times New Roman" w:hAnsi="Times New Roman" w:cs="Times New Roman"/>
                <w:sz w:val="28"/>
                <w:szCs w:val="28"/>
                <w:lang w:val="uk-UA" w:eastAsia="ru-RU"/>
              </w:rPr>
              <w:t xml:space="preserve"> за погодженням з міським головою Носівської міської ради</w:t>
            </w:r>
            <w:r w:rsidR="00C16332" w:rsidRPr="005914AC">
              <w:rPr>
                <w:rFonts w:ascii="Times New Roman" w:eastAsia="Times New Roman" w:hAnsi="Times New Roman" w:cs="Times New Roman"/>
                <w:sz w:val="28"/>
                <w:szCs w:val="28"/>
                <w:lang w:val="uk-UA" w:eastAsia="ru-RU"/>
              </w:rPr>
              <w:t>.</w:t>
            </w:r>
          </w:p>
          <w:p w:rsidR="00287B77" w:rsidRPr="005914AC" w:rsidRDefault="00287B77"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Посаду директора територіального центру може займати особа, яка має вищу освіту (магістр, спеціаліст).</w:t>
            </w:r>
          </w:p>
          <w:p w:rsidR="00866A1D" w:rsidRPr="005914AC" w:rsidRDefault="00866A1D"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3.3. Робота територіального центру здійснюється на основі перспективного та поточних планів роботи. Спеціалісти працюють на основі плану роботи та індивідуальних планів роботи.</w:t>
            </w:r>
          </w:p>
          <w:p w:rsidR="00866A1D" w:rsidRPr="005914AC" w:rsidRDefault="00866A1D"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3.4. Директор територіального центру здійснює керівництво діяльністю, розподіляє обов’язки між працівниками, очолює та контролює їх роботу.</w:t>
            </w:r>
          </w:p>
          <w:p w:rsidR="00866A1D" w:rsidRPr="005914AC" w:rsidRDefault="00866A1D"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3.5. На період відпустки або на час відсутності директора територіального центру його обов’язки виконує один із спеціалістів  відповідно до наказу начальника </w:t>
            </w:r>
            <w:r w:rsidR="008436C7" w:rsidRPr="005914AC">
              <w:rPr>
                <w:rFonts w:ascii="Times New Roman" w:eastAsia="Times New Roman" w:hAnsi="Times New Roman" w:cs="Times New Roman"/>
                <w:sz w:val="28"/>
                <w:szCs w:val="28"/>
                <w:lang w:val="uk-UA" w:eastAsia="ru-RU"/>
              </w:rPr>
              <w:t>в</w:t>
            </w:r>
            <w:r w:rsidRPr="005914AC">
              <w:rPr>
                <w:rFonts w:ascii="Times New Roman" w:eastAsia="Times New Roman" w:hAnsi="Times New Roman" w:cs="Times New Roman"/>
                <w:sz w:val="28"/>
                <w:szCs w:val="28"/>
                <w:lang w:val="uk-UA" w:eastAsia="ru-RU"/>
              </w:rPr>
              <w:t>ідділу соціального захисту.</w:t>
            </w:r>
          </w:p>
          <w:p w:rsidR="008436C7" w:rsidRPr="005914AC" w:rsidRDefault="008436C7" w:rsidP="005914AC">
            <w:pPr>
              <w:spacing w:after="0" w:line="240" w:lineRule="auto"/>
              <w:ind w:firstLine="552"/>
              <w:jc w:val="both"/>
              <w:rPr>
                <w:rFonts w:ascii="Times New Roman" w:hAnsi="Times New Roman" w:cs="Times New Roman"/>
                <w:color w:val="000000"/>
                <w:sz w:val="28"/>
                <w:szCs w:val="28"/>
                <w:lang w:val="uk-UA"/>
              </w:rPr>
            </w:pPr>
            <w:r w:rsidRPr="005914AC">
              <w:rPr>
                <w:rFonts w:ascii="Times New Roman" w:hAnsi="Times New Roman" w:cs="Times New Roman"/>
                <w:sz w:val="28"/>
                <w:szCs w:val="28"/>
                <w:lang w:val="uk-UA"/>
              </w:rPr>
              <w:t>3.</w:t>
            </w:r>
            <w:r w:rsidR="00FC5333" w:rsidRPr="005914AC">
              <w:rPr>
                <w:rFonts w:ascii="Times New Roman" w:hAnsi="Times New Roman" w:cs="Times New Roman"/>
                <w:sz w:val="28"/>
                <w:szCs w:val="28"/>
                <w:lang w:val="uk-UA"/>
              </w:rPr>
              <w:t>6</w:t>
            </w:r>
            <w:r w:rsidRPr="005914AC">
              <w:rPr>
                <w:rFonts w:ascii="Times New Roman" w:hAnsi="Times New Roman" w:cs="Times New Roman"/>
                <w:sz w:val="28"/>
                <w:szCs w:val="28"/>
                <w:lang w:val="uk-UA"/>
              </w:rPr>
              <w:t xml:space="preserve">. Працівники </w:t>
            </w:r>
            <w:r w:rsidR="00FC5333" w:rsidRPr="005914AC">
              <w:rPr>
                <w:rFonts w:ascii="Times New Roman" w:hAnsi="Times New Roman" w:cs="Times New Roman"/>
                <w:sz w:val="28"/>
                <w:szCs w:val="28"/>
                <w:lang w:val="uk-UA"/>
              </w:rPr>
              <w:t xml:space="preserve">Територіального </w:t>
            </w:r>
            <w:r w:rsidRPr="005914AC">
              <w:rPr>
                <w:rFonts w:ascii="Times New Roman" w:hAnsi="Times New Roman" w:cs="Times New Roman"/>
                <w:sz w:val="28"/>
                <w:szCs w:val="28"/>
                <w:lang w:val="uk-UA"/>
              </w:rPr>
              <w:t xml:space="preserve">центру приймаються на роботу та звільняються з роботи начальником відділу СЗН за погодженням з директором </w:t>
            </w:r>
            <w:r w:rsidR="00FC5333" w:rsidRPr="005914AC">
              <w:rPr>
                <w:rFonts w:ascii="Times New Roman" w:hAnsi="Times New Roman" w:cs="Times New Roman"/>
                <w:sz w:val="28"/>
                <w:szCs w:val="28"/>
                <w:lang w:val="uk-UA"/>
              </w:rPr>
              <w:t xml:space="preserve">Територіального </w:t>
            </w:r>
            <w:r w:rsidRPr="005914AC">
              <w:rPr>
                <w:rFonts w:ascii="Times New Roman" w:hAnsi="Times New Roman" w:cs="Times New Roman"/>
                <w:sz w:val="28"/>
                <w:szCs w:val="28"/>
                <w:lang w:val="uk-UA"/>
              </w:rPr>
              <w:t xml:space="preserve">центру. </w:t>
            </w:r>
          </w:p>
          <w:p w:rsidR="00944FF4" w:rsidRPr="005914AC" w:rsidRDefault="00944FF4"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3.</w:t>
            </w:r>
            <w:r w:rsidR="00FC5333" w:rsidRPr="005914AC">
              <w:rPr>
                <w:rFonts w:ascii="Times New Roman" w:eastAsia="Times New Roman" w:hAnsi="Times New Roman" w:cs="Times New Roman"/>
                <w:sz w:val="28"/>
                <w:szCs w:val="28"/>
                <w:lang w:val="uk-UA" w:eastAsia="ru-RU"/>
              </w:rPr>
              <w:t>7</w:t>
            </w:r>
            <w:r w:rsidRPr="005914AC">
              <w:rPr>
                <w:rFonts w:ascii="Times New Roman" w:eastAsia="Times New Roman" w:hAnsi="Times New Roman" w:cs="Times New Roman"/>
                <w:sz w:val="28"/>
                <w:szCs w:val="28"/>
                <w:lang w:val="uk-UA" w:eastAsia="ru-RU"/>
              </w:rPr>
              <w:t>. Методичне забезпечення діяльності територіального центру, контроль за забезпеченням його діяльності, координацію та організаційно-методичне забезпечення — в установленому порядку здійснюють</w:t>
            </w:r>
            <w:r w:rsidR="004617D8" w:rsidRPr="005914AC">
              <w:rPr>
                <w:rFonts w:ascii="Times New Roman" w:eastAsia="Times New Roman" w:hAnsi="Times New Roman" w:cs="Times New Roman"/>
                <w:sz w:val="28"/>
                <w:szCs w:val="28"/>
                <w:lang w:val="uk-UA" w:eastAsia="ru-RU"/>
              </w:rPr>
              <w:t xml:space="preserve"> Департамент соціального захисту населення ОДА,</w:t>
            </w:r>
            <w:r w:rsidRPr="005914AC">
              <w:rPr>
                <w:rFonts w:ascii="Times New Roman" w:eastAsia="Times New Roman" w:hAnsi="Times New Roman" w:cs="Times New Roman"/>
                <w:sz w:val="28"/>
                <w:szCs w:val="28"/>
                <w:lang w:val="uk-UA" w:eastAsia="ru-RU"/>
              </w:rPr>
              <w:t xml:space="preserve">  відділи Носівської міської ради та </w:t>
            </w:r>
            <w:r w:rsidR="008623A5" w:rsidRPr="005914AC">
              <w:rPr>
                <w:rFonts w:ascii="Times New Roman" w:eastAsia="Times New Roman" w:hAnsi="Times New Roman" w:cs="Times New Roman"/>
                <w:sz w:val="28"/>
                <w:szCs w:val="28"/>
                <w:lang w:val="uk-UA" w:eastAsia="ru-RU"/>
              </w:rPr>
              <w:t>в</w:t>
            </w:r>
            <w:r w:rsidRPr="005914AC">
              <w:rPr>
                <w:rFonts w:ascii="Times New Roman" w:eastAsia="Times New Roman" w:hAnsi="Times New Roman" w:cs="Times New Roman"/>
                <w:sz w:val="28"/>
                <w:szCs w:val="28"/>
                <w:lang w:val="uk-UA" w:eastAsia="ru-RU"/>
              </w:rPr>
              <w:t xml:space="preserve">ідділ праці та соціального захисту населення. Форми   </w:t>
            </w:r>
            <w:r w:rsidRPr="005914AC">
              <w:rPr>
                <w:rFonts w:ascii="Times New Roman" w:eastAsia="Times New Roman" w:hAnsi="Times New Roman" w:cs="Times New Roman"/>
                <w:sz w:val="28"/>
                <w:szCs w:val="28"/>
                <w:lang w:val="uk-UA" w:eastAsia="ru-RU"/>
              </w:rPr>
              <w:lastRenderedPageBreak/>
              <w:t>заяви,   медичного  висновку,  договору  про  надання соціальних   послуг, карти   визначення   індивідуальних  потреб отримувача</w:t>
            </w:r>
            <w:r w:rsidR="00D465DF" w:rsidRPr="005914AC">
              <w:rPr>
                <w:rFonts w:ascii="Times New Roman" w:eastAsia="Times New Roman" w:hAnsi="Times New Roman" w:cs="Times New Roman"/>
                <w:sz w:val="28"/>
                <w:szCs w:val="28"/>
                <w:lang w:val="uk-UA" w:eastAsia="ru-RU"/>
              </w:rPr>
              <w:t xml:space="preserve">   соціальної послуги,  акту </w:t>
            </w:r>
            <w:r w:rsidRPr="005914AC">
              <w:rPr>
                <w:rFonts w:ascii="Times New Roman" w:eastAsia="Times New Roman" w:hAnsi="Times New Roman" w:cs="Times New Roman"/>
                <w:sz w:val="28"/>
                <w:szCs w:val="28"/>
                <w:lang w:val="uk-UA" w:eastAsia="ru-RU"/>
              </w:rPr>
              <w:t>обстеження матеріально-побутових  умов,  журналу   облі</w:t>
            </w:r>
            <w:r w:rsidR="00D465DF" w:rsidRPr="005914AC">
              <w:rPr>
                <w:rFonts w:ascii="Times New Roman" w:eastAsia="Times New Roman" w:hAnsi="Times New Roman" w:cs="Times New Roman"/>
                <w:sz w:val="28"/>
                <w:szCs w:val="28"/>
                <w:lang w:val="uk-UA" w:eastAsia="ru-RU"/>
              </w:rPr>
              <w:t xml:space="preserve">ку   громадян,  яких обслуговує </w:t>
            </w:r>
            <w:r w:rsidRPr="005914AC">
              <w:rPr>
                <w:rFonts w:ascii="Times New Roman" w:eastAsia="Times New Roman" w:hAnsi="Times New Roman" w:cs="Times New Roman"/>
                <w:sz w:val="28"/>
                <w:szCs w:val="28"/>
                <w:lang w:val="uk-UA" w:eastAsia="ru-RU"/>
              </w:rPr>
              <w:t>територіальний</w:t>
            </w:r>
            <w:r w:rsidR="00D465DF" w:rsidRPr="005914AC">
              <w:rPr>
                <w:rFonts w:ascii="Times New Roman" w:eastAsia="Times New Roman" w:hAnsi="Times New Roman" w:cs="Times New Roman"/>
                <w:sz w:val="28"/>
                <w:szCs w:val="28"/>
                <w:lang w:val="uk-UA" w:eastAsia="ru-RU"/>
              </w:rPr>
              <w:t xml:space="preserve"> </w:t>
            </w:r>
            <w:r w:rsidRPr="005914AC">
              <w:rPr>
                <w:rFonts w:ascii="Times New Roman" w:eastAsia="Times New Roman" w:hAnsi="Times New Roman" w:cs="Times New Roman"/>
                <w:sz w:val="28"/>
                <w:szCs w:val="28"/>
                <w:lang w:val="uk-UA" w:eastAsia="ru-RU"/>
              </w:rPr>
              <w:t>центр, затверджує Мінсоцполітики в установленому  порядку.</w:t>
            </w:r>
          </w:p>
          <w:p w:rsidR="00F64FF8" w:rsidRPr="005914AC" w:rsidRDefault="00C34A4E" w:rsidP="005914AC">
            <w:pPr>
              <w:pStyle w:val="a8"/>
              <w:shd w:val="clear" w:color="auto" w:fill="FFFFFF"/>
              <w:spacing w:before="0" w:beforeAutospacing="0" w:after="0" w:afterAutospacing="0"/>
              <w:ind w:firstLine="552"/>
              <w:jc w:val="both"/>
              <w:textAlignment w:val="baseline"/>
              <w:rPr>
                <w:sz w:val="28"/>
                <w:szCs w:val="28"/>
                <w:lang w:val="uk-UA"/>
              </w:rPr>
            </w:pPr>
            <w:r w:rsidRPr="005914AC">
              <w:rPr>
                <w:color w:val="000000"/>
                <w:sz w:val="28"/>
                <w:szCs w:val="28"/>
                <w:lang w:val="uk-UA"/>
              </w:rPr>
              <w:t>3</w:t>
            </w:r>
            <w:r w:rsidR="005914AC">
              <w:rPr>
                <w:color w:val="000000"/>
                <w:sz w:val="28"/>
                <w:szCs w:val="28"/>
                <w:lang w:val="uk-UA"/>
              </w:rPr>
              <w:t>.</w:t>
            </w:r>
            <w:r w:rsidR="00FC5333" w:rsidRPr="005914AC">
              <w:rPr>
                <w:color w:val="000000"/>
                <w:sz w:val="28"/>
                <w:szCs w:val="28"/>
                <w:lang w:val="uk-UA"/>
              </w:rPr>
              <w:t>8</w:t>
            </w:r>
            <w:r w:rsidRPr="005914AC">
              <w:rPr>
                <w:color w:val="000000"/>
                <w:sz w:val="28"/>
                <w:szCs w:val="28"/>
                <w:lang w:val="uk-UA"/>
              </w:rPr>
              <w:t xml:space="preserve">. Ведення бухгалтерського обліку в центрі здійснюється централізованою бухгалтерією </w:t>
            </w:r>
            <w:r w:rsidR="008623A5" w:rsidRPr="005914AC">
              <w:rPr>
                <w:color w:val="000000"/>
                <w:sz w:val="28"/>
                <w:szCs w:val="28"/>
                <w:lang w:val="uk-UA"/>
              </w:rPr>
              <w:t>в</w:t>
            </w:r>
            <w:r w:rsidRPr="005914AC">
              <w:rPr>
                <w:color w:val="000000"/>
                <w:sz w:val="28"/>
                <w:szCs w:val="28"/>
                <w:lang w:val="uk-UA"/>
              </w:rPr>
              <w:t>ідділу СЗН Носівської міської ради.</w:t>
            </w:r>
            <w:r w:rsidR="00367ADD" w:rsidRPr="005914AC">
              <w:rPr>
                <w:color w:val="000000"/>
                <w:sz w:val="28"/>
                <w:szCs w:val="28"/>
                <w:lang w:val="uk-UA"/>
              </w:rPr>
              <w:t xml:space="preserve"> </w:t>
            </w:r>
            <w:r w:rsidR="00367ADD" w:rsidRPr="005914AC">
              <w:rPr>
                <w:sz w:val="28"/>
                <w:szCs w:val="28"/>
                <w:lang w:val="uk-UA"/>
              </w:rPr>
              <w:t>Кадрова робота в</w:t>
            </w:r>
            <w:r w:rsidR="00FC5333" w:rsidRPr="005914AC">
              <w:rPr>
                <w:sz w:val="28"/>
                <w:szCs w:val="28"/>
                <w:lang w:val="uk-UA"/>
              </w:rPr>
              <w:t xml:space="preserve"> Територіальному</w:t>
            </w:r>
            <w:r w:rsidR="00367ADD" w:rsidRPr="005914AC">
              <w:rPr>
                <w:sz w:val="28"/>
                <w:szCs w:val="28"/>
                <w:lang w:val="uk-UA"/>
              </w:rPr>
              <w:t xml:space="preserve"> центрі забезпечується </w:t>
            </w:r>
            <w:r w:rsidR="008623A5" w:rsidRPr="005914AC">
              <w:rPr>
                <w:sz w:val="28"/>
                <w:szCs w:val="28"/>
                <w:lang w:val="uk-UA"/>
              </w:rPr>
              <w:t>в</w:t>
            </w:r>
            <w:r w:rsidR="00367ADD" w:rsidRPr="005914AC">
              <w:rPr>
                <w:sz w:val="28"/>
                <w:szCs w:val="28"/>
                <w:lang w:val="uk-UA"/>
              </w:rPr>
              <w:t>ідділом СЗН Носівської міської ради.</w:t>
            </w:r>
          </w:p>
          <w:p w:rsidR="00D465DF" w:rsidRPr="005914AC" w:rsidRDefault="00D465DF" w:rsidP="005914AC">
            <w:pPr>
              <w:pStyle w:val="a8"/>
              <w:shd w:val="clear" w:color="auto" w:fill="FFFFFF"/>
              <w:spacing w:before="0" w:beforeAutospacing="0" w:after="0" w:afterAutospacing="0"/>
              <w:jc w:val="both"/>
              <w:textAlignment w:val="baseline"/>
              <w:rPr>
                <w:sz w:val="28"/>
                <w:szCs w:val="28"/>
                <w:lang w:val="uk-UA"/>
              </w:rPr>
            </w:pPr>
            <w:r w:rsidRPr="005914AC">
              <w:rPr>
                <w:b/>
                <w:sz w:val="28"/>
                <w:szCs w:val="28"/>
                <w:lang w:val="uk-UA"/>
              </w:rPr>
              <w:t xml:space="preserve">4. Умови прийняття на обслуговування та обслуговування   громадян </w:t>
            </w:r>
            <w:r w:rsidRPr="005914AC">
              <w:rPr>
                <w:b/>
                <w:sz w:val="28"/>
                <w:szCs w:val="28"/>
                <w:lang w:val="uk-UA"/>
              </w:rPr>
              <w:br/>
            </w:r>
            <w:bookmarkStart w:id="31" w:name="o74"/>
            <w:bookmarkEnd w:id="31"/>
            <w:r w:rsidRPr="005914AC">
              <w:rPr>
                <w:sz w:val="28"/>
                <w:szCs w:val="28"/>
                <w:lang w:val="uk-UA"/>
              </w:rPr>
              <w:t xml:space="preserve">     4.1. Територіальний центр приймає в відділення на </w:t>
            </w:r>
            <w:r w:rsidRPr="005914AC">
              <w:rPr>
                <w:sz w:val="28"/>
                <w:szCs w:val="28"/>
                <w:lang w:val="uk-UA"/>
              </w:rPr>
              <w:br/>
              <w:t xml:space="preserve">обслуговування  пенсіонерів,  інвалідів </w:t>
            </w:r>
            <w:r w:rsidRPr="005914AC">
              <w:rPr>
                <w:sz w:val="28"/>
                <w:szCs w:val="28"/>
              </w:rPr>
              <w:t>I</w:t>
            </w:r>
            <w:r w:rsidRPr="005914AC">
              <w:rPr>
                <w:sz w:val="28"/>
                <w:szCs w:val="28"/>
                <w:lang w:val="uk-UA"/>
              </w:rPr>
              <w:t xml:space="preserve"> і </w:t>
            </w:r>
            <w:r w:rsidRPr="005914AC">
              <w:rPr>
                <w:sz w:val="28"/>
                <w:szCs w:val="28"/>
              </w:rPr>
              <w:t>II</w:t>
            </w:r>
            <w:r w:rsidRPr="005914AC">
              <w:rPr>
                <w:sz w:val="28"/>
                <w:szCs w:val="28"/>
                <w:lang w:val="uk-UA"/>
              </w:rPr>
              <w:t xml:space="preserve"> групи незалежно від </w:t>
            </w:r>
            <w:r w:rsidRPr="005914AC">
              <w:rPr>
                <w:sz w:val="28"/>
                <w:szCs w:val="28"/>
                <w:lang w:val="uk-UA"/>
              </w:rPr>
              <w:br/>
              <w:t xml:space="preserve">віку,  одиноких  непрацездатних  громадян   та   інших   соціально </w:t>
            </w:r>
            <w:r w:rsidRPr="005914AC">
              <w:rPr>
                <w:sz w:val="28"/>
                <w:szCs w:val="28"/>
                <w:lang w:val="uk-UA"/>
              </w:rPr>
              <w:br/>
              <w:t xml:space="preserve">незахищених   громадян   (далі  -  непрацездатні  громадяни),  які </w:t>
            </w:r>
            <w:r w:rsidRPr="005914AC">
              <w:rPr>
                <w:sz w:val="28"/>
                <w:szCs w:val="28"/>
                <w:lang w:val="uk-UA"/>
              </w:rPr>
              <w:br/>
              <w:t>потребують соціально-побутової,</w:t>
            </w:r>
            <w:r w:rsidR="000C2C50" w:rsidRPr="005914AC">
              <w:rPr>
                <w:sz w:val="28"/>
                <w:szCs w:val="28"/>
                <w:lang w:val="uk-UA"/>
              </w:rPr>
              <w:t xml:space="preserve"> </w:t>
            </w:r>
            <w:r w:rsidRPr="005914AC">
              <w:rPr>
                <w:sz w:val="28"/>
                <w:szCs w:val="28"/>
                <w:lang w:val="uk-UA"/>
              </w:rPr>
              <w:t>на підставі     картки     медичного    огляду,    акту обстеження матеріально-побутових умов проживання та особистої заяви.</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32" w:name="o75"/>
            <w:bookmarkEnd w:id="32"/>
            <w:r w:rsidRPr="005914AC">
              <w:rPr>
                <w:rFonts w:ascii="Times New Roman" w:eastAsia="Times New Roman" w:hAnsi="Times New Roman" w:cs="Times New Roman"/>
                <w:sz w:val="28"/>
                <w:szCs w:val="28"/>
                <w:lang w:val="uk-UA" w:eastAsia="ru-RU"/>
              </w:rPr>
              <w:t xml:space="preserve">     </w:t>
            </w:r>
            <w:r w:rsidRPr="005914AC">
              <w:rPr>
                <w:rFonts w:ascii="Times New Roman" w:eastAsia="Times New Roman" w:hAnsi="Times New Roman" w:cs="Times New Roman"/>
                <w:sz w:val="28"/>
                <w:szCs w:val="28"/>
                <w:lang w:eastAsia="ru-RU"/>
              </w:rPr>
              <w:t xml:space="preserve">До числа   одиноких   </w:t>
            </w:r>
            <w:proofErr w:type="spellStart"/>
            <w:r w:rsidRPr="005914AC">
              <w:rPr>
                <w:rFonts w:ascii="Times New Roman" w:eastAsia="Times New Roman" w:hAnsi="Times New Roman" w:cs="Times New Roman"/>
                <w:sz w:val="28"/>
                <w:szCs w:val="28"/>
                <w:lang w:eastAsia="ru-RU"/>
              </w:rPr>
              <w:t>непрацездатних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відносяться</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громадяни</w:t>
            </w:r>
            <w:proofErr w:type="spellEnd"/>
            <w:r w:rsidRPr="005914AC">
              <w:rPr>
                <w:rFonts w:ascii="Times New Roman" w:eastAsia="Times New Roman" w:hAnsi="Times New Roman" w:cs="Times New Roman"/>
                <w:sz w:val="28"/>
                <w:szCs w:val="28"/>
                <w:lang w:eastAsia="ru-RU"/>
              </w:rPr>
              <w:t xml:space="preserve">,  </w:t>
            </w:r>
            <w:proofErr w:type="gramStart"/>
            <w:r w:rsidRPr="005914AC">
              <w:rPr>
                <w:rFonts w:ascii="Times New Roman" w:eastAsia="Times New Roman" w:hAnsi="Times New Roman" w:cs="Times New Roman"/>
                <w:sz w:val="28"/>
                <w:szCs w:val="28"/>
                <w:lang w:eastAsia="ru-RU"/>
              </w:rPr>
              <w:t>в</w:t>
            </w:r>
            <w:proofErr w:type="gramEnd"/>
            <w:r w:rsidRPr="005914AC">
              <w:rPr>
                <w:rFonts w:ascii="Times New Roman" w:eastAsia="Times New Roman" w:hAnsi="Times New Roman" w:cs="Times New Roman"/>
                <w:sz w:val="28"/>
                <w:szCs w:val="28"/>
                <w:lang w:eastAsia="ru-RU"/>
              </w:rPr>
              <w:t xml:space="preserve"> тому  </w:t>
            </w:r>
            <w:proofErr w:type="spellStart"/>
            <w:r w:rsidRPr="005914AC">
              <w:rPr>
                <w:rFonts w:ascii="Times New Roman" w:eastAsia="Times New Roman" w:hAnsi="Times New Roman" w:cs="Times New Roman"/>
                <w:sz w:val="28"/>
                <w:szCs w:val="28"/>
                <w:lang w:eastAsia="ru-RU"/>
              </w:rPr>
              <w:t>числі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подружжя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які</w:t>
            </w:r>
            <w:proofErr w:type="spellEnd"/>
            <w:r w:rsidRPr="005914AC">
              <w:rPr>
                <w:rFonts w:ascii="Times New Roman" w:eastAsia="Times New Roman" w:hAnsi="Times New Roman" w:cs="Times New Roman"/>
                <w:sz w:val="28"/>
                <w:szCs w:val="28"/>
                <w:lang w:eastAsia="ru-RU"/>
              </w:rPr>
              <w:t xml:space="preserve">  не  </w:t>
            </w:r>
            <w:proofErr w:type="spellStart"/>
            <w:r w:rsidRPr="005914AC">
              <w:rPr>
                <w:rFonts w:ascii="Times New Roman" w:eastAsia="Times New Roman" w:hAnsi="Times New Roman" w:cs="Times New Roman"/>
                <w:sz w:val="28"/>
                <w:szCs w:val="28"/>
                <w:lang w:eastAsia="ru-RU"/>
              </w:rPr>
              <w:t>мають</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працездатних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родичів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зобов'язаних</w:t>
            </w:r>
            <w:proofErr w:type="spellEnd"/>
            <w:r w:rsidRPr="005914AC">
              <w:rPr>
                <w:rFonts w:ascii="Times New Roman" w:eastAsia="Times New Roman" w:hAnsi="Times New Roman" w:cs="Times New Roman"/>
                <w:sz w:val="28"/>
                <w:szCs w:val="28"/>
                <w:lang w:eastAsia="ru-RU"/>
              </w:rPr>
              <w:t xml:space="preserve"> за законом </w:t>
            </w:r>
            <w:proofErr w:type="spellStart"/>
            <w:r w:rsidRPr="005914AC">
              <w:rPr>
                <w:rFonts w:ascii="Times New Roman" w:eastAsia="Times New Roman" w:hAnsi="Times New Roman" w:cs="Times New Roman"/>
                <w:sz w:val="28"/>
                <w:szCs w:val="28"/>
                <w:lang w:eastAsia="ru-RU"/>
              </w:rPr>
              <w:t>їх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утримувати</w:t>
            </w:r>
            <w:proofErr w:type="spellEnd"/>
            <w:r w:rsidRPr="005914AC">
              <w:rPr>
                <w:rFonts w:ascii="Times New Roman" w:eastAsia="Times New Roman" w:hAnsi="Times New Roman" w:cs="Times New Roman"/>
                <w:sz w:val="28"/>
                <w:szCs w:val="28"/>
                <w:lang w:eastAsia="ru-RU"/>
              </w:rPr>
              <w:t>.</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33" w:name="o76"/>
            <w:bookmarkEnd w:id="33"/>
            <w:r w:rsidRPr="005914AC">
              <w:rPr>
                <w:rFonts w:ascii="Times New Roman" w:eastAsia="Times New Roman" w:hAnsi="Times New Roman" w:cs="Times New Roman"/>
                <w:sz w:val="28"/>
                <w:szCs w:val="28"/>
                <w:lang w:eastAsia="ru-RU"/>
              </w:rPr>
              <w:t xml:space="preserve">     4.</w:t>
            </w:r>
            <w:r w:rsidRPr="005914AC">
              <w:rPr>
                <w:rFonts w:ascii="Times New Roman" w:eastAsia="Times New Roman" w:hAnsi="Times New Roman" w:cs="Times New Roman"/>
                <w:sz w:val="28"/>
                <w:szCs w:val="28"/>
                <w:lang w:val="uk-UA" w:eastAsia="ru-RU"/>
              </w:rPr>
              <w:t>2.</w:t>
            </w:r>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Умови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прийняття</w:t>
            </w:r>
            <w:proofErr w:type="spellEnd"/>
            <w:r w:rsidRPr="005914AC">
              <w:rPr>
                <w:rFonts w:ascii="Times New Roman" w:eastAsia="Times New Roman" w:hAnsi="Times New Roman" w:cs="Times New Roman"/>
                <w:sz w:val="28"/>
                <w:szCs w:val="28"/>
                <w:lang w:eastAsia="ru-RU"/>
              </w:rPr>
              <w:t xml:space="preserve"> на </w:t>
            </w:r>
            <w:proofErr w:type="spellStart"/>
            <w:r w:rsidRPr="005914AC">
              <w:rPr>
                <w:rFonts w:ascii="Times New Roman" w:eastAsia="Times New Roman" w:hAnsi="Times New Roman" w:cs="Times New Roman"/>
                <w:sz w:val="28"/>
                <w:szCs w:val="28"/>
                <w:lang w:eastAsia="ru-RU"/>
              </w:rPr>
              <w:t>обслуговування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непрацездатних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відділенням</w:t>
            </w:r>
            <w:proofErr w:type="spellEnd"/>
            <w:r w:rsidRPr="005914AC">
              <w:rPr>
                <w:rFonts w:ascii="Times New Roman" w:eastAsia="Times New Roman" w:hAnsi="Times New Roman" w:cs="Times New Roman"/>
                <w:sz w:val="28"/>
                <w:szCs w:val="28"/>
                <w:lang w:eastAsia="ru-RU"/>
              </w:rPr>
              <w:t xml:space="preserve">   </w:t>
            </w:r>
            <w:proofErr w:type="spellStart"/>
            <w:proofErr w:type="gramStart"/>
            <w:r w:rsidRPr="005914AC">
              <w:rPr>
                <w:rFonts w:ascii="Times New Roman" w:eastAsia="Times New Roman" w:hAnsi="Times New Roman" w:cs="Times New Roman"/>
                <w:sz w:val="28"/>
                <w:szCs w:val="28"/>
                <w:lang w:eastAsia="ru-RU"/>
              </w:rPr>
              <w:t>соц</w:t>
            </w:r>
            <w:proofErr w:type="gramEnd"/>
            <w:r w:rsidRPr="005914AC">
              <w:rPr>
                <w:rFonts w:ascii="Times New Roman" w:eastAsia="Times New Roman" w:hAnsi="Times New Roman" w:cs="Times New Roman"/>
                <w:sz w:val="28"/>
                <w:szCs w:val="28"/>
                <w:lang w:eastAsia="ru-RU"/>
              </w:rPr>
              <w:t>іальної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допомоги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вдома</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визначаються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положенням</w:t>
            </w:r>
            <w:proofErr w:type="spellEnd"/>
            <w:r w:rsidRPr="005914AC">
              <w:rPr>
                <w:rFonts w:ascii="Times New Roman" w:eastAsia="Times New Roman" w:hAnsi="Times New Roman" w:cs="Times New Roman"/>
                <w:sz w:val="28"/>
                <w:szCs w:val="28"/>
                <w:lang w:eastAsia="ru-RU"/>
              </w:rPr>
              <w:t xml:space="preserve"> про </w:t>
            </w:r>
            <w:proofErr w:type="spellStart"/>
            <w:r w:rsidRPr="005914AC">
              <w:rPr>
                <w:rFonts w:ascii="Times New Roman" w:eastAsia="Times New Roman" w:hAnsi="Times New Roman" w:cs="Times New Roman"/>
                <w:sz w:val="28"/>
                <w:szCs w:val="28"/>
                <w:lang w:eastAsia="ru-RU"/>
              </w:rPr>
              <w:t>це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відділення</w:t>
            </w:r>
            <w:proofErr w:type="spellEnd"/>
            <w:r w:rsidRPr="005914AC">
              <w:rPr>
                <w:rFonts w:ascii="Times New Roman" w:eastAsia="Times New Roman" w:hAnsi="Times New Roman" w:cs="Times New Roman"/>
                <w:sz w:val="28"/>
                <w:szCs w:val="28"/>
                <w:lang w:eastAsia="ru-RU"/>
              </w:rPr>
              <w:t>.</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34" w:name="o77"/>
            <w:bookmarkEnd w:id="34"/>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val="uk-UA" w:eastAsia="ru-RU"/>
              </w:rPr>
              <w:t>4.3</w:t>
            </w:r>
            <w:r w:rsidRPr="005914AC">
              <w:rPr>
                <w:rFonts w:ascii="Times New Roman" w:eastAsia="Times New Roman" w:hAnsi="Times New Roman" w:cs="Times New Roman"/>
                <w:sz w:val="28"/>
                <w:szCs w:val="28"/>
                <w:lang w:eastAsia="ru-RU"/>
              </w:rPr>
              <w:t xml:space="preserve">. У  </w:t>
            </w:r>
            <w:proofErr w:type="spellStart"/>
            <w:r w:rsidRPr="005914AC">
              <w:rPr>
                <w:rFonts w:ascii="Times New Roman" w:eastAsia="Times New Roman" w:hAnsi="Times New Roman" w:cs="Times New Roman"/>
                <w:sz w:val="28"/>
                <w:szCs w:val="28"/>
                <w:lang w:eastAsia="ru-RU"/>
              </w:rPr>
              <w:t>відділення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організації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надання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грошової</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натуральної</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адресної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допомоги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беруться</w:t>
            </w:r>
            <w:proofErr w:type="spellEnd"/>
            <w:r w:rsidRPr="005914AC">
              <w:rPr>
                <w:rFonts w:ascii="Times New Roman" w:eastAsia="Times New Roman" w:hAnsi="Times New Roman" w:cs="Times New Roman"/>
                <w:sz w:val="28"/>
                <w:szCs w:val="28"/>
                <w:lang w:eastAsia="ru-RU"/>
              </w:rPr>
              <w:t xml:space="preserve">   на   </w:t>
            </w:r>
            <w:proofErr w:type="spellStart"/>
            <w:proofErr w:type="gramStart"/>
            <w:r w:rsidRPr="005914AC">
              <w:rPr>
                <w:rFonts w:ascii="Times New Roman" w:eastAsia="Times New Roman" w:hAnsi="Times New Roman" w:cs="Times New Roman"/>
                <w:sz w:val="28"/>
                <w:szCs w:val="28"/>
                <w:lang w:eastAsia="ru-RU"/>
              </w:rPr>
              <w:t>обл</w:t>
            </w:r>
            <w:proofErr w:type="gramEnd"/>
            <w:r w:rsidRPr="005914AC">
              <w:rPr>
                <w:rFonts w:ascii="Times New Roman" w:eastAsia="Times New Roman" w:hAnsi="Times New Roman" w:cs="Times New Roman"/>
                <w:sz w:val="28"/>
                <w:szCs w:val="28"/>
                <w:lang w:eastAsia="ru-RU"/>
              </w:rPr>
              <w:t>ік</w:t>
            </w:r>
            <w:proofErr w:type="spellEnd"/>
            <w:r w:rsidRPr="005914AC">
              <w:rPr>
                <w:rFonts w:ascii="Times New Roman" w:eastAsia="Times New Roman" w:hAnsi="Times New Roman" w:cs="Times New Roman"/>
                <w:sz w:val="28"/>
                <w:szCs w:val="28"/>
                <w:lang w:eastAsia="ru-RU"/>
              </w:rPr>
              <w:t xml:space="preserve">    і    </w:t>
            </w:r>
            <w:proofErr w:type="spellStart"/>
            <w:r w:rsidRPr="005914AC">
              <w:rPr>
                <w:rFonts w:ascii="Times New Roman" w:eastAsia="Times New Roman" w:hAnsi="Times New Roman" w:cs="Times New Roman"/>
                <w:sz w:val="28"/>
                <w:szCs w:val="28"/>
                <w:lang w:eastAsia="ru-RU"/>
              </w:rPr>
              <w:t>обслуговуються</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малозабезпечені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непрацездатні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які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відповідно</w:t>
            </w:r>
            <w:proofErr w:type="spellEnd"/>
            <w:r w:rsidRPr="005914AC">
              <w:rPr>
                <w:rFonts w:ascii="Times New Roman" w:eastAsia="Times New Roman" w:hAnsi="Times New Roman" w:cs="Times New Roman"/>
                <w:sz w:val="28"/>
                <w:szCs w:val="28"/>
                <w:lang w:eastAsia="ru-RU"/>
              </w:rPr>
              <w:t xml:space="preserve"> до акту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обстеження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матеріально-побутових</w:t>
            </w:r>
            <w:proofErr w:type="spellEnd"/>
            <w:r w:rsidRPr="005914AC">
              <w:rPr>
                <w:rFonts w:ascii="Times New Roman" w:eastAsia="Times New Roman" w:hAnsi="Times New Roman" w:cs="Times New Roman"/>
                <w:sz w:val="28"/>
                <w:szCs w:val="28"/>
                <w:lang w:eastAsia="ru-RU"/>
              </w:rPr>
              <w:t xml:space="preserve">   умов   </w:t>
            </w:r>
            <w:proofErr w:type="spellStart"/>
            <w:r w:rsidRPr="005914AC">
              <w:rPr>
                <w:rFonts w:ascii="Times New Roman" w:eastAsia="Times New Roman" w:hAnsi="Times New Roman" w:cs="Times New Roman"/>
                <w:sz w:val="28"/>
                <w:szCs w:val="28"/>
                <w:lang w:eastAsia="ru-RU"/>
              </w:rPr>
              <w:t>проживання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потребують</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грошової</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різних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видів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натуральної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допомоги</w:t>
            </w:r>
            <w:proofErr w:type="spellEnd"/>
            <w:r w:rsidRPr="005914AC">
              <w:rPr>
                <w:rFonts w:ascii="Times New Roman" w:eastAsia="Times New Roman" w:hAnsi="Times New Roman" w:cs="Times New Roman"/>
                <w:sz w:val="28"/>
                <w:szCs w:val="28"/>
                <w:lang w:eastAsia="ru-RU"/>
              </w:rPr>
              <w:t xml:space="preserve">  (продуктами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харчування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організації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харчування</w:t>
            </w:r>
            <w:proofErr w:type="spellEnd"/>
            <w:r w:rsidRPr="005914AC">
              <w:rPr>
                <w:rFonts w:ascii="Times New Roman" w:eastAsia="Times New Roman" w:hAnsi="Times New Roman" w:cs="Times New Roman"/>
                <w:sz w:val="28"/>
                <w:szCs w:val="28"/>
                <w:lang w:eastAsia="ru-RU"/>
              </w:rPr>
              <w:t xml:space="preserve">   в   </w:t>
            </w:r>
            <w:proofErr w:type="spellStart"/>
            <w:r w:rsidRPr="005914AC">
              <w:rPr>
                <w:rFonts w:ascii="Times New Roman" w:eastAsia="Times New Roman" w:hAnsi="Times New Roman" w:cs="Times New Roman"/>
                <w:sz w:val="28"/>
                <w:szCs w:val="28"/>
                <w:lang w:eastAsia="ru-RU"/>
              </w:rPr>
              <w:t>їдальнях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або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вдома</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забезпечення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одягом</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взуттям</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білизною</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їх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лагодженні</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t xml:space="preserve">предметами </w:t>
            </w:r>
            <w:proofErr w:type="spellStart"/>
            <w:r w:rsidRPr="005914AC">
              <w:rPr>
                <w:rFonts w:ascii="Times New Roman" w:eastAsia="Times New Roman" w:hAnsi="Times New Roman" w:cs="Times New Roman"/>
                <w:sz w:val="28"/>
                <w:szCs w:val="28"/>
                <w:lang w:eastAsia="ru-RU"/>
              </w:rPr>
              <w:t>першої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необхідності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допомоги</w:t>
            </w:r>
            <w:proofErr w:type="spellEnd"/>
            <w:r w:rsidRPr="005914AC">
              <w:rPr>
                <w:rFonts w:ascii="Times New Roman" w:eastAsia="Times New Roman" w:hAnsi="Times New Roman" w:cs="Times New Roman"/>
                <w:sz w:val="28"/>
                <w:szCs w:val="28"/>
                <w:lang w:eastAsia="ru-RU"/>
              </w:rPr>
              <w:t xml:space="preserve"> у </w:t>
            </w:r>
            <w:proofErr w:type="spellStart"/>
            <w:r w:rsidRPr="005914AC">
              <w:rPr>
                <w:rFonts w:ascii="Times New Roman" w:eastAsia="Times New Roman" w:hAnsi="Times New Roman" w:cs="Times New Roman"/>
                <w:sz w:val="28"/>
                <w:szCs w:val="28"/>
                <w:lang w:eastAsia="ru-RU"/>
              </w:rPr>
              <w:t>виконанні</w:t>
            </w:r>
            <w:proofErr w:type="spellEnd"/>
            <w:r w:rsidRPr="005914AC">
              <w:rPr>
                <w:rFonts w:ascii="Times New Roman" w:eastAsia="Times New Roman" w:hAnsi="Times New Roman" w:cs="Times New Roman"/>
                <w:sz w:val="28"/>
                <w:szCs w:val="28"/>
                <w:lang w:eastAsia="ru-RU"/>
              </w:rPr>
              <w:t xml:space="preserve"> </w:t>
            </w:r>
            <w:proofErr w:type="spellStart"/>
            <w:proofErr w:type="gramStart"/>
            <w:r w:rsidRPr="005914AC">
              <w:rPr>
                <w:rFonts w:ascii="Times New Roman" w:eastAsia="Times New Roman" w:hAnsi="Times New Roman" w:cs="Times New Roman"/>
                <w:sz w:val="28"/>
                <w:szCs w:val="28"/>
                <w:lang w:eastAsia="ru-RU"/>
              </w:rPr>
              <w:t>р</w:t>
            </w:r>
            <w:proofErr w:type="gramEnd"/>
            <w:r w:rsidRPr="005914AC">
              <w:rPr>
                <w:rFonts w:ascii="Times New Roman" w:eastAsia="Times New Roman" w:hAnsi="Times New Roman" w:cs="Times New Roman"/>
                <w:sz w:val="28"/>
                <w:szCs w:val="28"/>
                <w:lang w:eastAsia="ru-RU"/>
              </w:rPr>
              <w:t>ізних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видів</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ремонтних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робіт</w:t>
            </w:r>
            <w:proofErr w:type="spellEnd"/>
            <w:r w:rsidRPr="005914AC">
              <w:rPr>
                <w:rFonts w:ascii="Times New Roman" w:eastAsia="Times New Roman" w:hAnsi="Times New Roman" w:cs="Times New Roman"/>
                <w:sz w:val="28"/>
                <w:szCs w:val="28"/>
                <w:lang w:eastAsia="ru-RU"/>
              </w:rPr>
              <w:t xml:space="preserve">   квартир,   </w:t>
            </w:r>
            <w:proofErr w:type="spellStart"/>
            <w:r w:rsidRPr="005914AC">
              <w:rPr>
                <w:rFonts w:ascii="Times New Roman" w:eastAsia="Times New Roman" w:hAnsi="Times New Roman" w:cs="Times New Roman"/>
                <w:sz w:val="28"/>
                <w:szCs w:val="28"/>
                <w:lang w:eastAsia="ru-RU"/>
              </w:rPr>
              <w:t>вікон</w:t>
            </w:r>
            <w:proofErr w:type="spellEnd"/>
            <w:r w:rsidRPr="005914AC">
              <w:rPr>
                <w:rFonts w:ascii="Times New Roman" w:eastAsia="Times New Roman" w:hAnsi="Times New Roman" w:cs="Times New Roman"/>
                <w:sz w:val="28"/>
                <w:szCs w:val="28"/>
                <w:lang w:eastAsia="ru-RU"/>
              </w:rPr>
              <w:t xml:space="preserve">,  дверей,  </w:t>
            </w:r>
            <w:proofErr w:type="spellStart"/>
            <w:r w:rsidRPr="005914AC">
              <w:rPr>
                <w:rFonts w:ascii="Times New Roman" w:eastAsia="Times New Roman" w:hAnsi="Times New Roman" w:cs="Times New Roman"/>
                <w:sz w:val="28"/>
                <w:szCs w:val="28"/>
                <w:lang w:eastAsia="ru-RU"/>
              </w:rPr>
              <w:t>санвузлів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дахів</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парканів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побутової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техніки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перукарських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послуг</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допомоги</w:t>
            </w:r>
            <w:proofErr w:type="spellEnd"/>
            <w:r w:rsidRPr="005914AC">
              <w:rPr>
                <w:rFonts w:ascii="Times New Roman" w:eastAsia="Times New Roman" w:hAnsi="Times New Roman" w:cs="Times New Roman"/>
                <w:sz w:val="28"/>
                <w:szCs w:val="28"/>
                <w:lang w:eastAsia="ru-RU"/>
              </w:rPr>
              <w:t xml:space="preserve">  в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обробітку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присадибних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ділянок</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придбанні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палива</w:t>
            </w:r>
            <w:proofErr w:type="spellEnd"/>
            <w:r w:rsidRPr="005914AC">
              <w:rPr>
                <w:rFonts w:ascii="Times New Roman" w:eastAsia="Times New Roman" w:hAnsi="Times New Roman" w:cs="Times New Roman"/>
                <w:sz w:val="28"/>
                <w:szCs w:val="28"/>
                <w:lang w:eastAsia="ru-RU"/>
              </w:rPr>
              <w:t xml:space="preserve"> і </w:t>
            </w:r>
            <w:proofErr w:type="spellStart"/>
            <w:r w:rsidRPr="005914AC">
              <w:rPr>
                <w:rFonts w:ascii="Times New Roman" w:eastAsia="Times New Roman" w:hAnsi="Times New Roman" w:cs="Times New Roman"/>
                <w:sz w:val="28"/>
                <w:szCs w:val="28"/>
                <w:lang w:eastAsia="ru-RU"/>
              </w:rPr>
              <w:t>розпилюванні</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t xml:space="preserve">дров </w:t>
            </w:r>
            <w:proofErr w:type="spellStart"/>
            <w:r w:rsidRPr="005914AC">
              <w:rPr>
                <w:rFonts w:ascii="Times New Roman" w:eastAsia="Times New Roman" w:hAnsi="Times New Roman" w:cs="Times New Roman"/>
                <w:sz w:val="28"/>
                <w:szCs w:val="28"/>
                <w:lang w:eastAsia="ru-RU"/>
              </w:rPr>
              <w:t>тощо</w:t>
            </w:r>
            <w:proofErr w:type="spellEnd"/>
            <w:r w:rsidRPr="005914AC">
              <w:rPr>
                <w:rFonts w:ascii="Times New Roman" w:eastAsia="Times New Roman" w:hAnsi="Times New Roman" w:cs="Times New Roman"/>
                <w:sz w:val="28"/>
                <w:szCs w:val="28"/>
                <w:lang w:eastAsia="ru-RU"/>
              </w:rPr>
              <w:t>);</w:t>
            </w:r>
            <w:r w:rsidR="008623A5" w:rsidRPr="005914AC">
              <w:rPr>
                <w:rFonts w:ascii="Times New Roman" w:eastAsia="Times New Roman" w:hAnsi="Times New Roman" w:cs="Times New Roman"/>
                <w:sz w:val="28"/>
                <w:szCs w:val="28"/>
                <w:lang w:val="uk-UA" w:eastAsia="ru-RU"/>
              </w:rPr>
              <w:t xml:space="preserve"> </w:t>
            </w:r>
            <w:bookmarkStart w:id="35" w:name="o78"/>
            <w:bookmarkEnd w:id="35"/>
            <w:r w:rsidR="008623A5" w:rsidRPr="005914AC">
              <w:rPr>
                <w:rFonts w:ascii="Times New Roman" w:eastAsia="Times New Roman" w:hAnsi="Times New Roman" w:cs="Times New Roman"/>
                <w:sz w:val="28"/>
                <w:szCs w:val="28"/>
                <w:lang w:val="uk-UA" w:eastAsia="ru-RU"/>
              </w:rPr>
              <w:t xml:space="preserve"> в</w:t>
            </w:r>
            <w:proofErr w:type="spellStart"/>
            <w:r w:rsidRPr="005914AC">
              <w:rPr>
                <w:rFonts w:ascii="Times New Roman" w:eastAsia="Times New Roman" w:hAnsi="Times New Roman" w:cs="Times New Roman"/>
                <w:sz w:val="28"/>
                <w:szCs w:val="28"/>
                <w:lang w:eastAsia="ru-RU"/>
              </w:rPr>
              <w:t>ідділення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може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організовувати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пункти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прийому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населення</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окремих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підприємств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установ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організацій</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продуктів</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харчування</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одягу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взуття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головних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уборів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предметів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першої</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необхідності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коштів</w:t>
            </w:r>
            <w:proofErr w:type="spellEnd"/>
            <w:r w:rsidRPr="005914AC">
              <w:rPr>
                <w:rFonts w:ascii="Times New Roman" w:eastAsia="Times New Roman" w:hAnsi="Times New Roman" w:cs="Times New Roman"/>
                <w:sz w:val="28"/>
                <w:szCs w:val="28"/>
                <w:lang w:eastAsia="ru-RU"/>
              </w:rPr>
              <w:t xml:space="preserve">  для  </w:t>
            </w:r>
            <w:proofErr w:type="spellStart"/>
            <w:r w:rsidRPr="005914AC">
              <w:rPr>
                <w:rFonts w:ascii="Times New Roman" w:eastAsia="Times New Roman" w:hAnsi="Times New Roman" w:cs="Times New Roman"/>
                <w:sz w:val="28"/>
                <w:szCs w:val="28"/>
                <w:lang w:eastAsia="ru-RU"/>
              </w:rPr>
              <w:t>забезпечення</w:t>
            </w:r>
            <w:proofErr w:type="spellEnd"/>
            <w:r w:rsidRPr="005914AC">
              <w:rPr>
                <w:rFonts w:ascii="Times New Roman" w:eastAsia="Times New Roman" w:hAnsi="Times New Roman" w:cs="Times New Roman"/>
                <w:sz w:val="28"/>
                <w:szCs w:val="28"/>
                <w:lang w:eastAsia="ru-RU"/>
              </w:rPr>
              <w:t xml:space="preserve">  потреб  </w:t>
            </w:r>
            <w:proofErr w:type="spellStart"/>
            <w:r w:rsidRPr="005914AC">
              <w:rPr>
                <w:rFonts w:ascii="Times New Roman" w:eastAsia="Times New Roman" w:hAnsi="Times New Roman" w:cs="Times New Roman"/>
                <w:sz w:val="28"/>
                <w:szCs w:val="28"/>
                <w:lang w:eastAsia="ru-RU"/>
              </w:rPr>
              <w:t>малозабезпечених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тощо</w:t>
            </w:r>
            <w:proofErr w:type="spellEnd"/>
            <w:r w:rsidRPr="005914AC">
              <w:rPr>
                <w:rFonts w:ascii="Times New Roman" w:eastAsia="Times New Roman" w:hAnsi="Times New Roman" w:cs="Times New Roman"/>
                <w:sz w:val="28"/>
                <w:szCs w:val="28"/>
                <w:lang w:eastAsia="ru-RU"/>
              </w:rPr>
              <w:t>.</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36" w:name="o79"/>
            <w:bookmarkEnd w:id="36"/>
            <w:r w:rsidRPr="005914AC">
              <w:rPr>
                <w:rFonts w:ascii="Times New Roman" w:eastAsia="Times New Roman" w:hAnsi="Times New Roman" w:cs="Times New Roman"/>
                <w:sz w:val="28"/>
                <w:szCs w:val="28"/>
                <w:lang w:eastAsia="ru-RU"/>
              </w:rPr>
              <w:t xml:space="preserve">     </w:t>
            </w:r>
            <w:bookmarkStart w:id="37" w:name="o85"/>
            <w:bookmarkEnd w:id="37"/>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Ветерани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праці</w:t>
            </w:r>
            <w:proofErr w:type="spellEnd"/>
            <w:r w:rsidRPr="005914AC">
              <w:rPr>
                <w:rFonts w:ascii="Times New Roman" w:eastAsia="Times New Roman" w:hAnsi="Times New Roman" w:cs="Times New Roman"/>
                <w:sz w:val="28"/>
                <w:szCs w:val="28"/>
                <w:lang w:eastAsia="ru-RU"/>
              </w:rPr>
              <w:t xml:space="preserve">  і  </w:t>
            </w:r>
            <w:proofErr w:type="spellStart"/>
            <w:proofErr w:type="gramStart"/>
            <w:r w:rsidRPr="005914AC">
              <w:rPr>
                <w:rFonts w:ascii="Times New Roman" w:eastAsia="Times New Roman" w:hAnsi="Times New Roman" w:cs="Times New Roman"/>
                <w:sz w:val="28"/>
                <w:szCs w:val="28"/>
                <w:lang w:eastAsia="ru-RU"/>
              </w:rPr>
              <w:t>одинок</w:t>
            </w:r>
            <w:proofErr w:type="gramEnd"/>
            <w:r w:rsidRPr="005914AC">
              <w:rPr>
                <w:rFonts w:ascii="Times New Roman" w:eastAsia="Times New Roman" w:hAnsi="Times New Roman" w:cs="Times New Roman"/>
                <w:sz w:val="28"/>
                <w:szCs w:val="28"/>
                <w:lang w:eastAsia="ru-RU"/>
              </w:rPr>
              <w:t>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похилого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віку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мають</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переважне</w:t>
            </w:r>
            <w:proofErr w:type="spellEnd"/>
            <w:r w:rsidRPr="005914AC">
              <w:rPr>
                <w:rFonts w:ascii="Times New Roman" w:eastAsia="Times New Roman" w:hAnsi="Times New Roman" w:cs="Times New Roman"/>
                <w:sz w:val="28"/>
                <w:szCs w:val="28"/>
                <w:lang w:eastAsia="ru-RU"/>
              </w:rPr>
              <w:t xml:space="preserve">    право    на   </w:t>
            </w:r>
            <w:proofErr w:type="spellStart"/>
            <w:r w:rsidRPr="005914AC">
              <w:rPr>
                <w:rFonts w:ascii="Times New Roman" w:eastAsia="Times New Roman" w:hAnsi="Times New Roman" w:cs="Times New Roman"/>
                <w:sz w:val="28"/>
                <w:szCs w:val="28"/>
                <w:lang w:eastAsia="ru-RU"/>
              </w:rPr>
              <w:t>прийом</w:t>
            </w:r>
            <w:proofErr w:type="spellEnd"/>
            <w:r w:rsidRPr="005914AC">
              <w:rPr>
                <w:rFonts w:ascii="Times New Roman" w:eastAsia="Times New Roman" w:hAnsi="Times New Roman" w:cs="Times New Roman"/>
                <w:sz w:val="28"/>
                <w:szCs w:val="28"/>
                <w:lang w:eastAsia="ru-RU"/>
              </w:rPr>
              <w:t xml:space="preserve">   до   </w:t>
            </w:r>
            <w:r w:rsidRPr="005914AC">
              <w:rPr>
                <w:rFonts w:ascii="Times New Roman" w:eastAsia="Times New Roman" w:hAnsi="Times New Roman" w:cs="Times New Roman"/>
                <w:sz w:val="28"/>
                <w:szCs w:val="28"/>
                <w:lang w:val="uk-UA" w:eastAsia="ru-RU"/>
              </w:rPr>
              <w:t>відділень</w:t>
            </w:r>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територіального</w:t>
            </w:r>
            <w:proofErr w:type="spellEnd"/>
            <w:r w:rsidRPr="005914AC">
              <w:rPr>
                <w:rFonts w:ascii="Times New Roman" w:eastAsia="Times New Roman" w:hAnsi="Times New Roman" w:cs="Times New Roman"/>
                <w:sz w:val="28"/>
                <w:szCs w:val="28"/>
                <w:lang w:eastAsia="ru-RU"/>
              </w:rPr>
              <w:t xml:space="preserve"> центру.</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38" w:name="o86"/>
            <w:bookmarkStart w:id="39" w:name="o89"/>
            <w:bookmarkStart w:id="40" w:name="o92"/>
            <w:bookmarkEnd w:id="38"/>
            <w:bookmarkEnd w:id="39"/>
            <w:bookmarkEnd w:id="40"/>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val="uk-UA" w:eastAsia="ru-RU"/>
              </w:rPr>
              <w:t>4.4</w:t>
            </w:r>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Протипоказаннями</w:t>
            </w:r>
            <w:proofErr w:type="spellEnd"/>
            <w:r w:rsidRPr="005914AC">
              <w:rPr>
                <w:rFonts w:ascii="Times New Roman" w:eastAsia="Times New Roman" w:hAnsi="Times New Roman" w:cs="Times New Roman"/>
                <w:sz w:val="28"/>
                <w:szCs w:val="28"/>
                <w:lang w:eastAsia="ru-RU"/>
              </w:rPr>
              <w:t xml:space="preserve">   для   </w:t>
            </w:r>
            <w:proofErr w:type="spellStart"/>
            <w:r w:rsidRPr="005914AC">
              <w:rPr>
                <w:rFonts w:ascii="Times New Roman" w:eastAsia="Times New Roman" w:hAnsi="Times New Roman" w:cs="Times New Roman"/>
                <w:sz w:val="28"/>
                <w:szCs w:val="28"/>
                <w:lang w:eastAsia="ru-RU"/>
              </w:rPr>
              <w:t>прийняття</w:t>
            </w:r>
            <w:proofErr w:type="spellEnd"/>
            <w:r w:rsidRPr="005914AC">
              <w:rPr>
                <w:rFonts w:ascii="Times New Roman" w:eastAsia="Times New Roman" w:hAnsi="Times New Roman" w:cs="Times New Roman"/>
                <w:sz w:val="28"/>
                <w:szCs w:val="28"/>
                <w:lang w:eastAsia="ru-RU"/>
              </w:rPr>
              <w:t xml:space="preserve">   на    </w:t>
            </w:r>
            <w:proofErr w:type="spellStart"/>
            <w:r w:rsidRPr="005914AC">
              <w:rPr>
                <w:rFonts w:ascii="Times New Roman" w:eastAsia="Times New Roman" w:hAnsi="Times New Roman" w:cs="Times New Roman"/>
                <w:sz w:val="28"/>
                <w:szCs w:val="28"/>
                <w:lang w:eastAsia="ru-RU"/>
              </w:rPr>
              <w:t>обслуговування</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територіальним</w:t>
            </w:r>
            <w:proofErr w:type="spellEnd"/>
            <w:r w:rsidRPr="005914AC">
              <w:rPr>
                <w:rFonts w:ascii="Times New Roman" w:eastAsia="Times New Roman" w:hAnsi="Times New Roman" w:cs="Times New Roman"/>
                <w:sz w:val="28"/>
                <w:szCs w:val="28"/>
                <w:lang w:eastAsia="ru-RU"/>
              </w:rPr>
              <w:t xml:space="preserve">  центром  є  </w:t>
            </w:r>
            <w:proofErr w:type="spellStart"/>
            <w:r w:rsidRPr="005914AC">
              <w:rPr>
                <w:rFonts w:ascii="Times New Roman" w:eastAsia="Times New Roman" w:hAnsi="Times New Roman" w:cs="Times New Roman"/>
                <w:sz w:val="28"/>
                <w:szCs w:val="28"/>
                <w:lang w:eastAsia="ru-RU"/>
              </w:rPr>
              <w:t>наявність</w:t>
            </w:r>
            <w:proofErr w:type="spellEnd"/>
            <w:r w:rsidRPr="005914AC">
              <w:rPr>
                <w:rFonts w:ascii="Times New Roman" w:eastAsia="Times New Roman" w:hAnsi="Times New Roman" w:cs="Times New Roman"/>
                <w:sz w:val="28"/>
                <w:szCs w:val="28"/>
                <w:lang w:eastAsia="ru-RU"/>
              </w:rPr>
              <w:t xml:space="preserve">  у  </w:t>
            </w:r>
            <w:proofErr w:type="spellStart"/>
            <w:r w:rsidRPr="005914AC">
              <w:rPr>
                <w:rFonts w:ascii="Times New Roman" w:eastAsia="Times New Roman" w:hAnsi="Times New Roman" w:cs="Times New Roman"/>
                <w:sz w:val="28"/>
                <w:szCs w:val="28"/>
                <w:lang w:eastAsia="ru-RU"/>
              </w:rPr>
              <w:t>громадянина</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інфекційних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lastRenderedPageBreak/>
              <w:t>онкологічних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захворювань</w:t>
            </w:r>
            <w:proofErr w:type="spellEnd"/>
            <w:r w:rsidRPr="005914AC">
              <w:rPr>
                <w:rFonts w:ascii="Times New Roman" w:eastAsia="Times New Roman" w:hAnsi="Times New Roman" w:cs="Times New Roman"/>
                <w:sz w:val="28"/>
                <w:szCs w:val="28"/>
                <w:lang w:eastAsia="ru-RU"/>
              </w:rPr>
              <w:t xml:space="preserve"> IV </w:t>
            </w:r>
            <w:proofErr w:type="spellStart"/>
            <w:r w:rsidRPr="005914AC">
              <w:rPr>
                <w:rFonts w:ascii="Times New Roman" w:eastAsia="Times New Roman" w:hAnsi="Times New Roman" w:cs="Times New Roman"/>
                <w:sz w:val="28"/>
                <w:szCs w:val="28"/>
                <w:lang w:eastAsia="ru-RU"/>
              </w:rPr>
              <w:t>клінічної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групи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СНІДу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захворювань</w:t>
            </w:r>
            <w:proofErr w:type="spellEnd"/>
            <w:r w:rsidRPr="005914AC">
              <w:rPr>
                <w:rFonts w:ascii="Times New Roman" w:eastAsia="Times New Roman" w:hAnsi="Times New Roman" w:cs="Times New Roman"/>
                <w:sz w:val="28"/>
                <w:szCs w:val="28"/>
                <w:lang w:eastAsia="ru-RU"/>
              </w:rPr>
              <w:t xml:space="preserve"> на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наркоманію</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алкоголізм</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психічних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захворювань</w:t>
            </w:r>
            <w:proofErr w:type="spellEnd"/>
            <w:r w:rsidRPr="005914AC">
              <w:rPr>
                <w:rFonts w:ascii="Times New Roman" w:eastAsia="Times New Roman" w:hAnsi="Times New Roman" w:cs="Times New Roman"/>
                <w:sz w:val="28"/>
                <w:szCs w:val="28"/>
                <w:lang w:eastAsia="ru-RU"/>
              </w:rPr>
              <w:t xml:space="preserve">  за  </w:t>
            </w:r>
            <w:proofErr w:type="spellStart"/>
            <w:r w:rsidRPr="005914AC">
              <w:rPr>
                <w:rFonts w:ascii="Times New Roman" w:eastAsia="Times New Roman" w:hAnsi="Times New Roman" w:cs="Times New Roman"/>
                <w:sz w:val="28"/>
                <w:szCs w:val="28"/>
                <w:lang w:eastAsia="ru-RU"/>
              </w:rPr>
              <w:t>виключенням</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неврозів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неврозоподібних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станів</w:t>
            </w:r>
            <w:proofErr w:type="spellEnd"/>
            <w:r w:rsidRPr="005914AC">
              <w:rPr>
                <w:rFonts w:ascii="Times New Roman" w:eastAsia="Times New Roman" w:hAnsi="Times New Roman" w:cs="Times New Roman"/>
                <w:sz w:val="28"/>
                <w:szCs w:val="28"/>
                <w:lang w:eastAsia="ru-RU"/>
              </w:rPr>
              <w:t xml:space="preserve">  при  </w:t>
            </w:r>
            <w:proofErr w:type="spellStart"/>
            <w:r w:rsidRPr="005914AC">
              <w:rPr>
                <w:rFonts w:ascii="Times New Roman" w:eastAsia="Times New Roman" w:hAnsi="Times New Roman" w:cs="Times New Roman"/>
                <w:sz w:val="28"/>
                <w:szCs w:val="28"/>
                <w:lang w:eastAsia="ru-RU"/>
              </w:rPr>
              <w:t>соматичних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захворюваннях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легкої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ступені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дебільності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інтелектуально-мнестичних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розладів</w:t>
            </w:r>
            <w:proofErr w:type="spellEnd"/>
            <w:r w:rsidRPr="005914AC">
              <w:rPr>
                <w:rFonts w:ascii="Times New Roman" w:eastAsia="Times New Roman" w:hAnsi="Times New Roman" w:cs="Times New Roman"/>
                <w:sz w:val="28"/>
                <w:szCs w:val="28"/>
                <w:lang w:eastAsia="ru-RU"/>
              </w:rPr>
              <w:t xml:space="preserve"> та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судорожних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синдромів</w:t>
            </w:r>
            <w:proofErr w:type="spellEnd"/>
            <w:r w:rsidRPr="005914AC">
              <w:rPr>
                <w:rFonts w:ascii="Times New Roman" w:eastAsia="Times New Roman" w:hAnsi="Times New Roman" w:cs="Times New Roman"/>
                <w:sz w:val="28"/>
                <w:szCs w:val="28"/>
                <w:lang w:eastAsia="ru-RU"/>
              </w:rPr>
              <w:t xml:space="preserve"> </w:t>
            </w:r>
            <w:proofErr w:type="spellStart"/>
            <w:proofErr w:type="gramStart"/>
            <w:r w:rsidRPr="005914AC">
              <w:rPr>
                <w:rFonts w:ascii="Times New Roman" w:eastAsia="Times New Roman" w:hAnsi="Times New Roman" w:cs="Times New Roman"/>
                <w:sz w:val="28"/>
                <w:szCs w:val="28"/>
                <w:lang w:eastAsia="ru-RU"/>
              </w:rPr>
              <w:t>р</w:t>
            </w:r>
            <w:proofErr w:type="gramEnd"/>
            <w:r w:rsidRPr="005914AC">
              <w:rPr>
                <w:rFonts w:ascii="Times New Roman" w:eastAsia="Times New Roman" w:hAnsi="Times New Roman" w:cs="Times New Roman"/>
                <w:sz w:val="28"/>
                <w:szCs w:val="28"/>
                <w:lang w:eastAsia="ru-RU"/>
              </w:rPr>
              <w:t>ізної</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етиології</w:t>
            </w:r>
            <w:proofErr w:type="spellEnd"/>
            <w:r w:rsidRPr="005914AC">
              <w:rPr>
                <w:rFonts w:ascii="Times New Roman" w:eastAsia="Times New Roman" w:hAnsi="Times New Roman" w:cs="Times New Roman"/>
                <w:sz w:val="28"/>
                <w:szCs w:val="28"/>
                <w:lang w:eastAsia="ru-RU"/>
              </w:rPr>
              <w:t xml:space="preserve"> без </w:t>
            </w:r>
            <w:proofErr w:type="spellStart"/>
            <w:r w:rsidRPr="005914AC">
              <w:rPr>
                <w:rFonts w:ascii="Times New Roman" w:eastAsia="Times New Roman" w:hAnsi="Times New Roman" w:cs="Times New Roman"/>
                <w:sz w:val="28"/>
                <w:szCs w:val="28"/>
                <w:lang w:eastAsia="ru-RU"/>
              </w:rPr>
              <w:t>слабоумства</w:t>
            </w:r>
            <w:proofErr w:type="spellEnd"/>
            <w:r w:rsidRPr="005914AC">
              <w:rPr>
                <w:rFonts w:ascii="Times New Roman" w:eastAsia="Times New Roman" w:hAnsi="Times New Roman" w:cs="Times New Roman"/>
                <w:sz w:val="28"/>
                <w:szCs w:val="28"/>
                <w:lang w:eastAsia="ru-RU"/>
              </w:rPr>
              <w:t xml:space="preserve"> і  </w:t>
            </w:r>
            <w:proofErr w:type="spellStart"/>
            <w:r w:rsidRPr="005914AC">
              <w:rPr>
                <w:rFonts w:ascii="Times New Roman" w:eastAsia="Times New Roman" w:hAnsi="Times New Roman" w:cs="Times New Roman"/>
                <w:sz w:val="28"/>
                <w:szCs w:val="28"/>
                <w:lang w:eastAsia="ru-RU"/>
              </w:rPr>
              <w:t>виражених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змін</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особистості</w:t>
            </w:r>
            <w:proofErr w:type="spellEnd"/>
            <w:r w:rsidRPr="005914AC">
              <w:rPr>
                <w:rFonts w:ascii="Times New Roman" w:eastAsia="Times New Roman" w:hAnsi="Times New Roman" w:cs="Times New Roman"/>
                <w:sz w:val="28"/>
                <w:szCs w:val="28"/>
                <w:lang w:eastAsia="ru-RU"/>
              </w:rPr>
              <w:t>.</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bookmarkStart w:id="41" w:name="o96"/>
            <w:bookmarkStart w:id="42" w:name="o93"/>
            <w:bookmarkEnd w:id="41"/>
            <w:bookmarkEnd w:id="42"/>
            <w:r w:rsidRPr="005914AC">
              <w:rPr>
                <w:rFonts w:ascii="Times New Roman" w:eastAsia="Times New Roman" w:hAnsi="Times New Roman" w:cs="Times New Roman"/>
                <w:b/>
                <w:sz w:val="28"/>
                <w:szCs w:val="28"/>
                <w:lang w:val="uk-UA" w:eastAsia="ru-RU"/>
              </w:rPr>
              <w:t>5</w:t>
            </w:r>
            <w:r w:rsidRPr="005914AC">
              <w:rPr>
                <w:rFonts w:ascii="Times New Roman" w:eastAsia="Times New Roman" w:hAnsi="Times New Roman" w:cs="Times New Roman"/>
                <w:b/>
                <w:sz w:val="28"/>
                <w:szCs w:val="28"/>
                <w:lang w:eastAsia="ru-RU"/>
              </w:rPr>
              <w:t xml:space="preserve">. </w:t>
            </w:r>
            <w:proofErr w:type="spellStart"/>
            <w:r w:rsidRPr="005914AC">
              <w:rPr>
                <w:rFonts w:ascii="Times New Roman" w:eastAsia="Times New Roman" w:hAnsi="Times New Roman" w:cs="Times New Roman"/>
                <w:b/>
                <w:sz w:val="28"/>
                <w:szCs w:val="28"/>
                <w:lang w:eastAsia="ru-RU"/>
              </w:rPr>
              <w:t>Припинення</w:t>
            </w:r>
            <w:proofErr w:type="spellEnd"/>
            <w:r w:rsidRPr="005914AC">
              <w:rPr>
                <w:rFonts w:ascii="Times New Roman" w:eastAsia="Times New Roman" w:hAnsi="Times New Roman" w:cs="Times New Roman"/>
                <w:b/>
                <w:sz w:val="28"/>
                <w:szCs w:val="28"/>
                <w:lang w:eastAsia="ru-RU"/>
              </w:rPr>
              <w:t xml:space="preserve"> </w:t>
            </w:r>
            <w:proofErr w:type="spellStart"/>
            <w:r w:rsidRPr="005914AC">
              <w:rPr>
                <w:rFonts w:ascii="Times New Roman" w:eastAsia="Times New Roman" w:hAnsi="Times New Roman" w:cs="Times New Roman"/>
                <w:b/>
                <w:sz w:val="28"/>
                <w:szCs w:val="28"/>
                <w:lang w:eastAsia="ru-RU"/>
              </w:rPr>
              <w:t>обслуговування</w:t>
            </w:r>
            <w:proofErr w:type="spellEnd"/>
            <w:r w:rsidRPr="005914AC">
              <w:rPr>
                <w:rFonts w:ascii="Times New Roman" w:eastAsia="Times New Roman" w:hAnsi="Times New Roman" w:cs="Times New Roman"/>
                <w:b/>
                <w:sz w:val="28"/>
                <w:szCs w:val="28"/>
                <w:lang w:eastAsia="ru-RU"/>
              </w:rPr>
              <w:t xml:space="preserve">. </w:t>
            </w:r>
            <w:r w:rsidRPr="005914AC">
              <w:rPr>
                <w:rFonts w:ascii="Times New Roman" w:eastAsia="Times New Roman" w:hAnsi="Times New Roman" w:cs="Times New Roman"/>
                <w:b/>
                <w:sz w:val="28"/>
                <w:szCs w:val="28"/>
                <w:lang w:eastAsia="ru-RU"/>
              </w:rPr>
              <w:br/>
            </w:r>
            <w:bookmarkStart w:id="43" w:name="o97"/>
            <w:bookmarkEnd w:id="43"/>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val="uk-UA" w:eastAsia="ru-RU"/>
              </w:rPr>
              <w:t>5.1</w:t>
            </w:r>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Обслуговування</w:t>
            </w:r>
            <w:proofErr w:type="spellEnd"/>
            <w:r w:rsidRPr="005914AC">
              <w:rPr>
                <w:rFonts w:ascii="Times New Roman" w:eastAsia="Times New Roman" w:hAnsi="Times New Roman" w:cs="Times New Roman"/>
                <w:sz w:val="28"/>
                <w:szCs w:val="28"/>
                <w:lang w:eastAsia="ru-RU"/>
              </w:rPr>
              <w:t xml:space="preserve">    одиноких    </w:t>
            </w:r>
            <w:proofErr w:type="spellStart"/>
            <w:r w:rsidRPr="005914AC">
              <w:rPr>
                <w:rFonts w:ascii="Times New Roman" w:eastAsia="Times New Roman" w:hAnsi="Times New Roman" w:cs="Times New Roman"/>
                <w:sz w:val="28"/>
                <w:szCs w:val="28"/>
                <w:lang w:eastAsia="ru-RU"/>
              </w:rPr>
              <w:t>непрацездатних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структурними</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val="uk-UA" w:eastAsia="ru-RU"/>
              </w:rPr>
              <w:t>відділеннями</w:t>
            </w:r>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територіального</w:t>
            </w:r>
            <w:proofErr w:type="spellEnd"/>
            <w:r w:rsidRPr="005914AC">
              <w:rPr>
                <w:rFonts w:ascii="Times New Roman" w:eastAsia="Times New Roman" w:hAnsi="Times New Roman" w:cs="Times New Roman"/>
                <w:sz w:val="28"/>
                <w:szCs w:val="28"/>
                <w:lang w:eastAsia="ru-RU"/>
              </w:rPr>
              <w:t xml:space="preserve">  центру </w:t>
            </w:r>
            <w:proofErr w:type="spellStart"/>
            <w:r w:rsidRPr="005914AC">
              <w:rPr>
                <w:rFonts w:ascii="Times New Roman" w:eastAsia="Times New Roman" w:hAnsi="Times New Roman" w:cs="Times New Roman"/>
                <w:sz w:val="28"/>
                <w:szCs w:val="28"/>
                <w:lang w:eastAsia="ru-RU"/>
              </w:rPr>
              <w:t>припиняється</w:t>
            </w:r>
            <w:proofErr w:type="spellEnd"/>
            <w:r w:rsidRPr="005914AC">
              <w:rPr>
                <w:rFonts w:ascii="Times New Roman" w:eastAsia="Times New Roman" w:hAnsi="Times New Roman" w:cs="Times New Roman"/>
                <w:sz w:val="28"/>
                <w:szCs w:val="28"/>
                <w:lang w:eastAsia="ru-RU"/>
              </w:rPr>
              <w:t xml:space="preserve"> </w:t>
            </w:r>
            <w:proofErr w:type="gramStart"/>
            <w:r w:rsidRPr="005914AC">
              <w:rPr>
                <w:rFonts w:ascii="Times New Roman" w:eastAsia="Times New Roman" w:hAnsi="Times New Roman" w:cs="Times New Roman"/>
                <w:sz w:val="28"/>
                <w:szCs w:val="28"/>
                <w:lang w:eastAsia="ru-RU"/>
              </w:rPr>
              <w:t>у</w:t>
            </w:r>
            <w:proofErr w:type="gram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разі</w:t>
            </w:r>
            <w:proofErr w:type="spellEnd"/>
            <w:r w:rsidRPr="005914AC">
              <w:rPr>
                <w:rFonts w:ascii="Times New Roman" w:eastAsia="Times New Roman" w:hAnsi="Times New Roman" w:cs="Times New Roman"/>
                <w:sz w:val="28"/>
                <w:szCs w:val="28"/>
                <w:lang w:eastAsia="ru-RU"/>
              </w:rPr>
              <w:t>:</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4" w:name="o98"/>
            <w:bookmarkEnd w:id="44"/>
            <w:r w:rsidRPr="005914AC">
              <w:rPr>
                <w:rFonts w:ascii="Times New Roman" w:eastAsia="Times New Roman" w:hAnsi="Times New Roman" w:cs="Times New Roman"/>
                <w:sz w:val="28"/>
                <w:szCs w:val="28"/>
                <w:lang w:eastAsia="ru-RU"/>
              </w:rPr>
              <w:t xml:space="preserve">     - коли </w:t>
            </w:r>
            <w:proofErr w:type="spellStart"/>
            <w:r w:rsidRPr="005914AC">
              <w:rPr>
                <w:rFonts w:ascii="Times New Roman" w:eastAsia="Times New Roman" w:hAnsi="Times New Roman" w:cs="Times New Roman"/>
                <w:sz w:val="28"/>
                <w:szCs w:val="28"/>
                <w:lang w:eastAsia="ru-RU"/>
              </w:rPr>
              <w:t>інвалідові</w:t>
            </w:r>
            <w:proofErr w:type="spellEnd"/>
            <w:r w:rsidRPr="005914AC">
              <w:rPr>
                <w:rFonts w:ascii="Times New Roman" w:eastAsia="Times New Roman" w:hAnsi="Times New Roman" w:cs="Times New Roman"/>
                <w:sz w:val="28"/>
                <w:szCs w:val="28"/>
                <w:lang w:eastAsia="ru-RU"/>
              </w:rPr>
              <w:t xml:space="preserve"> I </w:t>
            </w:r>
            <w:proofErr w:type="spellStart"/>
            <w:r w:rsidRPr="005914AC">
              <w:rPr>
                <w:rFonts w:ascii="Times New Roman" w:eastAsia="Times New Roman" w:hAnsi="Times New Roman" w:cs="Times New Roman"/>
                <w:sz w:val="28"/>
                <w:szCs w:val="28"/>
                <w:lang w:eastAsia="ru-RU"/>
              </w:rPr>
              <w:t>або</w:t>
            </w:r>
            <w:proofErr w:type="spellEnd"/>
            <w:r w:rsidRPr="005914AC">
              <w:rPr>
                <w:rFonts w:ascii="Times New Roman" w:eastAsia="Times New Roman" w:hAnsi="Times New Roman" w:cs="Times New Roman"/>
                <w:sz w:val="28"/>
                <w:szCs w:val="28"/>
                <w:lang w:eastAsia="ru-RU"/>
              </w:rPr>
              <w:t xml:space="preserve"> II </w:t>
            </w:r>
            <w:proofErr w:type="spellStart"/>
            <w:r w:rsidRPr="005914AC">
              <w:rPr>
                <w:rFonts w:ascii="Times New Roman" w:eastAsia="Times New Roman" w:hAnsi="Times New Roman" w:cs="Times New Roman"/>
                <w:sz w:val="28"/>
                <w:szCs w:val="28"/>
                <w:lang w:eastAsia="ru-RU"/>
              </w:rPr>
              <w:t>групи</w:t>
            </w:r>
            <w:proofErr w:type="spellEnd"/>
            <w:r w:rsidRPr="005914AC">
              <w:rPr>
                <w:rFonts w:ascii="Times New Roman" w:eastAsia="Times New Roman" w:hAnsi="Times New Roman" w:cs="Times New Roman"/>
                <w:sz w:val="28"/>
                <w:szCs w:val="28"/>
                <w:lang w:eastAsia="ru-RU"/>
              </w:rPr>
              <w:t xml:space="preserve"> </w:t>
            </w:r>
            <w:proofErr w:type="spellStart"/>
            <w:proofErr w:type="gramStart"/>
            <w:r w:rsidRPr="005914AC">
              <w:rPr>
                <w:rFonts w:ascii="Times New Roman" w:eastAsia="Times New Roman" w:hAnsi="Times New Roman" w:cs="Times New Roman"/>
                <w:sz w:val="28"/>
                <w:szCs w:val="28"/>
                <w:lang w:eastAsia="ru-RU"/>
              </w:rPr>
              <w:t>п</w:t>
            </w:r>
            <w:proofErr w:type="gramEnd"/>
            <w:r w:rsidRPr="005914AC">
              <w:rPr>
                <w:rFonts w:ascii="Times New Roman" w:eastAsia="Times New Roman" w:hAnsi="Times New Roman" w:cs="Times New Roman"/>
                <w:sz w:val="28"/>
                <w:szCs w:val="28"/>
                <w:lang w:eastAsia="ru-RU"/>
              </w:rPr>
              <w:t>ід</w:t>
            </w:r>
            <w:proofErr w:type="spellEnd"/>
            <w:r w:rsidRPr="005914AC">
              <w:rPr>
                <w:rFonts w:ascii="Times New Roman" w:eastAsia="Times New Roman" w:hAnsi="Times New Roman" w:cs="Times New Roman"/>
                <w:sz w:val="28"/>
                <w:szCs w:val="28"/>
                <w:lang w:eastAsia="ru-RU"/>
              </w:rPr>
              <w:t xml:space="preserve"> час </w:t>
            </w:r>
            <w:proofErr w:type="spellStart"/>
            <w:r w:rsidRPr="005914AC">
              <w:rPr>
                <w:rFonts w:ascii="Times New Roman" w:eastAsia="Times New Roman" w:hAnsi="Times New Roman" w:cs="Times New Roman"/>
                <w:sz w:val="28"/>
                <w:szCs w:val="28"/>
                <w:lang w:eastAsia="ru-RU"/>
              </w:rPr>
              <w:t>чергового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переогляду</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встановлено</w:t>
            </w:r>
            <w:proofErr w:type="spellEnd"/>
            <w:r w:rsidRPr="005914AC">
              <w:rPr>
                <w:rFonts w:ascii="Times New Roman" w:eastAsia="Times New Roman" w:hAnsi="Times New Roman" w:cs="Times New Roman"/>
                <w:sz w:val="28"/>
                <w:szCs w:val="28"/>
                <w:lang w:eastAsia="ru-RU"/>
              </w:rPr>
              <w:t xml:space="preserve"> III </w:t>
            </w:r>
            <w:proofErr w:type="spellStart"/>
            <w:r w:rsidRPr="005914AC">
              <w:rPr>
                <w:rFonts w:ascii="Times New Roman" w:eastAsia="Times New Roman" w:hAnsi="Times New Roman" w:cs="Times New Roman"/>
                <w:sz w:val="28"/>
                <w:szCs w:val="28"/>
                <w:lang w:eastAsia="ru-RU"/>
              </w:rPr>
              <w:t>групу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інвалідності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покращення</w:t>
            </w:r>
            <w:proofErr w:type="spellEnd"/>
            <w:r w:rsidRPr="005914AC">
              <w:rPr>
                <w:rFonts w:ascii="Times New Roman" w:eastAsia="Times New Roman" w:hAnsi="Times New Roman" w:cs="Times New Roman"/>
                <w:sz w:val="28"/>
                <w:szCs w:val="28"/>
                <w:lang w:eastAsia="ru-RU"/>
              </w:rPr>
              <w:t xml:space="preserve"> стану </w:t>
            </w:r>
            <w:proofErr w:type="spellStart"/>
            <w:r w:rsidRPr="005914AC">
              <w:rPr>
                <w:rFonts w:ascii="Times New Roman" w:eastAsia="Times New Roman" w:hAnsi="Times New Roman" w:cs="Times New Roman"/>
                <w:sz w:val="28"/>
                <w:szCs w:val="28"/>
                <w:lang w:eastAsia="ru-RU"/>
              </w:rPr>
              <w:t>здоров'я</w:t>
            </w:r>
            <w:proofErr w:type="spellEnd"/>
            <w:r w:rsidRPr="005914AC">
              <w:rPr>
                <w:rFonts w:ascii="Times New Roman" w:eastAsia="Times New Roman" w:hAnsi="Times New Roman" w:cs="Times New Roman"/>
                <w:sz w:val="28"/>
                <w:szCs w:val="28"/>
                <w:lang w:eastAsia="ru-RU"/>
              </w:rPr>
              <w:t>);</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5" w:name="o99"/>
            <w:bookmarkEnd w:id="45"/>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встановлення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наявності</w:t>
            </w:r>
            <w:proofErr w:type="spellEnd"/>
            <w:r w:rsidRPr="005914AC">
              <w:rPr>
                <w:rFonts w:ascii="Times New Roman" w:eastAsia="Times New Roman" w:hAnsi="Times New Roman" w:cs="Times New Roman"/>
                <w:sz w:val="28"/>
                <w:szCs w:val="28"/>
                <w:lang w:eastAsia="ru-RU"/>
              </w:rPr>
              <w:t xml:space="preserve">   у   </w:t>
            </w:r>
            <w:proofErr w:type="spellStart"/>
            <w:r w:rsidRPr="005914AC">
              <w:rPr>
                <w:rFonts w:ascii="Times New Roman" w:eastAsia="Times New Roman" w:hAnsi="Times New Roman" w:cs="Times New Roman"/>
                <w:sz w:val="28"/>
                <w:szCs w:val="28"/>
                <w:lang w:eastAsia="ru-RU"/>
              </w:rPr>
              <w:t>непрацездатного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громадянина</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працездатних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дітей</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які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відповідно</w:t>
            </w:r>
            <w:proofErr w:type="spellEnd"/>
            <w:r w:rsidRPr="005914AC">
              <w:rPr>
                <w:rFonts w:ascii="Times New Roman" w:eastAsia="Times New Roman" w:hAnsi="Times New Roman" w:cs="Times New Roman"/>
                <w:sz w:val="28"/>
                <w:szCs w:val="28"/>
                <w:lang w:eastAsia="ru-RU"/>
              </w:rPr>
              <w:t xml:space="preserve">  до  </w:t>
            </w:r>
            <w:proofErr w:type="gramStart"/>
            <w:r w:rsidRPr="005914AC">
              <w:rPr>
                <w:rFonts w:ascii="Times New Roman" w:eastAsia="Times New Roman" w:hAnsi="Times New Roman" w:cs="Times New Roman"/>
                <w:sz w:val="28"/>
                <w:szCs w:val="28"/>
                <w:lang w:eastAsia="ru-RU"/>
              </w:rPr>
              <w:t>чинного</w:t>
            </w:r>
            <w:proofErr w:type="gram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законодавства</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зобов'язані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його</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доглядати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проживають</w:t>
            </w:r>
            <w:proofErr w:type="spellEnd"/>
            <w:r w:rsidRPr="005914AC">
              <w:rPr>
                <w:rFonts w:ascii="Times New Roman" w:eastAsia="Times New Roman" w:hAnsi="Times New Roman" w:cs="Times New Roman"/>
                <w:sz w:val="28"/>
                <w:szCs w:val="28"/>
                <w:lang w:eastAsia="ru-RU"/>
              </w:rPr>
              <w:t xml:space="preserve">  в  одному  й   тому   ж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населеному</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пункті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або</w:t>
            </w:r>
            <w:proofErr w:type="spellEnd"/>
            <w:r w:rsidRPr="005914AC">
              <w:rPr>
                <w:rFonts w:ascii="Times New Roman" w:eastAsia="Times New Roman" w:hAnsi="Times New Roman" w:cs="Times New Roman"/>
                <w:sz w:val="28"/>
                <w:szCs w:val="28"/>
                <w:lang w:eastAsia="ru-RU"/>
              </w:rPr>
              <w:t xml:space="preserve"> разом з ним і не </w:t>
            </w:r>
            <w:proofErr w:type="spellStart"/>
            <w:r w:rsidRPr="005914AC">
              <w:rPr>
                <w:rFonts w:ascii="Times New Roman" w:eastAsia="Times New Roman" w:hAnsi="Times New Roman" w:cs="Times New Roman"/>
                <w:sz w:val="28"/>
                <w:szCs w:val="28"/>
                <w:lang w:eastAsia="ru-RU"/>
              </w:rPr>
              <w:t>мають</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поважних</w:t>
            </w:r>
            <w:proofErr w:type="spellEnd"/>
            <w:r w:rsidRPr="005914AC">
              <w:rPr>
                <w:rFonts w:ascii="Times New Roman" w:eastAsia="Times New Roman" w:hAnsi="Times New Roman" w:cs="Times New Roman"/>
                <w:sz w:val="28"/>
                <w:szCs w:val="28"/>
                <w:lang w:eastAsia="ru-RU"/>
              </w:rPr>
              <w:t xml:space="preserve"> причин для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звільнення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обов'язків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щодо</w:t>
            </w:r>
            <w:proofErr w:type="spellEnd"/>
            <w:r w:rsidRPr="005914AC">
              <w:rPr>
                <w:rFonts w:ascii="Times New Roman" w:eastAsia="Times New Roman" w:hAnsi="Times New Roman" w:cs="Times New Roman"/>
                <w:sz w:val="28"/>
                <w:szCs w:val="28"/>
                <w:lang w:eastAsia="ru-RU"/>
              </w:rPr>
              <w:t xml:space="preserve"> догляду за ним;</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6" w:name="o100"/>
            <w:bookmarkEnd w:id="46"/>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переїзду</w:t>
            </w:r>
            <w:proofErr w:type="spellEnd"/>
            <w:r w:rsidRPr="005914AC">
              <w:rPr>
                <w:rFonts w:ascii="Times New Roman" w:eastAsia="Times New Roman" w:hAnsi="Times New Roman" w:cs="Times New Roman"/>
                <w:sz w:val="28"/>
                <w:szCs w:val="28"/>
                <w:lang w:eastAsia="ru-RU"/>
              </w:rPr>
              <w:t xml:space="preserve">  на  </w:t>
            </w:r>
            <w:proofErr w:type="spellStart"/>
            <w:r w:rsidRPr="005914AC">
              <w:rPr>
                <w:rFonts w:ascii="Times New Roman" w:eastAsia="Times New Roman" w:hAnsi="Times New Roman" w:cs="Times New Roman"/>
                <w:sz w:val="28"/>
                <w:szCs w:val="28"/>
                <w:lang w:eastAsia="ru-RU"/>
              </w:rPr>
              <w:t>нове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місце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проживання</w:t>
            </w:r>
            <w:proofErr w:type="spellEnd"/>
            <w:r w:rsidRPr="005914AC">
              <w:rPr>
                <w:rFonts w:ascii="Times New Roman" w:eastAsia="Times New Roman" w:hAnsi="Times New Roman" w:cs="Times New Roman"/>
                <w:sz w:val="28"/>
                <w:szCs w:val="28"/>
                <w:lang w:eastAsia="ru-RU"/>
              </w:rPr>
              <w:t xml:space="preserve">  при  </w:t>
            </w:r>
            <w:proofErr w:type="spellStart"/>
            <w:r w:rsidRPr="005914AC">
              <w:rPr>
                <w:rFonts w:ascii="Times New Roman" w:eastAsia="Times New Roman" w:hAnsi="Times New Roman" w:cs="Times New Roman"/>
                <w:sz w:val="28"/>
                <w:szCs w:val="28"/>
                <w:lang w:eastAsia="ru-RU"/>
              </w:rPr>
              <w:t>наявності</w:t>
            </w:r>
            <w:proofErr w:type="spellEnd"/>
            <w:r w:rsidRPr="005914AC">
              <w:rPr>
                <w:rFonts w:ascii="Times New Roman" w:eastAsia="Times New Roman" w:hAnsi="Times New Roman" w:cs="Times New Roman"/>
                <w:sz w:val="28"/>
                <w:szCs w:val="28"/>
                <w:lang w:eastAsia="ru-RU"/>
              </w:rPr>
              <w:t xml:space="preserve"> в них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житла</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коштів</w:t>
            </w:r>
            <w:proofErr w:type="spellEnd"/>
            <w:r w:rsidRPr="005914AC">
              <w:rPr>
                <w:rFonts w:ascii="Times New Roman" w:eastAsia="Times New Roman" w:hAnsi="Times New Roman" w:cs="Times New Roman"/>
                <w:sz w:val="28"/>
                <w:szCs w:val="28"/>
                <w:lang w:eastAsia="ru-RU"/>
              </w:rPr>
              <w:t xml:space="preserve"> на </w:t>
            </w:r>
            <w:proofErr w:type="spellStart"/>
            <w:r w:rsidRPr="005914AC">
              <w:rPr>
                <w:rFonts w:ascii="Times New Roman" w:eastAsia="Times New Roman" w:hAnsi="Times New Roman" w:cs="Times New Roman"/>
                <w:sz w:val="28"/>
                <w:szCs w:val="28"/>
                <w:lang w:eastAsia="ru-RU"/>
              </w:rPr>
              <w:t>прожиття</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можливості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самообслуговування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або</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родичів</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які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можуть</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утримувати</w:t>
            </w:r>
            <w:proofErr w:type="spellEnd"/>
            <w:r w:rsidRPr="005914AC">
              <w:rPr>
                <w:rFonts w:ascii="Times New Roman" w:eastAsia="Times New Roman" w:hAnsi="Times New Roman" w:cs="Times New Roman"/>
                <w:sz w:val="28"/>
                <w:szCs w:val="28"/>
                <w:lang w:eastAsia="ru-RU"/>
              </w:rPr>
              <w:t xml:space="preserve"> </w:t>
            </w:r>
            <w:proofErr w:type="gramStart"/>
            <w:r w:rsidRPr="005914AC">
              <w:rPr>
                <w:rFonts w:ascii="Times New Roman" w:eastAsia="Times New Roman" w:hAnsi="Times New Roman" w:cs="Times New Roman"/>
                <w:sz w:val="28"/>
                <w:szCs w:val="28"/>
                <w:lang w:eastAsia="ru-RU"/>
              </w:rPr>
              <w:t>одинокого</w:t>
            </w:r>
            <w:proofErr w:type="gramEnd"/>
            <w:r w:rsidRPr="005914AC">
              <w:rPr>
                <w:rFonts w:ascii="Times New Roman" w:eastAsia="Times New Roman" w:hAnsi="Times New Roman" w:cs="Times New Roman"/>
                <w:sz w:val="28"/>
                <w:szCs w:val="28"/>
                <w:lang w:eastAsia="ru-RU"/>
              </w:rPr>
              <w:t xml:space="preserve"> і </w:t>
            </w:r>
            <w:proofErr w:type="spellStart"/>
            <w:r w:rsidRPr="005914AC">
              <w:rPr>
                <w:rFonts w:ascii="Times New Roman" w:eastAsia="Times New Roman" w:hAnsi="Times New Roman" w:cs="Times New Roman"/>
                <w:sz w:val="28"/>
                <w:szCs w:val="28"/>
                <w:lang w:eastAsia="ru-RU"/>
              </w:rPr>
              <w:t>забезпечувати</w:t>
            </w:r>
            <w:proofErr w:type="spellEnd"/>
            <w:r w:rsidRPr="005914AC">
              <w:rPr>
                <w:rFonts w:ascii="Times New Roman" w:eastAsia="Times New Roman" w:hAnsi="Times New Roman" w:cs="Times New Roman"/>
                <w:sz w:val="28"/>
                <w:szCs w:val="28"/>
                <w:lang w:eastAsia="ru-RU"/>
              </w:rPr>
              <w:t xml:space="preserve"> за ним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необхідний</w:t>
            </w:r>
            <w:proofErr w:type="spellEnd"/>
            <w:r w:rsidRPr="005914AC">
              <w:rPr>
                <w:rFonts w:ascii="Times New Roman" w:eastAsia="Times New Roman" w:hAnsi="Times New Roman" w:cs="Times New Roman"/>
                <w:sz w:val="28"/>
                <w:szCs w:val="28"/>
                <w:lang w:eastAsia="ru-RU"/>
              </w:rPr>
              <w:t xml:space="preserve"> догляд;</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7" w:name="o101"/>
            <w:bookmarkEnd w:id="47"/>
            <w:r w:rsidRPr="005914AC">
              <w:rPr>
                <w:rFonts w:ascii="Times New Roman" w:eastAsia="Times New Roman" w:hAnsi="Times New Roman" w:cs="Times New Roman"/>
                <w:sz w:val="28"/>
                <w:szCs w:val="28"/>
                <w:lang w:eastAsia="ru-RU"/>
              </w:rPr>
              <w:t xml:space="preserve">     - за   </w:t>
            </w:r>
            <w:proofErr w:type="spellStart"/>
            <w:r w:rsidRPr="005914AC">
              <w:rPr>
                <w:rFonts w:ascii="Times New Roman" w:eastAsia="Times New Roman" w:hAnsi="Times New Roman" w:cs="Times New Roman"/>
                <w:sz w:val="28"/>
                <w:szCs w:val="28"/>
                <w:lang w:eastAsia="ru-RU"/>
              </w:rPr>
              <w:t>систематичне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грубе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порушення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громадського</w:t>
            </w:r>
            <w:proofErr w:type="spellEnd"/>
            <w:r w:rsidRPr="005914AC">
              <w:rPr>
                <w:rFonts w:ascii="Times New Roman" w:eastAsia="Times New Roman" w:hAnsi="Times New Roman" w:cs="Times New Roman"/>
                <w:sz w:val="28"/>
                <w:szCs w:val="28"/>
                <w:lang w:eastAsia="ru-RU"/>
              </w:rPr>
              <w:t xml:space="preserve">  порядку </w:t>
            </w:r>
            <w:r w:rsidRPr="005914AC">
              <w:rPr>
                <w:rFonts w:ascii="Times New Roman" w:eastAsia="Times New Roman" w:hAnsi="Times New Roman" w:cs="Times New Roman"/>
                <w:sz w:val="28"/>
                <w:szCs w:val="28"/>
                <w:lang w:eastAsia="ru-RU"/>
              </w:rPr>
              <w:br/>
              <w:t>(</w:t>
            </w:r>
            <w:proofErr w:type="spellStart"/>
            <w:r w:rsidRPr="005914AC">
              <w:rPr>
                <w:rFonts w:ascii="Times New Roman" w:eastAsia="Times New Roman" w:hAnsi="Times New Roman" w:cs="Times New Roman"/>
                <w:sz w:val="28"/>
                <w:szCs w:val="28"/>
                <w:lang w:eastAsia="ru-RU"/>
              </w:rPr>
              <w:t>вживання</w:t>
            </w:r>
            <w:proofErr w:type="spellEnd"/>
            <w:r w:rsidRPr="005914AC">
              <w:rPr>
                <w:rFonts w:ascii="Times New Roman" w:eastAsia="Times New Roman" w:hAnsi="Times New Roman" w:cs="Times New Roman"/>
                <w:sz w:val="28"/>
                <w:szCs w:val="28"/>
                <w:lang w:eastAsia="ru-RU"/>
              </w:rPr>
              <w:t xml:space="preserve">  алкоголю,  </w:t>
            </w:r>
            <w:proofErr w:type="spellStart"/>
            <w:r w:rsidRPr="005914AC">
              <w:rPr>
                <w:rFonts w:ascii="Times New Roman" w:eastAsia="Times New Roman" w:hAnsi="Times New Roman" w:cs="Times New Roman"/>
                <w:sz w:val="28"/>
                <w:szCs w:val="28"/>
                <w:lang w:eastAsia="ru-RU"/>
              </w:rPr>
              <w:t>наркотичних</w:t>
            </w:r>
            <w:proofErr w:type="spellEnd"/>
            <w:r w:rsidRPr="005914AC">
              <w:rPr>
                <w:rFonts w:ascii="Times New Roman" w:eastAsia="Times New Roman" w:hAnsi="Times New Roman" w:cs="Times New Roman"/>
                <w:sz w:val="28"/>
                <w:szCs w:val="28"/>
                <w:lang w:eastAsia="ru-RU"/>
              </w:rPr>
              <w:t xml:space="preserve">  та  </w:t>
            </w:r>
            <w:proofErr w:type="spellStart"/>
            <w:r w:rsidRPr="005914AC">
              <w:rPr>
                <w:rFonts w:ascii="Times New Roman" w:eastAsia="Times New Roman" w:hAnsi="Times New Roman" w:cs="Times New Roman"/>
                <w:sz w:val="28"/>
                <w:szCs w:val="28"/>
                <w:lang w:eastAsia="ru-RU"/>
              </w:rPr>
              <w:t>інших</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препаратів</w:t>
            </w:r>
            <w:proofErr w:type="spellEnd"/>
            <w:r w:rsidRPr="005914AC">
              <w:rPr>
                <w:rFonts w:ascii="Times New Roman" w:eastAsia="Times New Roman" w:hAnsi="Times New Roman" w:cs="Times New Roman"/>
                <w:sz w:val="28"/>
                <w:szCs w:val="28"/>
                <w:lang w:eastAsia="ru-RU"/>
              </w:rPr>
              <w:t xml:space="preserve">,  сварки, </w:t>
            </w:r>
            <w:r w:rsidRPr="005914AC">
              <w:rPr>
                <w:rFonts w:ascii="Times New Roman" w:eastAsia="Times New Roman" w:hAnsi="Times New Roman" w:cs="Times New Roman"/>
                <w:sz w:val="28"/>
                <w:szCs w:val="28"/>
                <w:lang w:eastAsia="ru-RU"/>
              </w:rPr>
              <w:br/>
            </w:r>
            <w:proofErr w:type="spellStart"/>
            <w:r w:rsidRPr="005914AC">
              <w:rPr>
                <w:rFonts w:ascii="Times New Roman" w:eastAsia="Times New Roman" w:hAnsi="Times New Roman" w:cs="Times New Roman"/>
                <w:sz w:val="28"/>
                <w:szCs w:val="28"/>
                <w:lang w:eastAsia="ru-RU"/>
              </w:rPr>
              <w:t>бійки</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непристойне</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відношення</w:t>
            </w:r>
            <w:proofErr w:type="spellEnd"/>
            <w:r w:rsidRPr="005914AC">
              <w:rPr>
                <w:rFonts w:ascii="Times New Roman" w:eastAsia="Times New Roman" w:hAnsi="Times New Roman" w:cs="Times New Roman"/>
                <w:sz w:val="28"/>
                <w:szCs w:val="28"/>
                <w:lang w:eastAsia="ru-RU"/>
              </w:rPr>
              <w:t xml:space="preserve"> до </w:t>
            </w:r>
            <w:proofErr w:type="spellStart"/>
            <w:r w:rsidRPr="005914AC">
              <w:rPr>
                <w:rFonts w:ascii="Times New Roman" w:eastAsia="Times New Roman" w:hAnsi="Times New Roman" w:cs="Times New Roman"/>
                <w:sz w:val="28"/>
                <w:szCs w:val="28"/>
                <w:lang w:eastAsia="ru-RU"/>
              </w:rPr>
              <w:t>обслуговуючого</w:t>
            </w:r>
            <w:proofErr w:type="spellEnd"/>
            <w:r w:rsidRPr="005914AC">
              <w:rPr>
                <w:rFonts w:ascii="Times New Roman" w:eastAsia="Times New Roman" w:hAnsi="Times New Roman" w:cs="Times New Roman"/>
                <w:sz w:val="28"/>
                <w:szCs w:val="28"/>
                <w:lang w:eastAsia="ru-RU"/>
              </w:rPr>
              <w:t xml:space="preserve"> персоналу та </w:t>
            </w:r>
            <w:proofErr w:type="spellStart"/>
            <w:r w:rsidRPr="005914AC">
              <w:rPr>
                <w:rFonts w:ascii="Times New Roman" w:eastAsia="Times New Roman" w:hAnsi="Times New Roman" w:cs="Times New Roman"/>
                <w:sz w:val="28"/>
                <w:szCs w:val="28"/>
                <w:lang w:eastAsia="ru-RU"/>
              </w:rPr>
              <w:t>і</w:t>
            </w:r>
            <w:proofErr w:type="gramStart"/>
            <w:r w:rsidRPr="005914AC">
              <w:rPr>
                <w:rFonts w:ascii="Times New Roman" w:eastAsia="Times New Roman" w:hAnsi="Times New Roman" w:cs="Times New Roman"/>
                <w:sz w:val="28"/>
                <w:szCs w:val="28"/>
                <w:lang w:eastAsia="ru-RU"/>
              </w:rPr>
              <w:t>н</w:t>
            </w:r>
            <w:proofErr w:type="spellEnd"/>
            <w:proofErr w:type="gramEnd"/>
            <w:r w:rsidRPr="005914AC">
              <w:rPr>
                <w:rFonts w:ascii="Times New Roman" w:eastAsia="Times New Roman" w:hAnsi="Times New Roman" w:cs="Times New Roman"/>
                <w:sz w:val="28"/>
                <w:szCs w:val="28"/>
                <w:lang w:eastAsia="ru-RU"/>
              </w:rPr>
              <w:t>.);</w:t>
            </w:r>
          </w:p>
          <w:p w:rsidR="00D465DF" w:rsidRPr="005914AC" w:rsidRDefault="00D465DF" w:rsidP="0059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8" w:name="o102"/>
            <w:bookmarkEnd w:id="48"/>
            <w:r w:rsidRPr="005914AC">
              <w:rPr>
                <w:rFonts w:ascii="Times New Roman" w:eastAsia="Times New Roman" w:hAnsi="Times New Roman" w:cs="Times New Roman"/>
                <w:sz w:val="28"/>
                <w:szCs w:val="28"/>
                <w:lang w:eastAsia="ru-RU"/>
              </w:rPr>
              <w:t xml:space="preserve">     - </w:t>
            </w:r>
            <w:proofErr w:type="spellStart"/>
            <w:r w:rsidRPr="005914AC">
              <w:rPr>
                <w:rFonts w:ascii="Times New Roman" w:eastAsia="Times New Roman" w:hAnsi="Times New Roman" w:cs="Times New Roman"/>
                <w:sz w:val="28"/>
                <w:szCs w:val="28"/>
                <w:lang w:eastAsia="ru-RU"/>
              </w:rPr>
              <w:t>виявлення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протипоказань</w:t>
            </w:r>
            <w:proofErr w:type="spellEnd"/>
            <w:r w:rsidRPr="005914AC">
              <w:rPr>
                <w:rFonts w:ascii="Times New Roman" w:eastAsia="Times New Roman" w:hAnsi="Times New Roman" w:cs="Times New Roman"/>
                <w:sz w:val="28"/>
                <w:szCs w:val="28"/>
                <w:lang w:eastAsia="ru-RU"/>
              </w:rPr>
              <w:t xml:space="preserve">  для  </w:t>
            </w:r>
            <w:proofErr w:type="spellStart"/>
            <w:r w:rsidRPr="005914AC">
              <w:rPr>
                <w:rFonts w:ascii="Times New Roman" w:eastAsia="Times New Roman" w:hAnsi="Times New Roman" w:cs="Times New Roman"/>
                <w:sz w:val="28"/>
                <w:szCs w:val="28"/>
                <w:lang w:eastAsia="ru-RU"/>
              </w:rPr>
              <w:t>обслуговування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передбачених</w:t>
            </w:r>
            <w:proofErr w:type="spellEnd"/>
            <w:r w:rsidRPr="005914AC">
              <w:rPr>
                <w:rFonts w:ascii="Times New Roman" w:eastAsia="Times New Roman" w:hAnsi="Times New Roman" w:cs="Times New Roman"/>
                <w:sz w:val="28"/>
                <w:szCs w:val="28"/>
                <w:lang w:eastAsia="ru-RU"/>
              </w:rPr>
              <w:t xml:space="preserve"> </w:t>
            </w:r>
            <w:r w:rsidRPr="005914AC">
              <w:rPr>
                <w:rFonts w:ascii="Times New Roman" w:eastAsia="Times New Roman" w:hAnsi="Times New Roman" w:cs="Times New Roman"/>
                <w:sz w:val="28"/>
                <w:szCs w:val="28"/>
                <w:lang w:eastAsia="ru-RU"/>
              </w:rPr>
              <w:br/>
              <w:t xml:space="preserve">п.17.10 </w:t>
            </w:r>
            <w:proofErr w:type="spellStart"/>
            <w:r w:rsidRPr="005914AC">
              <w:rPr>
                <w:rFonts w:ascii="Times New Roman" w:eastAsia="Times New Roman" w:hAnsi="Times New Roman" w:cs="Times New Roman"/>
                <w:sz w:val="28"/>
                <w:szCs w:val="28"/>
                <w:lang w:eastAsia="ru-RU"/>
              </w:rPr>
              <w:t>цього</w:t>
            </w:r>
            <w:proofErr w:type="spellEnd"/>
            <w:r w:rsidRPr="005914AC">
              <w:rPr>
                <w:rFonts w:ascii="Times New Roman" w:eastAsia="Times New Roman" w:hAnsi="Times New Roman" w:cs="Times New Roman"/>
                <w:sz w:val="28"/>
                <w:szCs w:val="28"/>
                <w:lang w:eastAsia="ru-RU"/>
              </w:rPr>
              <w:t xml:space="preserve"> Типового </w:t>
            </w:r>
            <w:proofErr w:type="spellStart"/>
            <w:r w:rsidRPr="005914AC">
              <w:rPr>
                <w:rFonts w:ascii="Times New Roman" w:eastAsia="Times New Roman" w:hAnsi="Times New Roman" w:cs="Times New Roman"/>
                <w:sz w:val="28"/>
                <w:szCs w:val="28"/>
                <w:lang w:eastAsia="ru-RU"/>
              </w:rPr>
              <w:t>положення</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взірцевого</w:t>
            </w:r>
            <w:proofErr w:type="spellEnd"/>
            <w:r w:rsidRPr="005914AC">
              <w:rPr>
                <w:rFonts w:ascii="Times New Roman" w:eastAsia="Times New Roman" w:hAnsi="Times New Roman" w:cs="Times New Roman"/>
                <w:sz w:val="28"/>
                <w:szCs w:val="28"/>
                <w:lang w:eastAsia="ru-RU"/>
              </w:rPr>
              <w:t>);</w:t>
            </w:r>
          </w:p>
          <w:p w:rsidR="00944FF4" w:rsidRPr="005914AC" w:rsidRDefault="00D465DF" w:rsidP="005914AC">
            <w:pPr>
              <w:spacing w:after="0" w:line="240" w:lineRule="auto"/>
              <w:jc w:val="both"/>
              <w:rPr>
                <w:rFonts w:ascii="Times New Roman" w:eastAsia="Times New Roman" w:hAnsi="Times New Roman" w:cs="Times New Roman"/>
                <w:sz w:val="28"/>
                <w:szCs w:val="28"/>
                <w:lang w:val="uk-UA" w:eastAsia="ru-RU"/>
              </w:rPr>
            </w:pPr>
            <w:bookmarkStart w:id="49" w:name="o103"/>
            <w:bookmarkEnd w:id="49"/>
            <w:r w:rsidRPr="005914AC">
              <w:rPr>
                <w:rFonts w:ascii="Times New Roman" w:eastAsia="Times New Roman" w:hAnsi="Times New Roman" w:cs="Times New Roman"/>
                <w:sz w:val="28"/>
                <w:szCs w:val="28"/>
                <w:lang w:eastAsia="ru-RU"/>
              </w:rPr>
              <w:t xml:space="preserve">     - </w:t>
            </w:r>
            <w:proofErr w:type="gramStart"/>
            <w:r w:rsidRPr="005914AC">
              <w:rPr>
                <w:rFonts w:ascii="Times New Roman" w:eastAsia="Times New Roman" w:hAnsi="Times New Roman" w:cs="Times New Roman"/>
                <w:sz w:val="28"/>
                <w:szCs w:val="28"/>
                <w:lang w:eastAsia="ru-RU"/>
              </w:rPr>
              <w:t>у</w:t>
            </w:r>
            <w:proofErr w:type="gram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разі</w:t>
            </w:r>
            <w:proofErr w:type="spellEnd"/>
            <w:r w:rsidRPr="005914AC">
              <w:rPr>
                <w:rFonts w:ascii="Times New Roman" w:eastAsia="Times New Roman" w:hAnsi="Times New Roman" w:cs="Times New Roman"/>
                <w:sz w:val="28"/>
                <w:szCs w:val="28"/>
                <w:lang w:eastAsia="ru-RU"/>
              </w:rPr>
              <w:t xml:space="preserve"> </w:t>
            </w:r>
            <w:proofErr w:type="spellStart"/>
            <w:r w:rsidRPr="005914AC">
              <w:rPr>
                <w:rFonts w:ascii="Times New Roman" w:eastAsia="Times New Roman" w:hAnsi="Times New Roman" w:cs="Times New Roman"/>
                <w:sz w:val="28"/>
                <w:szCs w:val="28"/>
                <w:lang w:eastAsia="ru-RU"/>
              </w:rPr>
              <w:t>смерті</w:t>
            </w:r>
            <w:proofErr w:type="spellEnd"/>
            <w:r w:rsidRPr="005914AC">
              <w:rPr>
                <w:rFonts w:ascii="Times New Roman" w:eastAsia="Times New Roman" w:hAnsi="Times New Roman" w:cs="Times New Roman"/>
                <w:sz w:val="28"/>
                <w:szCs w:val="28"/>
                <w:lang w:eastAsia="ru-RU"/>
              </w:rPr>
              <w:t>.</w:t>
            </w:r>
          </w:p>
          <w:p w:rsidR="00944FF4" w:rsidRPr="005914AC" w:rsidRDefault="00D465DF" w:rsidP="005914AC">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b/>
                <w:sz w:val="28"/>
                <w:szCs w:val="28"/>
                <w:lang w:val="uk-UA" w:eastAsia="ru-RU"/>
              </w:rPr>
              <w:t>6</w:t>
            </w:r>
            <w:r w:rsidR="00944FF4" w:rsidRPr="005914AC">
              <w:rPr>
                <w:rFonts w:ascii="Times New Roman" w:eastAsia="Times New Roman" w:hAnsi="Times New Roman" w:cs="Times New Roman"/>
                <w:b/>
                <w:sz w:val="28"/>
                <w:szCs w:val="28"/>
                <w:lang w:val="uk-UA" w:eastAsia="ru-RU"/>
              </w:rPr>
              <w:t>. Правовий статус директора територіального центру,</w:t>
            </w:r>
          </w:p>
          <w:p w:rsidR="00944FF4" w:rsidRPr="005914AC" w:rsidRDefault="00944FF4" w:rsidP="005914AC">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b/>
                <w:sz w:val="28"/>
                <w:szCs w:val="28"/>
                <w:lang w:val="uk-UA" w:eastAsia="ru-RU"/>
              </w:rPr>
              <w:t>його права і обов’язки</w:t>
            </w:r>
          </w:p>
          <w:p w:rsidR="00287B77" w:rsidRPr="005914AC" w:rsidRDefault="00287B77" w:rsidP="005914AC">
            <w:pPr>
              <w:spacing w:after="0" w:line="240" w:lineRule="auto"/>
              <w:ind w:firstLine="552"/>
              <w:jc w:val="both"/>
              <w:rPr>
                <w:rFonts w:ascii="Times New Roman" w:eastAsia="Times New Roman" w:hAnsi="Times New Roman" w:cs="Times New Roman"/>
                <w:sz w:val="28"/>
                <w:szCs w:val="28"/>
                <w:lang w:val="uk-UA" w:eastAsia="ru-RU"/>
              </w:rPr>
            </w:pPr>
            <w:bookmarkStart w:id="50" w:name="39"/>
            <w:bookmarkStart w:id="51" w:name="38"/>
            <w:bookmarkEnd w:id="50"/>
            <w:bookmarkEnd w:id="51"/>
            <w:r w:rsidRPr="005914AC">
              <w:rPr>
                <w:rFonts w:ascii="Times New Roman" w:eastAsia="Times New Roman" w:hAnsi="Times New Roman" w:cs="Times New Roman"/>
                <w:sz w:val="28"/>
                <w:szCs w:val="28"/>
                <w:lang w:val="uk-UA" w:eastAsia="ru-RU"/>
              </w:rPr>
              <w:t>Директор територіального центру:</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bookmarkStart w:id="52" w:name="40"/>
            <w:bookmarkEnd w:id="52"/>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.1.О</w:t>
            </w:r>
            <w:r w:rsidR="00287B77" w:rsidRPr="005914AC">
              <w:rPr>
                <w:rFonts w:ascii="Times New Roman" w:eastAsia="Times New Roman" w:hAnsi="Times New Roman" w:cs="Times New Roman"/>
                <w:sz w:val="28"/>
                <w:szCs w:val="28"/>
                <w:lang w:val="uk-UA" w:eastAsia="ru-RU"/>
              </w:rPr>
              <w:t>рганізовує роботу територіального центру, несе персональну відповідальність за виконання покладених на центр завдань, визначає ступінь відповідальності працівників;</w:t>
            </w:r>
            <w:r w:rsidR="00541D9F" w:rsidRPr="005914AC">
              <w:rPr>
                <w:rFonts w:ascii="Times New Roman" w:eastAsia="Times New Roman" w:hAnsi="Times New Roman" w:cs="Times New Roman"/>
                <w:sz w:val="28"/>
                <w:szCs w:val="28"/>
                <w:lang w:val="uk-UA" w:eastAsia="ru-RU"/>
              </w:rPr>
              <w:t xml:space="preserve"> розробляє номенклатуру справ, план роботи та документообігу;</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.2.З</w:t>
            </w:r>
            <w:r w:rsidR="00287B77" w:rsidRPr="005914AC">
              <w:rPr>
                <w:rFonts w:ascii="Times New Roman" w:eastAsia="Times New Roman" w:hAnsi="Times New Roman" w:cs="Times New Roman"/>
                <w:sz w:val="28"/>
                <w:szCs w:val="28"/>
                <w:lang w:val="uk-UA" w:eastAsia="ru-RU"/>
              </w:rPr>
              <w:t xml:space="preserve">атверджує посадові обов’язки  керівників </w:t>
            </w:r>
            <w:r w:rsidR="00C16332" w:rsidRPr="005914AC">
              <w:rPr>
                <w:rFonts w:ascii="Times New Roman" w:eastAsia="Times New Roman" w:hAnsi="Times New Roman" w:cs="Times New Roman"/>
                <w:sz w:val="28"/>
                <w:szCs w:val="28"/>
                <w:lang w:val="uk-UA" w:eastAsia="ru-RU"/>
              </w:rPr>
              <w:t>відділів</w:t>
            </w:r>
            <w:r w:rsidR="00287B77" w:rsidRPr="005914AC">
              <w:rPr>
                <w:rFonts w:ascii="Times New Roman" w:eastAsia="Times New Roman" w:hAnsi="Times New Roman" w:cs="Times New Roman"/>
                <w:sz w:val="28"/>
                <w:szCs w:val="28"/>
                <w:lang w:val="uk-UA" w:eastAsia="ru-RU"/>
              </w:rPr>
              <w:t xml:space="preserve"> та інших працівників територіального центру</w:t>
            </w:r>
            <w:r w:rsidR="00541D9F" w:rsidRPr="005914AC">
              <w:rPr>
                <w:rFonts w:ascii="Times New Roman" w:eastAsia="Times New Roman" w:hAnsi="Times New Roman" w:cs="Times New Roman"/>
                <w:sz w:val="28"/>
                <w:szCs w:val="28"/>
                <w:lang w:val="uk-UA" w:eastAsia="ru-RU"/>
              </w:rPr>
              <w:t>, розробляє  посадові інструкції працівників Відділу та контролює їх виконання</w:t>
            </w:r>
            <w:r w:rsidR="00287B77" w:rsidRPr="005914AC">
              <w:rPr>
                <w:rFonts w:ascii="Times New Roman" w:eastAsia="Times New Roman" w:hAnsi="Times New Roman" w:cs="Times New Roman"/>
                <w:sz w:val="28"/>
                <w:szCs w:val="28"/>
                <w:lang w:val="uk-UA" w:eastAsia="ru-RU"/>
              </w:rPr>
              <w:t>;</w:t>
            </w:r>
            <w:bookmarkStart w:id="53" w:name="41"/>
            <w:bookmarkEnd w:id="53"/>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w:t>
            </w:r>
            <w:r w:rsidR="00C16332" w:rsidRPr="005914AC">
              <w:rPr>
                <w:rFonts w:ascii="Times New Roman" w:eastAsia="Times New Roman" w:hAnsi="Times New Roman" w:cs="Times New Roman"/>
                <w:sz w:val="28"/>
                <w:szCs w:val="28"/>
                <w:lang w:val="uk-UA" w:eastAsia="ru-RU"/>
              </w:rPr>
              <w:t>3</w:t>
            </w:r>
            <w:r w:rsidR="00944FF4" w:rsidRPr="005914AC">
              <w:rPr>
                <w:rFonts w:ascii="Times New Roman" w:eastAsia="Times New Roman" w:hAnsi="Times New Roman" w:cs="Times New Roman"/>
                <w:sz w:val="28"/>
                <w:szCs w:val="28"/>
                <w:lang w:val="uk-UA" w:eastAsia="ru-RU"/>
              </w:rPr>
              <w:t>.К</w:t>
            </w:r>
            <w:r w:rsidR="00C16332" w:rsidRPr="005914AC">
              <w:rPr>
                <w:rFonts w:ascii="Times New Roman" w:eastAsia="Times New Roman" w:hAnsi="Times New Roman" w:cs="Times New Roman"/>
                <w:sz w:val="28"/>
                <w:szCs w:val="28"/>
                <w:lang w:val="uk-UA" w:eastAsia="ru-RU"/>
              </w:rPr>
              <w:t>оординує діяльність відділів</w:t>
            </w:r>
            <w:r w:rsidR="00287B77" w:rsidRPr="005914AC">
              <w:rPr>
                <w:rFonts w:ascii="Times New Roman" w:eastAsia="Times New Roman" w:hAnsi="Times New Roman" w:cs="Times New Roman"/>
                <w:sz w:val="28"/>
                <w:szCs w:val="28"/>
                <w:lang w:val="uk-UA" w:eastAsia="ru-RU"/>
              </w:rPr>
              <w:t xml:space="preserve"> територіального центру;</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.4.Д</w:t>
            </w:r>
            <w:r w:rsidR="00287B77" w:rsidRPr="005914AC">
              <w:rPr>
                <w:rFonts w:ascii="Times New Roman" w:eastAsia="Times New Roman" w:hAnsi="Times New Roman" w:cs="Times New Roman"/>
                <w:sz w:val="28"/>
                <w:szCs w:val="28"/>
                <w:lang w:val="uk-UA" w:eastAsia="ru-RU"/>
              </w:rPr>
              <w:t>іє від імені територіального центру і представляє його інтереси;</w:t>
            </w:r>
            <w:bookmarkStart w:id="54" w:name="43"/>
            <w:bookmarkEnd w:id="54"/>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.5.Р</w:t>
            </w:r>
            <w:r w:rsidR="00287B77" w:rsidRPr="005914AC">
              <w:rPr>
                <w:rFonts w:ascii="Times New Roman" w:eastAsia="Times New Roman" w:hAnsi="Times New Roman" w:cs="Times New Roman"/>
                <w:sz w:val="28"/>
                <w:szCs w:val="28"/>
                <w:lang w:val="uk-UA" w:eastAsia="ru-RU"/>
              </w:rPr>
              <w:t>о</w:t>
            </w:r>
            <w:r w:rsidR="00C16332" w:rsidRPr="005914AC">
              <w:rPr>
                <w:rFonts w:ascii="Times New Roman" w:eastAsia="Times New Roman" w:hAnsi="Times New Roman" w:cs="Times New Roman"/>
                <w:sz w:val="28"/>
                <w:szCs w:val="28"/>
                <w:lang w:val="uk-UA" w:eastAsia="ru-RU"/>
              </w:rPr>
              <w:t xml:space="preserve">зробляє програми соціальної допомоги в межах повноважень </w:t>
            </w:r>
            <w:r w:rsidR="00287B77" w:rsidRPr="005914AC">
              <w:rPr>
                <w:rFonts w:ascii="Times New Roman" w:eastAsia="Times New Roman" w:hAnsi="Times New Roman" w:cs="Times New Roman"/>
                <w:sz w:val="28"/>
                <w:szCs w:val="28"/>
                <w:lang w:val="uk-UA" w:eastAsia="ru-RU"/>
              </w:rPr>
              <w:t> територіального центру</w:t>
            </w:r>
            <w:r w:rsidR="00C16332" w:rsidRPr="005914AC">
              <w:rPr>
                <w:rFonts w:ascii="Times New Roman" w:eastAsia="Times New Roman" w:hAnsi="Times New Roman" w:cs="Times New Roman"/>
                <w:sz w:val="28"/>
                <w:szCs w:val="28"/>
                <w:lang w:val="uk-UA" w:eastAsia="ru-RU"/>
              </w:rPr>
              <w:t xml:space="preserve"> та на підставі загальнодержавних або місцевих програм</w:t>
            </w:r>
            <w:r w:rsidR="00512002" w:rsidRPr="005914AC">
              <w:rPr>
                <w:rFonts w:ascii="Times New Roman" w:eastAsia="Times New Roman" w:hAnsi="Times New Roman" w:cs="Times New Roman"/>
                <w:sz w:val="28"/>
                <w:szCs w:val="28"/>
                <w:lang w:val="uk-UA" w:eastAsia="ru-RU"/>
              </w:rPr>
              <w:t xml:space="preserve"> цільового призначення;</w:t>
            </w:r>
          </w:p>
          <w:p w:rsidR="00512002"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bookmarkStart w:id="55" w:name="44"/>
            <w:bookmarkEnd w:id="55"/>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w:t>
            </w:r>
            <w:r w:rsidR="00512002"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.Р</w:t>
            </w:r>
            <w:r w:rsidR="00512002" w:rsidRPr="005914AC">
              <w:rPr>
                <w:rFonts w:ascii="Times New Roman" w:eastAsia="Times New Roman" w:hAnsi="Times New Roman" w:cs="Times New Roman"/>
                <w:sz w:val="28"/>
                <w:szCs w:val="28"/>
                <w:lang w:val="uk-UA" w:eastAsia="ru-RU"/>
              </w:rPr>
              <w:t xml:space="preserve">озробляє графіки </w:t>
            </w:r>
            <w:r w:rsidR="00287B77" w:rsidRPr="005914AC">
              <w:rPr>
                <w:rFonts w:ascii="Times New Roman" w:eastAsia="Times New Roman" w:hAnsi="Times New Roman" w:cs="Times New Roman"/>
                <w:sz w:val="28"/>
                <w:szCs w:val="28"/>
                <w:lang w:val="uk-UA" w:eastAsia="ru-RU"/>
              </w:rPr>
              <w:t>проведення щорічного профілактичного медичного огляду</w:t>
            </w:r>
            <w:r w:rsidR="00512002" w:rsidRPr="005914AC">
              <w:rPr>
                <w:rFonts w:ascii="Times New Roman" w:eastAsia="Times New Roman" w:hAnsi="Times New Roman" w:cs="Times New Roman"/>
                <w:sz w:val="28"/>
                <w:szCs w:val="28"/>
                <w:lang w:val="uk-UA" w:eastAsia="ru-RU"/>
              </w:rPr>
              <w:t xml:space="preserve"> та </w:t>
            </w:r>
            <w:r w:rsidR="00287B77" w:rsidRPr="005914AC">
              <w:rPr>
                <w:rFonts w:ascii="Times New Roman" w:eastAsia="Times New Roman" w:hAnsi="Times New Roman" w:cs="Times New Roman"/>
                <w:sz w:val="28"/>
                <w:szCs w:val="28"/>
                <w:lang w:val="uk-UA" w:eastAsia="ru-RU"/>
              </w:rPr>
              <w:t xml:space="preserve"> </w:t>
            </w:r>
            <w:r w:rsidR="00512002" w:rsidRPr="005914AC">
              <w:rPr>
                <w:rFonts w:ascii="Times New Roman" w:eastAsia="Times New Roman" w:hAnsi="Times New Roman" w:cs="Times New Roman"/>
                <w:sz w:val="28"/>
                <w:szCs w:val="28"/>
                <w:lang w:val="uk-UA" w:eastAsia="ru-RU"/>
              </w:rPr>
              <w:t xml:space="preserve">підвищення кваліфікації </w:t>
            </w:r>
            <w:r w:rsidR="00287B77" w:rsidRPr="005914AC">
              <w:rPr>
                <w:rFonts w:ascii="Times New Roman" w:eastAsia="Times New Roman" w:hAnsi="Times New Roman" w:cs="Times New Roman"/>
                <w:sz w:val="28"/>
                <w:szCs w:val="28"/>
                <w:lang w:val="uk-UA" w:eastAsia="ru-RU"/>
              </w:rPr>
              <w:t xml:space="preserve">соціальних працівників та соціальних робітників територіального центру, які безпосередньо надають </w:t>
            </w:r>
            <w:r w:rsidR="00287B77" w:rsidRPr="005914AC">
              <w:rPr>
                <w:rFonts w:ascii="Times New Roman" w:eastAsia="Times New Roman" w:hAnsi="Times New Roman" w:cs="Times New Roman"/>
                <w:sz w:val="28"/>
                <w:szCs w:val="28"/>
                <w:lang w:val="uk-UA" w:eastAsia="ru-RU"/>
              </w:rPr>
              <w:lastRenderedPageBreak/>
              <w:t>соціальні послуги;</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.7.Р</w:t>
            </w:r>
            <w:r w:rsidR="00512002" w:rsidRPr="005914AC">
              <w:rPr>
                <w:rFonts w:ascii="Times New Roman" w:eastAsia="Times New Roman" w:hAnsi="Times New Roman" w:cs="Times New Roman"/>
                <w:sz w:val="28"/>
                <w:szCs w:val="28"/>
                <w:lang w:val="uk-UA" w:eastAsia="ru-RU"/>
              </w:rPr>
              <w:t xml:space="preserve">розробляє графіки </w:t>
            </w:r>
            <w:r w:rsidR="00287B77" w:rsidRPr="005914AC">
              <w:rPr>
                <w:rFonts w:ascii="Times New Roman" w:eastAsia="Times New Roman" w:hAnsi="Times New Roman" w:cs="Times New Roman"/>
                <w:sz w:val="28"/>
                <w:szCs w:val="28"/>
                <w:lang w:val="uk-UA" w:eastAsia="ru-RU"/>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r w:rsidR="00512002" w:rsidRPr="005914AC">
              <w:rPr>
                <w:rFonts w:ascii="Times New Roman" w:eastAsia="Times New Roman" w:hAnsi="Times New Roman" w:cs="Times New Roman"/>
                <w:sz w:val="28"/>
                <w:szCs w:val="28"/>
                <w:lang w:val="uk-UA" w:eastAsia="ru-RU"/>
              </w:rPr>
              <w:t xml:space="preserve"> на підставі </w:t>
            </w:r>
            <w:r w:rsidR="00AE06E1" w:rsidRPr="005914AC">
              <w:rPr>
                <w:rFonts w:ascii="Times New Roman" w:eastAsia="Times New Roman" w:hAnsi="Times New Roman" w:cs="Times New Roman"/>
                <w:sz w:val="28"/>
                <w:szCs w:val="28"/>
                <w:lang w:val="uk-UA" w:eastAsia="ru-RU"/>
              </w:rPr>
              <w:t xml:space="preserve">та в межах діючого </w:t>
            </w:r>
            <w:r w:rsidR="00512002" w:rsidRPr="005914AC">
              <w:rPr>
                <w:rFonts w:ascii="Times New Roman" w:eastAsia="Times New Roman" w:hAnsi="Times New Roman" w:cs="Times New Roman"/>
                <w:sz w:val="28"/>
                <w:szCs w:val="28"/>
                <w:lang w:val="uk-UA" w:eastAsia="ru-RU"/>
              </w:rPr>
              <w:t>колективного договору</w:t>
            </w:r>
            <w:r w:rsidR="00287B77" w:rsidRPr="005914AC">
              <w:rPr>
                <w:rFonts w:ascii="Times New Roman" w:eastAsia="Times New Roman" w:hAnsi="Times New Roman" w:cs="Times New Roman"/>
                <w:sz w:val="28"/>
                <w:szCs w:val="28"/>
                <w:lang w:val="uk-UA" w:eastAsia="ru-RU"/>
              </w:rPr>
              <w:t>;</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bookmarkStart w:id="56" w:name="46"/>
            <w:bookmarkStart w:id="57" w:name="45"/>
            <w:bookmarkEnd w:id="56"/>
            <w:bookmarkEnd w:id="57"/>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w:t>
            </w:r>
            <w:r w:rsidR="008623A5" w:rsidRPr="005914AC">
              <w:rPr>
                <w:rFonts w:ascii="Times New Roman" w:eastAsia="Times New Roman" w:hAnsi="Times New Roman" w:cs="Times New Roman"/>
                <w:sz w:val="28"/>
                <w:szCs w:val="28"/>
                <w:lang w:val="uk-UA" w:eastAsia="ru-RU"/>
              </w:rPr>
              <w:t>8</w:t>
            </w:r>
            <w:r w:rsidR="00944FF4" w:rsidRPr="005914AC">
              <w:rPr>
                <w:rFonts w:ascii="Times New Roman" w:eastAsia="Times New Roman" w:hAnsi="Times New Roman" w:cs="Times New Roman"/>
                <w:sz w:val="28"/>
                <w:szCs w:val="28"/>
                <w:lang w:val="uk-UA" w:eastAsia="ru-RU"/>
              </w:rPr>
              <w:t>.</w:t>
            </w:r>
            <w:r w:rsidR="00287B77" w:rsidRPr="005914AC">
              <w:rPr>
                <w:rFonts w:ascii="Times New Roman" w:eastAsia="Times New Roman" w:hAnsi="Times New Roman" w:cs="Times New Roman"/>
                <w:sz w:val="28"/>
                <w:szCs w:val="28"/>
                <w:lang w:val="uk-UA" w:eastAsia="ru-RU"/>
              </w:rPr>
              <w:t xml:space="preserve"> </w:t>
            </w:r>
            <w:r w:rsidR="00944FF4" w:rsidRPr="005914AC">
              <w:rPr>
                <w:rFonts w:ascii="Times New Roman" w:eastAsia="Times New Roman" w:hAnsi="Times New Roman" w:cs="Times New Roman"/>
                <w:sz w:val="28"/>
                <w:szCs w:val="28"/>
                <w:lang w:val="uk-UA" w:eastAsia="ru-RU"/>
              </w:rPr>
              <w:t>В</w:t>
            </w:r>
            <w:r w:rsidR="00287B77" w:rsidRPr="005914AC">
              <w:rPr>
                <w:rFonts w:ascii="Times New Roman" w:eastAsia="Times New Roman" w:hAnsi="Times New Roman" w:cs="Times New Roman"/>
                <w:sz w:val="28"/>
                <w:szCs w:val="28"/>
                <w:lang w:val="uk-UA" w:eastAsia="ru-RU"/>
              </w:rPr>
              <w:t>идає у межах своєї компетенції накази (в тому числі щодо здійснення (припинення) обслуговування громадян), організовує і контролює їх виконання;</w:t>
            </w:r>
            <w:bookmarkStart w:id="58" w:name="48"/>
            <w:bookmarkEnd w:id="58"/>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w:t>
            </w:r>
            <w:r w:rsidR="008623A5" w:rsidRPr="005914AC">
              <w:rPr>
                <w:rFonts w:ascii="Times New Roman" w:eastAsia="Times New Roman" w:hAnsi="Times New Roman" w:cs="Times New Roman"/>
                <w:sz w:val="28"/>
                <w:szCs w:val="28"/>
                <w:lang w:val="uk-UA" w:eastAsia="ru-RU"/>
              </w:rPr>
              <w:t>9</w:t>
            </w:r>
            <w:r w:rsidR="00944FF4" w:rsidRPr="005914AC">
              <w:rPr>
                <w:rFonts w:ascii="Times New Roman" w:eastAsia="Times New Roman" w:hAnsi="Times New Roman" w:cs="Times New Roman"/>
                <w:sz w:val="28"/>
                <w:szCs w:val="28"/>
                <w:lang w:val="uk-UA" w:eastAsia="ru-RU"/>
              </w:rPr>
              <w:t>.</w:t>
            </w:r>
            <w:r w:rsidR="00287B77" w:rsidRPr="005914AC">
              <w:rPr>
                <w:rFonts w:ascii="Times New Roman" w:eastAsia="Times New Roman" w:hAnsi="Times New Roman" w:cs="Times New Roman"/>
                <w:sz w:val="28"/>
                <w:szCs w:val="28"/>
                <w:lang w:val="uk-UA" w:eastAsia="ru-RU"/>
              </w:rPr>
              <w:t xml:space="preserve"> </w:t>
            </w:r>
            <w:r w:rsidR="008623A5" w:rsidRPr="005914AC">
              <w:rPr>
                <w:rFonts w:ascii="Times New Roman" w:eastAsia="Times New Roman" w:hAnsi="Times New Roman" w:cs="Times New Roman"/>
                <w:sz w:val="28"/>
                <w:szCs w:val="28"/>
                <w:lang w:val="uk-UA" w:eastAsia="ru-RU"/>
              </w:rPr>
              <w:t>Розробляє та з</w:t>
            </w:r>
            <w:r w:rsidR="00287B77" w:rsidRPr="005914AC">
              <w:rPr>
                <w:rFonts w:ascii="Times New Roman" w:eastAsia="Times New Roman" w:hAnsi="Times New Roman" w:cs="Times New Roman"/>
                <w:sz w:val="28"/>
                <w:szCs w:val="28"/>
                <w:lang w:val="uk-UA" w:eastAsia="ru-RU"/>
              </w:rPr>
              <w:t xml:space="preserve">атверджує положення про </w:t>
            </w:r>
            <w:r w:rsidR="00512002" w:rsidRPr="005914AC">
              <w:rPr>
                <w:rFonts w:ascii="Times New Roman" w:eastAsia="Times New Roman" w:hAnsi="Times New Roman" w:cs="Times New Roman"/>
                <w:sz w:val="28"/>
                <w:szCs w:val="28"/>
                <w:lang w:val="uk-UA" w:eastAsia="ru-RU"/>
              </w:rPr>
              <w:t xml:space="preserve">відділи </w:t>
            </w:r>
            <w:r w:rsidR="00541D9F" w:rsidRPr="005914AC">
              <w:rPr>
                <w:rFonts w:ascii="Times New Roman" w:eastAsia="Times New Roman" w:hAnsi="Times New Roman" w:cs="Times New Roman"/>
                <w:sz w:val="28"/>
                <w:szCs w:val="28"/>
                <w:lang w:val="uk-UA" w:eastAsia="ru-RU"/>
              </w:rPr>
              <w:t xml:space="preserve"> територіального центру;</w:t>
            </w:r>
          </w:p>
          <w:p w:rsidR="00541D9F"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6</w:t>
            </w:r>
            <w:r w:rsidR="00944FF4" w:rsidRPr="005914AC">
              <w:rPr>
                <w:rFonts w:ascii="Times New Roman" w:eastAsia="Times New Roman" w:hAnsi="Times New Roman" w:cs="Times New Roman"/>
                <w:sz w:val="28"/>
                <w:szCs w:val="28"/>
                <w:lang w:val="uk-UA" w:eastAsia="ru-RU"/>
              </w:rPr>
              <w:t>.</w:t>
            </w:r>
            <w:r w:rsidR="00541D9F" w:rsidRPr="005914AC">
              <w:rPr>
                <w:rFonts w:ascii="Times New Roman" w:eastAsia="Times New Roman" w:hAnsi="Times New Roman" w:cs="Times New Roman"/>
                <w:sz w:val="28"/>
                <w:szCs w:val="28"/>
                <w:lang w:val="uk-UA" w:eastAsia="ru-RU"/>
              </w:rPr>
              <w:t>1</w:t>
            </w:r>
            <w:r w:rsidR="00FD35D6" w:rsidRPr="005914AC">
              <w:rPr>
                <w:rFonts w:ascii="Times New Roman" w:eastAsia="Times New Roman" w:hAnsi="Times New Roman" w:cs="Times New Roman"/>
                <w:sz w:val="28"/>
                <w:szCs w:val="28"/>
                <w:lang w:val="uk-UA" w:eastAsia="ru-RU"/>
              </w:rPr>
              <w:t>1</w:t>
            </w:r>
            <w:r w:rsidR="00944FF4" w:rsidRPr="005914AC">
              <w:rPr>
                <w:rFonts w:ascii="Times New Roman" w:eastAsia="Times New Roman" w:hAnsi="Times New Roman" w:cs="Times New Roman"/>
                <w:sz w:val="28"/>
                <w:szCs w:val="28"/>
                <w:lang w:val="uk-UA" w:eastAsia="ru-RU"/>
              </w:rPr>
              <w:t>. Н</w:t>
            </w:r>
            <w:r w:rsidR="00541D9F" w:rsidRPr="005914AC">
              <w:rPr>
                <w:rFonts w:ascii="Times New Roman" w:eastAsia="Times New Roman" w:hAnsi="Times New Roman" w:cs="Times New Roman"/>
                <w:sz w:val="28"/>
                <w:szCs w:val="28"/>
                <w:lang w:val="uk-UA" w:eastAsia="ru-RU"/>
              </w:rPr>
              <w:t>есе відповідальність за  збереження документів  та  майна територіального центру, комп’ютерну техніку, охорону праці, виробничу санітарію, електробезпеку та пожежну безпеку.</w:t>
            </w:r>
          </w:p>
          <w:p w:rsidR="003F0DEB" w:rsidRPr="005914AC" w:rsidRDefault="003F0DEB" w:rsidP="005914AC">
            <w:pPr>
              <w:pStyle w:val="a9"/>
              <w:ind w:firstLine="552"/>
              <w:jc w:val="both"/>
              <w:rPr>
                <w:rFonts w:ascii="Times New Roman" w:hAnsi="Times New Roman" w:cs="Times New Roman"/>
                <w:sz w:val="28"/>
                <w:szCs w:val="28"/>
                <w:lang w:val="uk-UA"/>
              </w:rPr>
            </w:pPr>
            <w:r w:rsidRPr="005914AC">
              <w:rPr>
                <w:rFonts w:ascii="Times New Roman" w:eastAsia="Times New Roman" w:hAnsi="Times New Roman" w:cs="Times New Roman"/>
                <w:sz w:val="28"/>
                <w:szCs w:val="28"/>
                <w:lang w:val="uk-UA" w:eastAsia="ru-RU"/>
              </w:rPr>
              <w:t xml:space="preserve">6.12. </w:t>
            </w:r>
            <w:r w:rsidRPr="005914AC">
              <w:rPr>
                <w:rFonts w:ascii="Times New Roman" w:hAnsi="Times New Roman" w:cs="Times New Roman"/>
                <w:sz w:val="28"/>
                <w:szCs w:val="28"/>
                <w:lang w:val="uk-UA"/>
              </w:rPr>
              <w:t>Подає пропозиції начальнику відділу СЗН щодо заохочення та притягнення до дисциплінарної відповідальності працівників центру.</w:t>
            </w:r>
          </w:p>
          <w:p w:rsidR="005914AC" w:rsidRDefault="005914AC" w:rsidP="005914AC">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7B7A69" w:rsidRPr="005914AC" w:rsidRDefault="00D465DF" w:rsidP="005914AC">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b/>
                <w:sz w:val="28"/>
                <w:szCs w:val="28"/>
                <w:lang w:val="uk-UA" w:eastAsia="ru-RU"/>
              </w:rPr>
              <w:t>7</w:t>
            </w:r>
            <w:r w:rsidR="007B7A69" w:rsidRPr="005914AC">
              <w:rPr>
                <w:rFonts w:ascii="Times New Roman" w:eastAsia="Times New Roman" w:hAnsi="Times New Roman" w:cs="Times New Roman"/>
                <w:b/>
                <w:sz w:val="28"/>
                <w:szCs w:val="28"/>
                <w:lang w:val="uk-UA" w:eastAsia="ru-RU"/>
              </w:rPr>
              <w:t>. Права і обов’язки працівників територіального центру</w:t>
            </w:r>
          </w:p>
          <w:p w:rsidR="0033446C" w:rsidRPr="005914AC" w:rsidRDefault="00D465DF" w:rsidP="005914AC">
            <w:pPr>
              <w:tabs>
                <w:tab w:val="left" w:pos="1020"/>
              </w:tabs>
              <w:autoSpaceDE w:val="0"/>
              <w:autoSpaceDN w:val="0"/>
              <w:adjustRightInd w:val="0"/>
              <w:spacing w:after="0" w:line="240" w:lineRule="auto"/>
              <w:ind w:firstLine="552"/>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7</w:t>
            </w:r>
            <w:r w:rsidR="007B7A69" w:rsidRPr="005914AC">
              <w:rPr>
                <w:rFonts w:ascii="Times New Roman" w:eastAsia="Times New Roman" w:hAnsi="Times New Roman" w:cs="Times New Roman"/>
                <w:sz w:val="28"/>
                <w:szCs w:val="28"/>
                <w:lang w:val="uk-UA" w:eastAsia="ru-RU"/>
              </w:rPr>
              <w:t>.1.</w:t>
            </w:r>
            <w:r w:rsidR="0033446C" w:rsidRPr="005914AC">
              <w:rPr>
                <w:rFonts w:ascii="Times New Roman" w:eastAsia="Times New Roman" w:hAnsi="Times New Roman" w:cs="Times New Roman"/>
                <w:sz w:val="28"/>
                <w:szCs w:val="28"/>
                <w:lang w:val="uk-UA" w:eastAsia="ru-RU"/>
              </w:rPr>
              <w:t>Працівники територіального центру мають право:</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Користуватися правами і свободами, які гарантуються громадянам України Конституцією та законами України;</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На повагу особистої гідності, справедливого і шанобливого ставлення до себе з боку керівників, співробітників і громадян.</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На своєчасну оплату праці залежно від займаної посади, якості, досвіду та стажу роботи.</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На здорові, безпечні та належні для високопродуктивної роботи умови праці.</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На соціальний і правовий захист.</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Брати участь у розгляді питань і прийнятті рішень у межах своїх повноважень.</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Вимагати затвердження керівником чітко визначеного обсягу службових повноважень за посадою.</w:t>
            </w:r>
          </w:p>
          <w:p w:rsidR="0033446C" w:rsidRPr="005914AC" w:rsidRDefault="0033446C" w:rsidP="005914AC">
            <w:pPr>
              <w:pStyle w:val="a7"/>
              <w:numPr>
                <w:ilvl w:val="0"/>
                <w:numId w:val="1"/>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Користуватися іншими правами відповідно до чинного законодавства України.</w:t>
            </w:r>
          </w:p>
          <w:p w:rsidR="0033446C" w:rsidRPr="005914AC" w:rsidRDefault="00D465DF" w:rsidP="005914AC">
            <w:pPr>
              <w:tabs>
                <w:tab w:val="left" w:pos="1020"/>
              </w:tabs>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7</w:t>
            </w:r>
            <w:r w:rsidR="007B7A69" w:rsidRPr="005914AC">
              <w:rPr>
                <w:rFonts w:ascii="Times New Roman" w:eastAsia="Times New Roman" w:hAnsi="Times New Roman" w:cs="Times New Roman"/>
                <w:sz w:val="28"/>
                <w:szCs w:val="28"/>
                <w:lang w:val="uk-UA" w:eastAsia="ru-RU"/>
              </w:rPr>
              <w:t>.2</w:t>
            </w:r>
            <w:r w:rsidR="0033446C" w:rsidRPr="005914AC">
              <w:rPr>
                <w:rFonts w:ascii="Times New Roman" w:eastAsia="Times New Roman" w:hAnsi="Times New Roman" w:cs="Times New Roman"/>
                <w:sz w:val="28"/>
                <w:szCs w:val="28"/>
                <w:lang w:val="uk-UA" w:eastAsia="ru-RU"/>
              </w:rPr>
              <w:t>. Працівники Відділу зобов’язані:</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Дотримуватися Конституції України, законів та інших актів законодавства України.</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Вживати заходів для негайного усунення причин та умов, що перешкоджають або ускладнюють нормальне виконання функціональних обов’язків.</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Підвищувати продуктивність праці, знати Конституцію України, </w:t>
            </w:r>
            <w:r w:rsidRPr="005914AC">
              <w:rPr>
                <w:rFonts w:ascii="Times New Roman" w:eastAsia="Times New Roman" w:hAnsi="Times New Roman" w:cs="Times New Roman"/>
                <w:sz w:val="28"/>
                <w:szCs w:val="28"/>
                <w:lang w:val="uk-UA" w:eastAsia="ru-RU"/>
              </w:rPr>
              <w:lastRenderedPageBreak/>
              <w:t>законодавство з питань місцевого самоврядування, державної служби, розгляду пропозицій, заяв і скарг громадян.</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Поводити себе гідно, додержуватися моральних і етичних правил у взаємовідносинах із співробітниками та відвідувачами.</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Постійно вдосконалювати організацію своєї роботи, підвищувати професійну кваліфікацію.</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Проявляти ініціативність, творчість у роботі.</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Дотримуватись обмежень, передбачених законодавством, щодо служби в органах місцевого самоврядування.</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Підтримувати авторитет громади та її виконавчих органів.</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xml:space="preserve"> Не допускати дій та бездіяльності, які можуть зашкодити інтересам місцевого самоврядування та держави.</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Проходити атестацію як посадові особи місцевого самоврядування відповідно до вимог чинного законодавства.</w:t>
            </w:r>
          </w:p>
          <w:p w:rsidR="0033446C" w:rsidRPr="005914A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Суворо дотримуватися вимоги щодо заборони паління в приміщеннях (на робочих місцях, у кабінетах та у місцях загального користування).</w:t>
            </w:r>
          </w:p>
          <w:p w:rsidR="0033446C" w:rsidRDefault="0033446C" w:rsidP="005914AC">
            <w:pPr>
              <w:pStyle w:val="a7"/>
              <w:numPr>
                <w:ilvl w:val="0"/>
                <w:numId w:val="3"/>
              </w:numPr>
              <w:tabs>
                <w:tab w:val="left" w:pos="1020"/>
              </w:tabs>
              <w:autoSpaceDE w:val="0"/>
              <w:autoSpaceDN w:val="0"/>
              <w:adjustRightInd w:val="0"/>
              <w:spacing w:after="0" w:line="240" w:lineRule="auto"/>
              <w:ind w:left="0"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Працівники виконують й інші обов’язки відповідно до чинного законодавства України.</w:t>
            </w:r>
          </w:p>
          <w:p w:rsidR="005914AC" w:rsidRPr="005914AC" w:rsidRDefault="005914AC" w:rsidP="005914AC">
            <w:pPr>
              <w:pStyle w:val="a7"/>
              <w:tabs>
                <w:tab w:val="left" w:pos="1020"/>
              </w:tabs>
              <w:autoSpaceDE w:val="0"/>
              <w:autoSpaceDN w:val="0"/>
              <w:adjustRightInd w:val="0"/>
              <w:spacing w:after="0" w:line="240" w:lineRule="auto"/>
              <w:ind w:left="552"/>
              <w:jc w:val="both"/>
              <w:rPr>
                <w:rFonts w:ascii="Times New Roman" w:eastAsia="Times New Roman" w:hAnsi="Times New Roman" w:cs="Times New Roman"/>
                <w:sz w:val="28"/>
                <w:szCs w:val="28"/>
                <w:lang w:val="uk-UA" w:eastAsia="ru-RU"/>
              </w:rPr>
            </w:pPr>
          </w:p>
          <w:p w:rsidR="009D5EA3" w:rsidRPr="005914AC" w:rsidRDefault="00D465DF" w:rsidP="005914AC">
            <w:pPr>
              <w:autoSpaceDE w:val="0"/>
              <w:autoSpaceDN w:val="0"/>
              <w:adjustRightInd w:val="0"/>
              <w:spacing w:after="0" w:line="240" w:lineRule="auto"/>
              <w:jc w:val="center"/>
              <w:rPr>
                <w:rFonts w:ascii="Times New Roman" w:hAnsi="Times New Roman" w:cs="Times New Roman"/>
                <w:b/>
                <w:bCs/>
                <w:sz w:val="28"/>
                <w:szCs w:val="28"/>
                <w:lang w:val="uk-UA"/>
              </w:rPr>
            </w:pPr>
            <w:r w:rsidRPr="005914AC">
              <w:rPr>
                <w:rFonts w:ascii="Times New Roman" w:hAnsi="Times New Roman" w:cs="Times New Roman"/>
                <w:b/>
                <w:bCs/>
                <w:sz w:val="28"/>
                <w:szCs w:val="28"/>
                <w:lang w:val="uk-UA"/>
              </w:rPr>
              <w:t>8</w:t>
            </w:r>
            <w:r w:rsidR="009D5EA3" w:rsidRPr="005914AC">
              <w:rPr>
                <w:rFonts w:ascii="Times New Roman" w:hAnsi="Times New Roman" w:cs="Times New Roman"/>
                <w:b/>
                <w:bCs/>
                <w:sz w:val="28"/>
                <w:szCs w:val="28"/>
                <w:lang w:val="uk-UA"/>
              </w:rPr>
              <w:t>. Фінансове та матеріально-технічне забезпечення діяльності територіального центру</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bookmarkStart w:id="59" w:name="49"/>
            <w:bookmarkEnd w:id="59"/>
            <w:r w:rsidRPr="005914AC">
              <w:rPr>
                <w:rFonts w:ascii="Times New Roman" w:eastAsia="Times New Roman" w:hAnsi="Times New Roman" w:cs="Times New Roman"/>
                <w:sz w:val="28"/>
                <w:szCs w:val="28"/>
                <w:lang w:val="uk-UA" w:eastAsia="ru-RU"/>
              </w:rPr>
              <w:t>8</w:t>
            </w:r>
            <w:r w:rsidR="009D5EA3" w:rsidRPr="005914AC">
              <w:rPr>
                <w:rFonts w:ascii="Times New Roman" w:eastAsia="Times New Roman" w:hAnsi="Times New Roman" w:cs="Times New Roman"/>
                <w:sz w:val="28"/>
                <w:szCs w:val="28"/>
                <w:lang w:val="uk-UA" w:eastAsia="ru-RU"/>
              </w:rPr>
              <w:t>.1</w:t>
            </w:r>
            <w:r w:rsidR="00541D9F" w:rsidRPr="005914AC">
              <w:rPr>
                <w:rFonts w:ascii="Times New Roman" w:eastAsia="Times New Roman" w:hAnsi="Times New Roman" w:cs="Times New Roman"/>
                <w:sz w:val="28"/>
                <w:szCs w:val="28"/>
                <w:lang w:val="uk-UA" w:eastAsia="ru-RU"/>
              </w:rPr>
              <w:t>.</w:t>
            </w:r>
            <w:r w:rsidR="00287B77" w:rsidRPr="005914AC">
              <w:rPr>
                <w:rFonts w:ascii="Times New Roman" w:eastAsia="Times New Roman" w:hAnsi="Times New Roman" w:cs="Times New Roman"/>
                <w:sz w:val="28"/>
                <w:szCs w:val="28"/>
                <w:lang w:val="uk-UA" w:eastAsia="ru-RU"/>
              </w:rPr>
              <w:t xml:space="preserve"> Територіальний центр утримується за рахунок </w:t>
            </w:r>
            <w:r w:rsidR="00541D9F" w:rsidRPr="005914AC">
              <w:rPr>
                <w:rFonts w:ascii="Times New Roman" w:eastAsia="Times New Roman" w:hAnsi="Times New Roman" w:cs="Times New Roman"/>
                <w:sz w:val="28"/>
                <w:szCs w:val="28"/>
                <w:lang w:val="uk-UA" w:eastAsia="ru-RU"/>
              </w:rPr>
              <w:t>місцевого бюджету</w:t>
            </w:r>
            <w:r w:rsidR="00287B77" w:rsidRPr="005914AC">
              <w:rPr>
                <w:rFonts w:ascii="Times New Roman" w:eastAsia="Times New Roman" w:hAnsi="Times New Roman" w:cs="Times New Roman"/>
                <w:sz w:val="28"/>
                <w:szCs w:val="28"/>
                <w:lang w:val="uk-UA" w:eastAsia="ru-RU"/>
              </w:rPr>
              <w:t xml:space="preserve">,  інших надходжень, у тому числі від </w:t>
            </w:r>
            <w:r w:rsidR="00512002" w:rsidRPr="005914AC">
              <w:rPr>
                <w:rFonts w:ascii="Times New Roman" w:eastAsia="Times New Roman" w:hAnsi="Times New Roman" w:cs="Times New Roman"/>
                <w:sz w:val="28"/>
                <w:szCs w:val="28"/>
                <w:lang w:val="uk-UA" w:eastAsia="ru-RU"/>
              </w:rPr>
              <w:t xml:space="preserve"> </w:t>
            </w:r>
            <w:r w:rsidR="00287B77" w:rsidRPr="005914AC">
              <w:rPr>
                <w:rFonts w:ascii="Times New Roman" w:eastAsia="Times New Roman" w:hAnsi="Times New Roman" w:cs="Times New Roman"/>
                <w:sz w:val="28"/>
                <w:szCs w:val="28"/>
                <w:lang w:val="uk-UA" w:eastAsia="ru-RU"/>
              </w:rPr>
              <w:t xml:space="preserve">діяльності його </w:t>
            </w:r>
            <w:r w:rsidR="00512002" w:rsidRPr="005914AC">
              <w:rPr>
                <w:rFonts w:ascii="Times New Roman" w:eastAsia="Times New Roman" w:hAnsi="Times New Roman" w:cs="Times New Roman"/>
                <w:sz w:val="28"/>
                <w:szCs w:val="28"/>
                <w:lang w:val="uk-UA" w:eastAsia="ru-RU"/>
              </w:rPr>
              <w:t>відділів</w:t>
            </w:r>
            <w:r w:rsidR="00287B77" w:rsidRPr="005914AC">
              <w:rPr>
                <w:rFonts w:ascii="Times New Roman" w:eastAsia="Times New Roman" w:hAnsi="Times New Roman" w:cs="Times New Roman"/>
                <w:sz w:val="28"/>
                <w:szCs w:val="28"/>
                <w:lang w:val="uk-UA" w:eastAsia="ru-RU"/>
              </w:rPr>
              <w:t>, від надання платних соціальних послуг, а також благодійних коштів громадян, підприємств, установ та організацій.</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8</w:t>
            </w:r>
            <w:r w:rsidR="009D5EA3" w:rsidRPr="005914AC">
              <w:rPr>
                <w:rFonts w:ascii="Times New Roman" w:eastAsia="Times New Roman" w:hAnsi="Times New Roman" w:cs="Times New Roman"/>
                <w:sz w:val="28"/>
                <w:szCs w:val="28"/>
                <w:lang w:val="uk-UA" w:eastAsia="ru-RU"/>
              </w:rPr>
              <w:t>.2</w:t>
            </w:r>
            <w:r w:rsidR="00541D9F" w:rsidRPr="005914AC">
              <w:rPr>
                <w:rFonts w:ascii="Times New Roman" w:eastAsia="Times New Roman" w:hAnsi="Times New Roman" w:cs="Times New Roman"/>
                <w:sz w:val="28"/>
                <w:szCs w:val="28"/>
                <w:lang w:val="uk-UA" w:eastAsia="ru-RU"/>
              </w:rPr>
              <w:t xml:space="preserve">. </w:t>
            </w:r>
            <w:bookmarkStart w:id="60" w:name="34"/>
            <w:bookmarkEnd w:id="60"/>
            <w:r w:rsidR="00287B77" w:rsidRPr="005914AC">
              <w:rPr>
                <w:rFonts w:ascii="Times New Roman" w:eastAsia="Times New Roman" w:hAnsi="Times New Roman" w:cs="Times New Roman"/>
                <w:sz w:val="28"/>
                <w:szCs w:val="28"/>
                <w:lang w:val="uk-UA" w:eastAsia="ru-RU"/>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Мінпраці.</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8</w:t>
            </w:r>
            <w:r w:rsidR="009D5EA3" w:rsidRPr="005914AC">
              <w:rPr>
                <w:rFonts w:ascii="Times New Roman" w:eastAsia="Times New Roman" w:hAnsi="Times New Roman" w:cs="Times New Roman"/>
                <w:sz w:val="28"/>
                <w:szCs w:val="28"/>
                <w:lang w:val="uk-UA" w:eastAsia="ru-RU"/>
              </w:rPr>
              <w:t>.3</w:t>
            </w:r>
            <w:r w:rsidR="00287B77" w:rsidRPr="005914AC">
              <w:rPr>
                <w:rFonts w:ascii="Times New Roman" w:eastAsia="Times New Roman" w:hAnsi="Times New Roman" w:cs="Times New Roman"/>
                <w:sz w:val="28"/>
                <w:szCs w:val="28"/>
                <w:lang w:val="uk-UA" w:eastAsia="ru-RU"/>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w:t>
            </w:r>
            <w:r w:rsidR="00260F29" w:rsidRPr="005914AC">
              <w:rPr>
                <w:rFonts w:ascii="Times New Roman" w:eastAsia="Times New Roman" w:hAnsi="Times New Roman" w:cs="Times New Roman"/>
                <w:sz w:val="28"/>
                <w:szCs w:val="28"/>
                <w:lang w:val="uk-UA" w:eastAsia="ru-RU"/>
              </w:rPr>
              <w:t>2.1</w:t>
            </w:r>
            <w:r w:rsidR="00287B77" w:rsidRPr="005914AC">
              <w:rPr>
                <w:rFonts w:ascii="Times New Roman" w:eastAsia="Times New Roman" w:hAnsi="Times New Roman" w:cs="Times New Roman"/>
                <w:sz w:val="28"/>
                <w:szCs w:val="28"/>
                <w:lang w:val="uk-UA" w:eastAsia="ru-RU"/>
              </w:rPr>
              <w:t xml:space="preserve"> цього </w:t>
            </w:r>
            <w:r w:rsidR="00260F29" w:rsidRPr="005914AC">
              <w:rPr>
                <w:rFonts w:ascii="Times New Roman" w:eastAsia="Times New Roman" w:hAnsi="Times New Roman" w:cs="Times New Roman"/>
                <w:sz w:val="28"/>
                <w:szCs w:val="28"/>
                <w:lang w:val="uk-UA" w:eastAsia="ru-RU"/>
              </w:rPr>
              <w:t>п</w:t>
            </w:r>
            <w:r w:rsidR="00287B77" w:rsidRPr="005914AC">
              <w:rPr>
                <w:rFonts w:ascii="Times New Roman" w:eastAsia="Times New Roman" w:hAnsi="Times New Roman" w:cs="Times New Roman"/>
                <w:sz w:val="28"/>
                <w:szCs w:val="28"/>
                <w:lang w:val="uk-UA" w:eastAsia="ru-RU"/>
              </w:rPr>
              <w:t>оложення, та поліпшення матеріально-технічної бази територіального центру.</w:t>
            </w:r>
          </w:p>
          <w:p w:rsidR="00597937" w:rsidRPr="005914AC" w:rsidRDefault="00D465DF" w:rsidP="005914AC">
            <w:pPr>
              <w:pStyle w:val="a8"/>
              <w:shd w:val="clear" w:color="auto" w:fill="FFFFFF"/>
              <w:spacing w:before="0" w:beforeAutospacing="0" w:after="0" w:afterAutospacing="0"/>
              <w:ind w:firstLine="552"/>
              <w:jc w:val="both"/>
              <w:textAlignment w:val="baseline"/>
              <w:rPr>
                <w:color w:val="000000"/>
                <w:sz w:val="28"/>
                <w:szCs w:val="28"/>
                <w:lang w:val="uk-UA"/>
              </w:rPr>
            </w:pPr>
            <w:r w:rsidRPr="005914AC">
              <w:rPr>
                <w:sz w:val="28"/>
                <w:szCs w:val="28"/>
                <w:lang w:val="uk-UA"/>
              </w:rPr>
              <w:t>8</w:t>
            </w:r>
            <w:r w:rsidR="00260F29" w:rsidRPr="005914AC">
              <w:rPr>
                <w:sz w:val="28"/>
                <w:szCs w:val="28"/>
                <w:lang w:val="uk-UA"/>
              </w:rPr>
              <w:t>.4.</w:t>
            </w:r>
            <w:r w:rsidR="004617D8" w:rsidRPr="005914AC">
              <w:rPr>
                <w:sz w:val="28"/>
                <w:szCs w:val="28"/>
                <w:lang w:val="uk-UA"/>
              </w:rPr>
              <w:t xml:space="preserve"> Територіальний центр </w:t>
            </w:r>
            <w:r w:rsidR="00260F29" w:rsidRPr="005914AC">
              <w:rPr>
                <w:sz w:val="28"/>
                <w:szCs w:val="28"/>
                <w:lang w:val="uk-UA"/>
              </w:rPr>
              <w:t xml:space="preserve">володіє і користується майном, що </w:t>
            </w:r>
            <w:r w:rsidR="004617D8" w:rsidRPr="005914AC">
              <w:rPr>
                <w:color w:val="000000"/>
                <w:sz w:val="28"/>
                <w:szCs w:val="28"/>
              </w:rPr>
              <w:t xml:space="preserve">є </w:t>
            </w:r>
            <w:proofErr w:type="spellStart"/>
            <w:r w:rsidR="004617D8" w:rsidRPr="005914AC">
              <w:rPr>
                <w:color w:val="000000"/>
                <w:sz w:val="28"/>
                <w:szCs w:val="28"/>
              </w:rPr>
              <w:t>комунальною</w:t>
            </w:r>
            <w:proofErr w:type="spellEnd"/>
            <w:r w:rsidR="004617D8" w:rsidRPr="005914AC">
              <w:rPr>
                <w:color w:val="000000"/>
                <w:sz w:val="28"/>
                <w:szCs w:val="28"/>
              </w:rPr>
              <w:t xml:space="preserve"> </w:t>
            </w:r>
            <w:proofErr w:type="spellStart"/>
            <w:r w:rsidR="004617D8" w:rsidRPr="005914AC">
              <w:rPr>
                <w:color w:val="000000"/>
                <w:sz w:val="28"/>
                <w:szCs w:val="28"/>
              </w:rPr>
              <w:t>власністю</w:t>
            </w:r>
            <w:proofErr w:type="spellEnd"/>
            <w:r w:rsidR="004617D8" w:rsidRPr="005914AC">
              <w:rPr>
                <w:color w:val="000000"/>
                <w:sz w:val="28"/>
                <w:szCs w:val="28"/>
              </w:rPr>
              <w:t xml:space="preserve"> </w:t>
            </w:r>
            <w:proofErr w:type="spellStart"/>
            <w:r w:rsidR="004617D8" w:rsidRPr="005914AC">
              <w:rPr>
                <w:color w:val="000000"/>
                <w:sz w:val="28"/>
                <w:szCs w:val="28"/>
              </w:rPr>
              <w:t>територіальної</w:t>
            </w:r>
            <w:proofErr w:type="spellEnd"/>
            <w:r w:rsidR="004617D8" w:rsidRPr="005914AC">
              <w:rPr>
                <w:color w:val="000000"/>
                <w:sz w:val="28"/>
                <w:szCs w:val="28"/>
              </w:rPr>
              <w:t xml:space="preserve"> </w:t>
            </w:r>
            <w:proofErr w:type="spellStart"/>
            <w:r w:rsidR="004617D8" w:rsidRPr="005914AC">
              <w:rPr>
                <w:color w:val="000000"/>
                <w:sz w:val="28"/>
                <w:szCs w:val="28"/>
              </w:rPr>
              <w:t>громади</w:t>
            </w:r>
            <w:proofErr w:type="spellEnd"/>
            <w:r w:rsidR="004617D8" w:rsidRPr="005914AC">
              <w:rPr>
                <w:color w:val="000000"/>
                <w:sz w:val="28"/>
                <w:szCs w:val="28"/>
              </w:rPr>
              <w:t xml:space="preserve"> </w:t>
            </w:r>
            <w:proofErr w:type="spellStart"/>
            <w:r w:rsidR="004617D8" w:rsidRPr="005914AC">
              <w:rPr>
                <w:color w:val="000000"/>
                <w:sz w:val="28"/>
                <w:szCs w:val="28"/>
              </w:rPr>
              <w:t>міста</w:t>
            </w:r>
            <w:proofErr w:type="spellEnd"/>
            <w:r w:rsidR="004617D8" w:rsidRPr="005914AC">
              <w:rPr>
                <w:color w:val="000000"/>
                <w:sz w:val="28"/>
                <w:szCs w:val="28"/>
              </w:rPr>
              <w:t xml:space="preserve"> і </w:t>
            </w:r>
            <w:proofErr w:type="spellStart"/>
            <w:r w:rsidR="004617D8" w:rsidRPr="005914AC">
              <w:rPr>
                <w:color w:val="000000"/>
                <w:sz w:val="28"/>
                <w:szCs w:val="28"/>
              </w:rPr>
              <w:t>належить</w:t>
            </w:r>
            <w:proofErr w:type="spellEnd"/>
            <w:r w:rsidR="004617D8" w:rsidRPr="005914AC">
              <w:rPr>
                <w:color w:val="000000"/>
                <w:sz w:val="28"/>
                <w:szCs w:val="28"/>
              </w:rPr>
              <w:t xml:space="preserve"> центру на </w:t>
            </w:r>
            <w:proofErr w:type="spellStart"/>
            <w:r w:rsidR="004617D8" w:rsidRPr="005914AC">
              <w:rPr>
                <w:color w:val="000000"/>
                <w:sz w:val="28"/>
                <w:szCs w:val="28"/>
              </w:rPr>
              <w:lastRenderedPageBreak/>
              <w:t>праві</w:t>
            </w:r>
            <w:proofErr w:type="spellEnd"/>
            <w:r w:rsidR="004617D8" w:rsidRPr="005914AC">
              <w:rPr>
                <w:color w:val="000000"/>
                <w:sz w:val="28"/>
                <w:szCs w:val="28"/>
              </w:rPr>
              <w:t xml:space="preserve"> оперативного </w:t>
            </w:r>
            <w:proofErr w:type="spellStart"/>
            <w:r w:rsidR="004617D8" w:rsidRPr="005914AC">
              <w:rPr>
                <w:color w:val="000000"/>
                <w:sz w:val="28"/>
                <w:szCs w:val="28"/>
              </w:rPr>
              <w:t>управління</w:t>
            </w:r>
            <w:proofErr w:type="spellEnd"/>
            <w:r w:rsidR="004617D8" w:rsidRPr="005914AC">
              <w:rPr>
                <w:color w:val="000000"/>
                <w:sz w:val="28"/>
                <w:szCs w:val="28"/>
              </w:rPr>
              <w:t>.</w:t>
            </w:r>
            <w:r w:rsidR="004617D8" w:rsidRPr="005914AC">
              <w:rPr>
                <w:color w:val="000000"/>
                <w:sz w:val="28"/>
                <w:szCs w:val="28"/>
                <w:lang w:val="uk-UA"/>
              </w:rPr>
              <w:t xml:space="preserve"> </w:t>
            </w:r>
            <w:r w:rsidR="008623A5" w:rsidRPr="005914AC">
              <w:rPr>
                <w:color w:val="000000"/>
                <w:sz w:val="28"/>
                <w:szCs w:val="28"/>
                <w:lang w:val="uk-UA"/>
              </w:rPr>
              <w:t>Територіальний ц</w:t>
            </w:r>
            <w:proofErr w:type="spellStart"/>
            <w:r w:rsidR="004617D8" w:rsidRPr="005914AC">
              <w:rPr>
                <w:color w:val="000000"/>
                <w:sz w:val="28"/>
                <w:szCs w:val="28"/>
              </w:rPr>
              <w:t>ентр</w:t>
            </w:r>
            <w:proofErr w:type="spellEnd"/>
            <w:r w:rsidR="004617D8" w:rsidRPr="005914AC">
              <w:rPr>
                <w:color w:val="000000"/>
                <w:sz w:val="28"/>
                <w:szCs w:val="28"/>
              </w:rPr>
              <w:t xml:space="preserve"> не </w:t>
            </w:r>
            <w:proofErr w:type="spellStart"/>
            <w:r w:rsidR="004617D8" w:rsidRPr="005914AC">
              <w:rPr>
                <w:color w:val="000000"/>
                <w:sz w:val="28"/>
                <w:szCs w:val="28"/>
              </w:rPr>
              <w:t>має</w:t>
            </w:r>
            <w:proofErr w:type="spellEnd"/>
            <w:r w:rsidR="004617D8" w:rsidRPr="005914AC">
              <w:rPr>
                <w:color w:val="000000"/>
                <w:sz w:val="28"/>
                <w:szCs w:val="28"/>
              </w:rPr>
              <w:t xml:space="preserve"> права без </w:t>
            </w:r>
            <w:proofErr w:type="spellStart"/>
            <w:r w:rsidR="004617D8" w:rsidRPr="005914AC">
              <w:rPr>
                <w:color w:val="000000"/>
                <w:sz w:val="28"/>
                <w:szCs w:val="28"/>
              </w:rPr>
              <w:t>згоди</w:t>
            </w:r>
            <w:proofErr w:type="spellEnd"/>
            <w:r w:rsidR="004617D8" w:rsidRPr="005914AC">
              <w:rPr>
                <w:color w:val="000000"/>
                <w:sz w:val="28"/>
                <w:szCs w:val="28"/>
              </w:rPr>
              <w:t xml:space="preserve"> </w:t>
            </w:r>
            <w:proofErr w:type="spellStart"/>
            <w:r w:rsidR="004617D8" w:rsidRPr="005914AC">
              <w:rPr>
                <w:color w:val="000000"/>
                <w:sz w:val="28"/>
                <w:szCs w:val="28"/>
              </w:rPr>
              <w:t>засновника</w:t>
            </w:r>
            <w:proofErr w:type="spellEnd"/>
            <w:r w:rsidR="004617D8" w:rsidRPr="005914AC">
              <w:rPr>
                <w:color w:val="000000"/>
                <w:sz w:val="28"/>
                <w:szCs w:val="28"/>
              </w:rPr>
              <w:t xml:space="preserve"> </w:t>
            </w:r>
            <w:proofErr w:type="spellStart"/>
            <w:r w:rsidR="004617D8" w:rsidRPr="005914AC">
              <w:rPr>
                <w:color w:val="000000"/>
                <w:sz w:val="28"/>
                <w:szCs w:val="28"/>
              </w:rPr>
              <w:t>відчужувати</w:t>
            </w:r>
            <w:proofErr w:type="spellEnd"/>
            <w:r w:rsidR="004617D8" w:rsidRPr="005914AC">
              <w:rPr>
                <w:color w:val="000000"/>
                <w:sz w:val="28"/>
                <w:szCs w:val="28"/>
              </w:rPr>
              <w:t xml:space="preserve">, </w:t>
            </w:r>
            <w:proofErr w:type="spellStart"/>
            <w:r w:rsidR="004617D8" w:rsidRPr="005914AC">
              <w:rPr>
                <w:color w:val="000000"/>
                <w:sz w:val="28"/>
                <w:szCs w:val="28"/>
              </w:rPr>
              <w:t>віддавати</w:t>
            </w:r>
            <w:proofErr w:type="spellEnd"/>
            <w:r w:rsidR="004617D8" w:rsidRPr="005914AC">
              <w:rPr>
                <w:color w:val="000000"/>
                <w:sz w:val="28"/>
                <w:szCs w:val="28"/>
              </w:rPr>
              <w:t xml:space="preserve"> в заставу </w:t>
            </w:r>
            <w:proofErr w:type="spellStart"/>
            <w:r w:rsidR="004617D8" w:rsidRPr="005914AC">
              <w:rPr>
                <w:color w:val="000000"/>
                <w:sz w:val="28"/>
                <w:szCs w:val="28"/>
              </w:rPr>
              <w:t>майно</w:t>
            </w:r>
            <w:proofErr w:type="spellEnd"/>
            <w:r w:rsidR="004617D8" w:rsidRPr="005914AC">
              <w:rPr>
                <w:color w:val="000000"/>
                <w:sz w:val="28"/>
                <w:szCs w:val="28"/>
              </w:rPr>
              <w:t>.</w:t>
            </w:r>
            <w:r w:rsidR="00B55634" w:rsidRPr="005914AC">
              <w:rPr>
                <w:color w:val="000000"/>
                <w:sz w:val="28"/>
                <w:szCs w:val="28"/>
                <w:lang w:val="uk-UA"/>
              </w:rPr>
              <w:t xml:space="preserve"> </w:t>
            </w:r>
          </w:p>
          <w:p w:rsidR="005914AC" w:rsidRDefault="005914AC" w:rsidP="005914AC">
            <w:pPr>
              <w:spacing w:after="0" w:line="240" w:lineRule="auto"/>
              <w:jc w:val="center"/>
              <w:rPr>
                <w:rFonts w:ascii="Times New Roman" w:eastAsia="Times New Roman" w:hAnsi="Times New Roman" w:cs="Times New Roman"/>
                <w:b/>
                <w:sz w:val="28"/>
                <w:szCs w:val="28"/>
                <w:lang w:val="uk-UA" w:eastAsia="ru-RU"/>
              </w:rPr>
            </w:pPr>
          </w:p>
          <w:p w:rsidR="00260F29" w:rsidRPr="005914AC" w:rsidRDefault="00D465DF" w:rsidP="005914AC">
            <w:pPr>
              <w:spacing w:after="0" w:line="240" w:lineRule="auto"/>
              <w:jc w:val="center"/>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b/>
                <w:sz w:val="28"/>
                <w:szCs w:val="28"/>
                <w:lang w:val="uk-UA" w:eastAsia="ru-RU"/>
              </w:rPr>
              <w:t>9</w:t>
            </w:r>
            <w:r w:rsidR="00260F29" w:rsidRPr="005914AC">
              <w:rPr>
                <w:rFonts w:ascii="Times New Roman" w:eastAsia="Times New Roman" w:hAnsi="Times New Roman" w:cs="Times New Roman"/>
                <w:b/>
                <w:sz w:val="28"/>
                <w:szCs w:val="28"/>
                <w:lang w:val="uk-UA" w:eastAsia="ru-RU"/>
              </w:rPr>
              <w:t xml:space="preserve">. Відповідальність працівників територіального центру </w:t>
            </w:r>
          </w:p>
          <w:p w:rsidR="00287B77" w:rsidRPr="005914AC" w:rsidRDefault="00D465DF" w:rsidP="005914AC">
            <w:pPr>
              <w:spacing w:after="0" w:line="240" w:lineRule="auto"/>
              <w:ind w:firstLine="552"/>
              <w:jc w:val="both"/>
              <w:rPr>
                <w:rFonts w:ascii="Times New Roman" w:eastAsia="Times New Roman" w:hAnsi="Times New Roman" w:cs="Times New Roman"/>
                <w:sz w:val="28"/>
                <w:szCs w:val="28"/>
                <w:lang w:val="uk-UA" w:eastAsia="ru-RU"/>
              </w:rPr>
            </w:pPr>
            <w:bookmarkStart w:id="61" w:name="50"/>
            <w:bookmarkEnd w:id="61"/>
            <w:r w:rsidRPr="005914AC">
              <w:rPr>
                <w:rFonts w:ascii="Times New Roman" w:eastAsia="Times New Roman" w:hAnsi="Times New Roman" w:cs="Times New Roman"/>
                <w:sz w:val="28"/>
                <w:szCs w:val="28"/>
                <w:lang w:val="uk-UA" w:eastAsia="ru-RU"/>
              </w:rPr>
              <w:t>9</w:t>
            </w:r>
            <w:r w:rsidR="00260F29" w:rsidRPr="005914AC">
              <w:rPr>
                <w:rFonts w:ascii="Times New Roman" w:eastAsia="Times New Roman" w:hAnsi="Times New Roman" w:cs="Times New Roman"/>
                <w:sz w:val="28"/>
                <w:szCs w:val="28"/>
                <w:lang w:val="uk-UA" w:eastAsia="ru-RU"/>
              </w:rPr>
              <w:t>.1</w:t>
            </w:r>
            <w:r w:rsidR="00287B77" w:rsidRPr="005914AC">
              <w:rPr>
                <w:rFonts w:ascii="Times New Roman" w:eastAsia="Times New Roman" w:hAnsi="Times New Roman" w:cs="Times New Roman"/>
                <w:sz w:val="28"/>
                <w:szCs w:val="28"/>
                <w:lang w:val="uk-UA" w:eastAsia="ru-RU"/>
              </w:rPr>
              <w:t xml:space="preserve">. Перевірка роботи та контроль за організацією діяльності, пов’язаної із соціальним обслуговуванням (наданням соціальних послуг), </w:t>
            </w:r>
            <w:r w:rsidR="00541D9F" w:rsidRPr="005914AC">
              <w:rPr>
                <w:rFonts w:ascii="Times New Roman" w:eastAsia="Times New Roman" w:hAnsi="Times New Roman" w:cs="Times New Roman"/>
                <w:sz w:val="28"/>
                <w:szCs w:val="28"/>
                <w:lang w:val="uk-UA" w:eastAsia="ru-RU"/>
              </w:rPr>
              <w:t xml:space="preserve">відділів територіального центру </w:t>
            </w:r>
            <w:r w:rsidR="00287B77" w:rsidRPr="005914AC">
              <w:rPr>
                <w:rFonts w:ascii="Times New Roman" w:eastAsia="Times New Roman" w:hAnsi="Times New Roman" w:cs="Times New Roman"/>
                <w:sz w:val="28"/>
                <w:szCs w:val="28"/>
                <w:lang w:val="uk-UA" w:eastAsia="ru-RU"/>
              </w:rPr>
              <w:t>проводяться відповідно до законодавства України.</w:t>
            </w:r>
          </w:p>
          <w:p w:rsidR="00A372FD" w:rsidRPr="005914AC" w:rsidRDefault="00937175"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9</w:t>
            </w:r>
            <w:r w:rsidR="00260F29" w:rsidRPr="005914AC">
              <w:rPr>
                <w:rFonts w:ascii="Times New Roman" w:eastAsia="Times New Roman" w:hAnsi="Times New Roman" w:cs="Times New Roman"/>
                <w:sz w:val="28"/>
                <w:szCs w:val="28"/>
                <w:lang w:val="uk-UA" w:eastAsia="ru-RU"/>
              </w:rPr>
              <w:t>.</w:t>
            </w:r>
            <w:r w:rsidR="00A372FD" w:rsidRPr="005914AC">
              <w:rPr>
                <w:rFonts w:ascii="Times New Roman" w:eastAsia="Times New Roman" w:hAnsi="Times New Roman" w:cs="Times New Roman"/>
                <w:sz w:val="28"/>
                <w:szCs w:val="28"/>
                <w:lang w:val="uk-UA" w:eastAsia="ru-RU"/>
              </w:rPr>
              <w:t xml:space="preserve">2. Працівник територіального центру,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w:t>
            </w:r>
            <w:r w:rsidR="00260F29" w:rsidRPr="005914AC">
              <w:rPr>
                <w:rFonts w:ascii="Times New Roman" w:eastAsia="Times New Roman" w:hAnsi="Times New Roman" w:cs="Times New Roman"/>
                <w:sz w:val="28"/>
                <w:szCs w:val="28"/>
                <w:lang w:val="uk-UA" w:eastAsia="ru-RU"/>
              </w:rPr>
              <w:t>громадян</w:t>
            </w:r>
            <w:r w:rsidR="00A372FD" w:rsidRPr="005914AC">
              <w:rPr>
                <w:rFonts w:ascii="Times New Roman" w:eastAsia="Times New Roman" w:hAnsi="Times New Roman" w:cs="Times New Roman"/>
                <w:sz w:val="28"/>
                <w:szCs w:val="28"/>
                <w:lang w:val="uk-UA" w:eastAsia="ru-RU"/>
              </w:rPr>
              <w:t>, несе відповідальність в установленому законодавством порядку.</w:t>
            </w:r>
          </w:p>
          <w:p w:rsidR="004951BB" w:rsidRDefault="00937175"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9</w:t>
            </w:r>
            <w:r w:rsidR="00260F29" w:rsidRPr="005914AC">
              <w:rPr>
                <w:rFonts w:ascii="Times New Roman" w:eastAsia="Times New Roman" w:hAnsi="Times New Roman" w:cs="Times New Roman"/>
                <w:sz w:val="28"/>
                <w:szCs w:val="28"/>
                <w:lang w:val="uk-UA" w:eastAsia="ru-RU"/>
              </w:rPr>
              <w:t>.</w:t>
            </w:r>
            <w:r w:rsidR="00A372FD" w:rsidRPr="005914AC">
              <w:rPr>
                <w:rFonts w:ascii="Times New Roman" w:eastAsia="Times New Roman" w:hAnsi="Times New Roman" w:cs="Times New Roman"/>
                <w:sz w:val="28"/>
                <w:szCs w:val="28"/>
                <w:lang w:val="uk-UA" w:eastAsia="ru-RU"/>
              </w:rPr>
              <w:t>3. За порушення трудової та виконавчої дисципліни працівники територіального центру притягуються до відповідальності згідно з чинним законодавством України.</w:t>
            </w:r>
          </w:p>
          <w:p w:rsidR="005914AC" w:rsidRPr="005914AC" w:rsidRDefault="005914AC"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p>
          <w:p w:rsidR="004951BB" w:rsidRPr="005914AC" w:rsidRDefault="00937175" w:rsidP="005914AC">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914AC">
              <w:rPr>
                <w:rFonts w:ascii="Times New Roman" w:eastAsia="Times New Roman" w:hAnsi="Times New Roman" w:cs="Times New Roman"/>
                <w:b/>
                <w:sz w:val="28"/>
                <w:szCs w:val="28"/>
                <w:lang w:val="uk-UA" w:eastAsia="ru-RU"/>
              </w:rPr>
              <w:t>10</w:t>
            </w:r>
            <w:r w:rsidR="004951BB" w:rsidRPr="005914AC">
              <w:rPr>
                <w:rFonts w:ascii="Times New Roman" w:eastAsia="Times New Roman" w:hAnsi="Times New Roman" w:cs="Times New Roman"/>
                <w:b/>
                <w:sz w:val="28"/>
                <w:szCs w:val="28"/>
                <w:lang w:val="uk-UA" w:eastAsia="ru-RU"/>
              </w:rPr>
              <w:t>. Заключні положення</w:t>
            </w:r>
          </w:p>
          <w:p w:rsidR="00A372FD" w:rsidRPr="005914AC" w:rsidRDefault="00937175"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10</w:t>
            </w:r>
            <w:r w:rsidR="004951BB" w:rsidRPr="005914AC">
              <w:rPr>
                <w:rFonts w:ascii="Times New Roman" w:eastAsia="Times New Roman" w:hAnsi="Times New Roman" w:cs="Times New Roman"/>
                <w:sz w:val="28"/>
                <w:szCs w:val="28"/>
                <w:lang w:val="uk-UA" w:eastAsia="ru-RU"/>
              </w:rPr>
              <w:t>.1</w:t>
            </w:r>
            <w:r w:rsidR="00A372FD" w:rsidRPr="005914AC">
              <w:rPr>
                <w:rFonts w:ascii="Times New Roman" w:eastAsia="Times New Roman" w:hAnsi="Times New Roman" w:cs="Times New Roman"/>
                <w:sz w:val="28"/>
                <w:szCs w:val="28"/>
                <w:lang w:val="uk-UA" w:eastAsia="ru-RU"/>
              </w:rPr>
              <w:t>. Покладання на територіальний центр обов’язків, не передбачених цим Положенням, а також тих, що не відносяться до фахової діяльності центру, не допускається.</w:t>
            </w:r>
          </w:p>
          <w:p w:rsidR="00A372FD" w:rsidRPr="005914AC" w:rsidRDefault="00937175" w:rsidP="005914AC">
            <w:pPr>
              <w:autoSpaceDE w:val="0"/>
              <w:autoSpaceDN w:val="0"/>
              <w:adjustRightInd w:val="0"/>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10</w:t>
            </w:r>
            <w:r w:rsidR="004951BB" w:rsidRPr="005914AC">
              <w:rPr>
                <w:rFonts w:ascii="Times New Roman" w:eastAsia="Times New Roman" w:hAnsi="Times New Roman" w:cs="Times New Roman"/>
                <w:sz w:val="28"/>
                <w:szCs w:val="28"/>
                <w:lang w:val="uk-UA" w:eastAsia="ru-RU"/>
              </w:rPr>
              <w:t>.</w:t>
            </w:r>
            <w:r w:rsidR="00A372FD" w:rsidRPr="005914AC">
              <w:rPr>
                <w:rFonts w:ascii="Times New Roman" w:eastAsia="Times New Roman" w:hAnsi="Times New Roman" w:cs="Times New Roman"/>
                <w:sz w:val="28"/>
                <w:szCs w:val="28"/>
                <w:lang w:val="uk-UA" w:eastAsia="ru-RU"/>
              </w:rPr>
              <w:t>2.Зміни та доповнення до цього Положення вносяться</w:t>
            </w:r>
            <w:r w:rsidR="00597937" w:rsidRPr="005914AC">
              <w:rPr>
                <w:rFonts w:ascii="Times New Roman" w:eastAsia="Times New Roman" w:hAnsi="Times New Roman" w:cs="Times New Roman"/>
                <w:sz w:val="28"/>
                <w:szCs w:val="28"/>
                <w:lang w:val="uk-UA" w:eastAsia="ru-RU"/>
              </w:rPr>
              <w:t xml:space="preserve"> рішенням міської ради</w:t>
            </w:r>
            <w:r w:rsidR="00A372FD" w:rsidRPr="005914AC">
              <w:rPr>
                <w:rFonts w:ascii="Times New Roman" w:eastAsia="Times New Roman" w:hAnsi="Times New Roman" w:cs="Times New Roman"/>
                <w:sz w:val="28"/>
                <w:szCs w:val="28"/>
                <w:lang w:val="uk-UA" w:eastAsia="ru-RU"/>
              </w:rPr>
              <w:t>.</w:t>
            </w:r>
          </w:p>
          <w:p w:rsidR="00287B77" w:rsidRPr="005914AC" w:rsidRDefault="00937175" w:rsidP="005914AC">
            <w:pPr>
              <w:spacing w:after="0" w:line="240" w:lineRule="auto"/>
              <w:ind w:firstLine="552"/>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10</w:t>
            </w:r>
            <w:r w:rsidR="004951BB" w:rsidRPr="005914AC">
              <w:rPr>
                <w:rFonts w:ascii="Times New Roman" w:eastAsia="Times New Roman" w:hAnsi="Times New Roman" w:cs="Times New Roman"/>
                <w:sz w:val="28"/>
                <w:szCs w:val="28"/>
                <w:lang w:val="uk-UA" w:eastAsia="ru-RU"/>
              </w:rPr>
              <w:t>.3</w:t>
            </w:r>
            <w:r w:rsidR="00A372FD" w:rsidRPr="005914AC">
              <w:rPr>
                <w:rFonts w:ascii="Times New Roman" w:eastAsia="Times New Roman" w:hAnsi="Times New Roman" w:cs="Times New Roman"/>
                <w:sz w:val="28"/>
                <w:szCs w:val="28"/>
                <w:lang w:val="uk-UA" w:eastAsia="ru-RU"/>
              </w:rPr>
              <w:t>. Реорганізація чи ліквідація Територіального центру здійснюється на підставі рішення сесії міської ради</w:t>
            </w:r>
            <w:r w:rsidR="007255A6" w:rsidRPr="005914AC">
              <w:rPr>
                <w:rFonts w:ascii="Times New Roman" w:eastAsia="Times New Roman" w:hAnsi="Times New Roman" w:cs="Times New Roman"/>
                <w:sz w:val="28"/>
                <w:szCs w:val="28"/>
                <w:lang w:val="uk-UA" w:eastAsia="ru-RU"/>
              </w:rPr>
              <w:t>.</w:t>
            </w:r>
            <w:r w:rsidR="007255A6" w:rsidRPr="005914AC">
              <w:rPr>
                <w:rFonts w:ascii="Times New Roman" w:hAnsi="Times New Roman" w:cs="Times New Roman"/>
                <w:sz w:val="28"/>
                <w:szCs w:val="28"/>
                <w:lang w:val="uk-UA"/>
              </w:rPr>
              <w:t xml:space="preserve"> В разі припинення діяльності Відділу (в результаті злиття, приєднання, поділу або перетворення) активи організації передаються до Засновника (Носівської міської ради) і зараховуються до доходу міського бюджету.</w:t>
            </w:r>
          </w:p>
          <w:p w:rsidR="00287B77" w:rsidRPr="005914AC" w:rsidRDefault="00287B77" w:rsidP="005914AC">
            <w:pPr>
              <w:spacing w:after="0" w:line="240" w:lineRule="auto"/>
              <w:jc w:val="both"/>
              <w:rPr>
                <w:rFonts w:ascii="Times New Roman" w:eastAsia="Times New Roman" w:hAnsi="Times New Roman" w:cs="Times New Roman"/>
                <w:sz w:val="28"/>
                <w:szCs w:val="28"/>
                <w:lang w:val="uk-UA" w:eastAsia="ru-RU"/>
              </w:rPr>
            </w:pPr>
            <w:r w:rsidRPr="005914AC">
              <w:rPr>
                <w:rFonts w:ascii="Times New Roman" w:eastAsia="Times New Roman" w:hAnsi="Times New Roman" w:cs="Times New Roman"/>
                <w:sz w:val="28"/>
                <w:szCs w:val="28"/>
                <w:lang w:val="uk-UA" w:eastAsia="ru-RU"/>
              </w:rPr>
              <w:t> </w:t>
            </w:r>
            <w:bookmarkStart w:id="62" w:name="_GoBack"/>
            <w:bookmarkEnd w:id="62"/>
          </w:p>
          <w:p w:rsidR="00210B2F" w:rsidRPr="005914AC" w:rsidRDefault="00210B2F" w:rsidP="005914AC">
            <w:pPr>
              <w:spacing w:after="0" w:line="240" w:lineRule="auto"/>
              <w:jc w:val="both"/>
              <w:rPr>
                <w:rFonts w:ascii="Times New Roman" w:eastAsia="Times New Roman" w:hAnsi="Times New Roman" w:cs="Times New Roman"/>
                <w:sz w:val="28"/>
                <w:szCs w:val="28"/>
                <w:lang w:val="uk-UA" w:eastAsia="ru-RU"/>
              </w:rPr>
            </w:pPr>
          </w:p>
          <w:p w:rsidR="002D1144" w:rsidRDefault="002D1144" w:rsidP="005914A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відділу </w:t>
            </w:r>
          </w:p>
          <w:p w:rsidR="002D1144" w:rsidRDefault="002D1144" w:rsidP="005914A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соціального захисту населення </w:t>
            </w:r>
          </w:p>
          <w:p w:rsidR="00210B2F" w:rsidRPr="005914AC" w:rsidRDefault="002D1144" w:rsidP="005914A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Носівської міської ради                                                 </w:t>
            </w:r>
            <w:proofErr w:type="spellStart"/>
            <w:r>
              <w:rPr>
                <w:rFonts w:ascii="Times New Roman" w:eastAsia="Times New Roman" w:hAnsi="Times New Roman" w:cs="Times New Roman"/>
                <w:sz w:val="28"/>
                <w:szCs w:val="28"/>
                <w:lang w:val="uk-UA" w:eastAsia="ru-RU"/>
              </w:rPr>
              <w:t>М.В.Оксимець</w:t>
            </w:r>
            <w:proofErr w:type="spellEnd"/>
          </w:p>
          <w:p w:rsidR="00287B77" w:rsidRPr="005914AC" w:rsidRDefault="00287B77" w:rsidP="005914AC">
            <w:pPr>
              <w:spacing w:after="0" w:line="240" w:lineRule="auto"/>
              <w:jc w:val="both"/>
              <w:rPr>
                <w:rFonts w:ascii="Times New Roman" w:eastAsia="Times New Roman" w:hAnsi="Times New Roman" w:cs="Times New Roman"/>
                <w:sz w:val="28"/>
                <w:szCs w:val="28"/>
                <w:lang w:val="uk-UA" w:eastAsia="ru-RU"/>
              </w:rPr>
            </w:pPr>
          </w:p>
        </w:tc>
      </w:tr>
      <w:tr w:rsidR="00287B77" w:rsidRPr="00287B77" w:rsidTr="009E6E8D">
        <w:trPr>
          <w:trHeight w:val="50"/>
          <w:tblCellSpacing w:w="15" w:type="dxa"/>
        </w:trPr>
        <w:tc>
          <w:tcPr>
            <w:tcW w:w="9295" w:type="dxa"/>
            <w:vAlign w:val="center"/>
            <w:hideMark/>
          </w:tcPr>
          <w:p w:rsidR="00287B77" w:rsidRPr="00287B77" w:rsidRDefault="00287B77" w:rsidP="00287B77">
            <w:pPr>
              <w:spacing w:after="0" w:line="60" w:lineRule="atLeast"/>
              <w:rPr>
                <w:rFonts w:ascii="Times New Roman" w:eastAsia="Times New Roman" w:hAnsi="Times New Roman" w:cs="Times New Roman"/>
                <w:sz w:val="28"/>
                <w:szCs w:val="28"/>
                <w:lang w:eastAsia="ru-RU"/>
              </w:rPr>
            </w:pPr>
            <w:r w:rsidRPr="003C0B2F">
              <w:rPr>
                <w:rFonts w:ascii="Times New Roman" w:eastAsia="Times New Roman" w:hAnsi="Times New Roman" w:cs="Times New Roman"/>
                <w:noProof/>
                <w:sz w:val="28"/>
                <w:szCs w:val="28"/>
                <w:lang w:eastAsia="ru-RU"/>
              </w:rPr>
              <w:lastRenderedPageBreak/>
              <w:drawing>
                <wp:inline distT="0" distB="0" distL="0" distR="0" wp14:anchorId="0FBAC479" wp14:editId="0B1007F0">
                  <wp:extent cx="38100" cy="38100"/>
                  <wp:effectExtent l="0" t="0" r="0" b="0"/>
                  <wp:docPr id="1" name="Рисунок 1"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mu.gov.ua/img/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287B77" w:rsidRPr="00287B77" w:rsidTr="009E6E8D">
        <w:trPr>
          <w:tblCellSpacing w:w="15" w:type="dxa"/>
        </w:trPr>
        <w:tc>
          <w:tcPr>
            <w:tcW w:w="9295"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87B77" w:rsidRPr="00287B77" w:rsidTr="006A6B38">
              <w:trPr>
                <w:tblCellSpacing w:w="15" w:type="dxa"/>
                <w:jc w:val="center"/>
              </w:trPr>
              <w:tc>
                <w:tcPr>
                  <w:tcW w:w="0" w:type="auto"/>
                  <w:vAlign w:val="center"/>
                </w:tcPr>
                <w:p w:rsidR="00287B77" w:rsidRPr="00287B77" w:rsidRDefault="00287B77" w:rsidP="00287B77">
                  <w:pPr>
                    <w:spacing w:after="0" w:line="240" w:lineRule="auto"/>
                    <w:rPr>
                      <w:rFonts w:ascii="Times New Roman" w:eastAsia="Times New Roman" w:hAnsi="Times New Roman" w:cs="Times New Roman"/>
                      <w:sz w:val="28"/>
                      <w:szCs w:val="28"/>
                      <w:lang w:eastAsia="ru-RU"/>
                    </w:rPr>
                  </w:pPr>
                </w:p>
              </w:tc>
              <w:tc>
                <w:tcPr>
                  <w:tcW w:w="0" w:type="auto"/>
                  <w:vAlign w:val="center"/>
                </w:tcPr>
                <w:p w:rsidR="00287B77" w:rsidRPr="00287B77" w:rsidRDefault="00287B77" w:rsidP="00287B77">
                  <w:pPr>
                    <w:spacing w:after="0" w:line="240" w:lineRule="auto"/>
                    <w:jc w:val="right"/>
                    <w:rPr>
                      <w:rFonts w:ascii="Times New Roman" w:eastAsia="Times New Roman" w:hAnsi="Times New Roman" w:cs="Times New Roman"/>
                      <w:sz w:val="28"/>
                      <w:szCs w:val="28"/>
                      <w:lang w:eastAsia="ru-RU"/>
                    </w:rPr>
                  </w:pPr>
                </w:p>
              </w:tc>
            </w:tr>
          </w:tbl>
          <w:p w:rsidR="00287B77" w:rsidRPr="00287B77" w:rsidRDefault="00287B77" w:rsidP="00287B77">
            <w:pPr>
              <w:spacing w:after="0" w:line="240" w:lineRule="auto"/>
              <w:jc w:val="both"/>
              <w:rPr>
                <w:rFonts w:ascii="Times New Roman" w:eastAsia="Times New Roman" w:hAnsi="Times New Roman" w:cs="Times New Roman"/>
                <w:sz w:val="28"/>
                <w:szCs w:val="28"/>
                <w:lang w:eastAsia="ru-RU"/>
              </w:rPr>
            </w:pPr>
            <w:r w:rsidRPr="00287B77">
              <w:rPr>
                <w:rFonts w:ascii="Times New Roman" w:eastAsia="Times New Roman" w:hAnsi="Times New Roman" w:cs="Times New Roman"/>
                <w:sz w:val="28"/>
                <w:szCs w:val="28"/>
                <w:lang w:eastAsia="ru-RU"/>
              </w:rPr>
              <w:t> </w:t>
            </w:r>
          </w:p>
        </w:tc>
      </w:tr>
    </w:tbl>
    <w:p w:rsidR="00F73766" w:rsidRPr="003C0B2F" w:rsidRDefault="00F73766">
      <w:pPr>
        <w:rPr>
          <w:rFonts w:ascii="Times New Roman" w:hAnsi="Times New Roman" w:cs="Times New Roman"/>
          <w:sz w:val="28"/>
          <w:szCs w:val="28"/>
        </w:rPr>
      </w:pPr>
    </w:p>
    <w:sectPr w:rsidR="00F73766" w:rsidRPr="003C0B2F" w:rsidSect="00DE62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93"/>
    <w:multiLevelType w:val="hybridMultilevel"/>
    <w:tmpl w:val="6B3A1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81C62"/>
    <w:multiLevelType w:val="multilevel"/>
    <w:tmpl w:val="AE16331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363"/>
        </w:tabs>
        <w:ind w:left="363" w:hanging="720"/>
      </w:pPr>
      <w:rPr>
        <w:rFonts w:hint="default"/>
        <w:b w:val="0"/>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9"/>
        </w:tabs>
        <w:ind w:left="9" w:hanging="108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345"/>
        </w:tabs>
        <w:ind w:left="-345" w:hanging="1440"/>
      </w:pPr>
      <w:rPr>
        <w:rFonts w:hint="default"/>
      </w:rPr>
    </w:lvl>
    <w:lvl w:ilvl="6">
      <w:start w:val="1"/>
      <w:numFmt w:val="decimal"/>
      <w:lvlText w:val="%1.%2.%3.%4.%5.%6.%7."/>
      <w:lvlJc w:val="left"/>
      <w:pPr>
        <w:tabs>
          <w:tab w:val="num" w:pos="-342"/>
        </w:tabs>
        <w:ind w:left="-342" w:hanging="1800"/>
      </w:pPr>
      <w:rPr>
        <w:rFonts w:hint="default"/>
      </w:rPr>
    </w:lvl>
    <w:lvl w:ilvl="7">
      <w:start w:val="1"/>
      <w:numFmt w:val="decimal"/>
      <w:lvlText w:val="%1.%2.%3.%4.%5.%6.%7.%8."/>
      <w:lvlJc w:val="left"/>
      <w:pPr>
        <w:tabs>
          <w:tab w:val="num" w:pos="-699"/>
        </w:tabs>
        <w:ind w:left="-699" w:hanging="1800"/>
      </w:pPr>
      <w:rPr>
        <w:rFonts w:hint="default"/>
      </w:rPr>
    </w:lvl>
    <w:lvl w:ilvl="8">
      <w:start w:val="1"/>
      <w:numFmt w:val="decimal"/>
      <w:lvlText w:val="%1.%2.%3.%4.%5.%6.%7.%8.%9."/>
      <w:lvlJc w:val="left"/>
      <w:pPr>
        <w:tabs>
          <w:tab w:val="num" w:pos="-696"/>
        </w:tabs>
        <w:ind w:left="-696" w:hanging="2160"/>
      </w:pPr>
      <w:rPr>
        <w:rFonts w:hint="default"/>
      </w:rPr>
    </w:lvl>
  </w:abstractNum>
  <w:abstractNum w:abstractNumId="2">
    <w:nsid w:val="1684095F"/>
    <w:multiLevelType w:val="hybridMultilevel"/>
    <w:tmpl w:val="6A8AA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C0D41"/>
    <w:multiLevelType w:val="hybridMultilevel"/>
    <w:tmpl w:val="71F8990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3F057607"/>
    <w:multiLevelType w:val="hybridMultilevel"/>
    <w:tmpl w:val="B1A6A9E0"/>
    <w:lvl w:ilvl="0" w:tplc="16D67CF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77"/>
    <w:rsid w:val="000273A7"/>
    <w:rsid w:val="00046260"/>
    <w:rsid w:val="000C2C50"/>
    <w:rsid w:val="00126F8A"/>
    <w:rsid w:val="001754A0"/>
    <w:rsid w:val="00210B2F"/>
    <w:rsid w:val="002308CC"/>
    <w:rsid w:val="00260F29"/>
    <w:rsid w:val="00287B77"/>
    <w:rsid w:val="002D1144"/>
    <w:rsid w:val="0033446C"/>
    <w:rsid w:val="00367ADD"/>
    <w:rsid w:val="003C0B2F"/>
    <w:rsid w:val="003C0CEB"/>
    <w:rsid w:val="003D532E"/>
    <w:rsid w:val="003D577F"/>
    <w:rsid w:val="003F0DEB"/>
    <w:rsid w:val="00445C56"/>
    <w:rsid w:val="004617D8"/>
    <w:rsid w:val="00491495"/>
    <w:rsid w:val="004951BB"/>
    <w:rsid w:val="00512002"/>
    <w:rsid w:val="00517FCA"/>
    <w:rsid w:val="00541D9F"/>
    <w:rsid w:val="005914AC"/>
    <w:rsid w:val="00597937"/>
    <w:rsid w:val="005E2D14"/>
    <w:rsid w:val="00691DFB"/>
    <w:rsid w:val="006A6B38"/>
    <w:rsid w:val="006B3819"/>
    <w:rsid w:val="006C7705"/>
    <w:rsid w:val="007255A6"/>
    <w:rsid w:val="0073065C"/>
    <w:rsid w:val="007B1F5E"/>
    <w:rsid w:val="007B7A69"/>
    <w:rsid w:val="007F44D9"/>
    <w:rsid w:val="008436C7"/>
    <w:rsid w:val="008623A5"/>
    <w:rsid w:val="008631DF"/>
    <w:rsid w:val="00866A1D"/>
    <w:rsid w:val="00937175"/>
    <w:rsid w:val="00944FF4"/>
    <w:rsid w:val="009D5EA3"/>
    <w:rsid w:val="009E6E8D"/>
    <w:rsid w:val="00A259B2"/>
    <w:rsid w:val="00A357CC"/>
    <w:rsid w:val="00A372FD"/>
    <w:rsid w:val="00A43802"/>
    <w:rsid w:val="00A53629"/>
    <w:rsid w:val="00AE06E1"/>
    <w:rsid w:val="00B25A53"/>
    <w:rsid w:val="00B55634"/>
    <w:rsid w:val="00B60AC6"/>
    <w:rsid w:val="00C16332"/>
    <w:rsid w:val="00C34A4E"/>
    <w:rsid w:val="00C4586E"/>
    <w:rsid w:val="00C460EC"/>
    <w:rsid w:val="00C5542D"/>
    <w:rsid w:val="00D05900"/>
    <w:rsid w:val="00D465DF"/>
    <w:rsid w:val="00D4782F"/>
    <w:rsid w:val="00DE623B"/>
    <w:rsid w:val="00E5744C"/>
    <w:rsid w:val="00F64FF8"/>
    <w:rsid w:val="00F73766"/>
    <w:rsid w:val="00F75511"/>
    <w:rsid w:val="00FC5333"/>
    <w:rsid w:val="00FD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B77"/>
    <w:rPr>
      <w:color w:val="0000FF"/>
      <w:u w:val="single"/>
    </w:rPr>
  </w:style>
  <w:style w:type="paragraph" w:customStyle="1" w:styleId="a4">
    <w:name w:val="a"/>
    <w:basedOn w:val="a"/>
    <w:rsid w:val="00287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7B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B77"/>
    <w:rPr>
      <w:rFonts w:ascii="Tahoma" w:hAnsi="Tahoma" w:cs="Tahoma"/>
      <w:sz w:val="16"/>
      <w:szCs w:val="16"/>
    </w:rPr>
  </w:style>
  <w:style w:type="paragraph" w:styleId="HTML">
    <w:name w:val="HTML Preformatted"/>
    <w:basedOn w:val="a"/>
    <w:link w:val="HTML0"/>
    <w:uiPriority w:val="99"/>
    <w:unhideWhenUsed/>
    <w:rsid w:val="0004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6260"/>
    <w:rPr>
      <w:rFonts w:ascii="Courier New" w:eastAsia="Times New Roman" w:hAnsi="Courier New" w:cs="Courier New"/>
      <w:sz w:val="20"/>
      <w:szCs w:val="20"/>
      <w:lang w:eastAsia="ru-RU"/>
    </w:rPr>
  </w:style>
  <w:style w:type="paragraph" w:styleId="a7">
    <w:name w:val="List Paragraph"/>
    <w:basedOn w:val="a"/>
    <w:uiPriority w:val="34"/>
    <w:qFormat/>
    <w:rsid w:val="0033446C"/>
    <w:pPr>
      <w:ind w:left="720"/>
      <w:contextualSpacing/>
    </w:pPr>
  </w:style>
  <w:style w:type="paragraph" w:styleId="a8">
    <w:name w:val="Normal (Web)"/>
    <w:basedOn w:val="a"/>
    <w:uiPriority w:val="99"/>
    <w:unhideWhenUsed/>
    <w:rsid w:val="00027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F0DEB"/>
    <w:pPr>
      <w:spacing w:after="0" w:line="240" w:lineRule="auto"/>
    </w:pPr>
  </w:style>
  <w:style w:type="character" w:styleId="aa">
    <w:name w:val="Strong"/>
    <w:basedOn w:val="a0"/>
    <w:uiPriority w:val="22"/>
    <w:qFormat/>
    <w:rsid w:val="00B25A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B77"/>
    <w:rPr>
      <w:color w:val="0000FF"/>
      <w:u w:val="single"/>
    </w:rPr>
  </w:style>
  <w:style w:type="paragraph" w:customStyle="1" w:styleId="a4">
    <w:name w:val="a"/>
    <w:basedOn w:val="a"/>
    <w:rsid w:val="00287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7B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B77"/>
    <w:rPr>
      <w:rFonts w:ascii="Tahoma" w:hAnsi="Tahoma" w:cs="Tahoma"/>
      <w:sz w:val="16"/>
      <w:szCs w:val="16"/>
    </w:rPr>
  </w:style>
  <w:style w:type="paragraph" w:styleId="HTML">
    <w:name w:val="HTML Preformatted"/>
    <w:basedOn w:val="a"/>
    <w:link w:val="HTML0"/>
    <w:uiPriority w:val="99"/>
    <w:unhideWhenUsed/>
    <w:rsid w:val="0004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6260"/>
    <w:rPr>
      <w:rFonts w:ascii="Courier New" w:eastAsia="Times New Roman" w:hAnsi="Courier New" w:cs="Courier New"/>
      <w:sz w:val="20"/>
      <w:szCs w:val="20"/>
      <w:lang w:eastAsia="ru-RU"/>
    </w:rPr>
  </w:style>
  <w:style w:type="paragraph" w:styleId="a7">
    <w:name w:val="List Paragraph"/>
    <w:basedOn w:val="a"/>
    <w:uiPriority w:val="34"/>
    <w:qFormat/>
    <w:rsid w:val="0033446C"/>
    <w:pPr>
      <w:ind w:left="720"/>
      <w:contextualSpacing/>
    </w:pPr>
  </w:style>
  <w:style w:type="paragraph" w:styleId="a8">
    <w:name w:val="Normal (Web)"/>
    <w:basedOn w:val="a"/>
    <w:uiPriority w:val="99"/>
    <w:unhideWhenUsed/>
    <w:rsid w:val="00027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F0DEB"/>
    <w:pPr>
      <w:spacing w:after="0" w:line="240" w:lineRule="auto"/>
    </w:pPr>
  </w:style>
  <w:style w:type="character" w:styleId="aa">
    <w:name w:val="Strong"/>
    <w:basedOn w:val="a0"/>
    <w:uiPriority w:val="22"/>
    <w:qFormat/>
    <w:rsid w:val="00B25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2859">
      <w:bodyDiv w:val="1"/>
      <w:marLeft w:val="0"/>
      <w:marRight w:val="0"/>
      <w:marTop w:val="0"/>
      <w:marBottom w:val="0"/>
      <w:divBdr>
        <w:top w:val="none" w:sz="0" w:space="0" w:color="auto"/>
        <w:left w:val="none" w:sz="0" w:space="0" w:color="auto"/>
        <w:bottom w:val="none" w:sz="0" w:space="0" w:color="auto"/>
        <w:right w:val="none" w:sz="0" w:space="0" w:color="auto"/>
      </w:divBdr>
    </w:div>
    <w:div w:id="1527937157">
      <w:bodyDiv w:val="1"/>
      <w:marLeft w:val="0"/>
      <w:marRight w:val="0"/>
      <w:marTop w:val="0"/>
      <w:marBottom w:val="0"/>
      <w:divBdr>
        <w:top w:val="none" w:sz="0" w:space="0" w:color="auto"/>
        <w:left w:val="none" w:sz="0" w:space="0" w:color="auto"/>
        <w:bottom w:val="none" w:sz="0" w:space="0" w:color="auto"/>
        <w:right w:val="none" w:sz="0" w:space="0" w:color="auto"/>
      </w:divBdr>
    </w:div>
    <w:div w:id="2022274228">
      <w:bodyDiv w:val="1"/>
      <w:marLeft w:val="0"/>
      <w:marRight w:val="0"/>
      <w:marTop w:val="0"/>
      <w:marBottom w:val="0"/>
      <w:divBdr>
        <w:top w:val="none" w:sz="0" w:space="0" w:color="auto"/>
        <w:left w:val="none" w:sz="0" w:space="0" w:color="auto"/>
        <w:bottom w:val="none" w:sz="0" w:space="0" w:color="auto"/>
        <w:right w:val="none" w:sz="0" w:space="0" w:color="auto"/>
      </w:divBdr>
      <w:divsChild>
        <w:div w:id="212121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CB53-F492-4335-AC89-F06D9335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3335</Words>
  <Characters>19016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sekretar</cp:lastModifiedBy>
  <cp:revision>44</cp:revision>
  <cp:lastPrinted>2017-11-23T08:46:00Z</cp:lastPrinted>
  <dcterms:created xsi:type="dcterms:W3CDTF">2017-10-30T07:34:00Z</dcterms:created>
  <dcterms:modified xsi:type="dcterms:W3CDTF">2017-11-23T08:46:00Z</dcterms:modified>
</cp:coreProperties>
</file>