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Default="00762FDE" w:rsidP="00762FDE">
      <w:pPr>
        <w:jc w:val="center"/>
        <w:rPr>
          <w:b/>
          <w:caps/>
          <w:color w:val="000000"/>
        </w:rPr>
      </w:pPr>
      <w:r>
        <w:t xml:space="preserve">    </w:t>
      </w:r>
      <w:r w:rsidR="001C7F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6" o:title="gerb"/>
          </v:shape>
        </w:pict>
      </w:r>
      <w:r>
        <w:rPr>
          <w:b/>
          <w:caps/>
          <w:color w:val="000000"/>
        </w:rPr>
        <w:t xml:space="preserve"> </w:t>
      </w:r>
    </w:p>
    <w:p w:rsidR="00762FDE" w:rsidRPr="00B008CF" w:rsidRDefault="00762FDE" w:rsidP="00762FDE">
      <w:pPr>
        <w:jc w:val="center"/>
        <w:rPr>
          <w:sz w:val="26"/>
          <w:szCs w:val="26"/>
        </w:rPr>
      </w:pPr>
      <w:r>
        <w:rPr>
          <w:b/>
          <w:caps/>
          <w:color w:val="000000"/>
        </w:rPr>
        <w:t xml:space="preserve">      Україна                          </w:t>
      </w:r>
    </w:p>
    <w:p w:rsidR="00762FDE" w:rsidRDefault="00762FDE" w:rsidP="00762FDE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762FDE" w:rsidRPr="00447179" w:rsidRDefault="00762FDE" w:rsidP="00762FDE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762FDE" w:rsidRDefault="00762FDE" w:rsidP="00762FDE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62FDE" w:rsidRDefault="00762FDE" w:rsidP="00762FDE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(тридцята</w:t>
      </w:r>
      <w:r w:rsidRPr="009B6B4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 сьомого скликанн</w:t>
      </w:r>
      <w:r w:rsidRPr="00884402">
        <w:rPr>
          <w:sz w:val="28"/>
          <w:szCs w:val="28"/>
          <w:lang w:val="uk-UA"/>
        </w:rPr>
        <w:t>я)</w:t>
      </w:r>
    </w:p>
    <w:p w:rsidR="00762FDE" w:rsidRDefault="00762FDE" w:rsidP="00762FDE"/>
    <w:p w:rsidR="00762FDE" w:rsidRPr="00707316" w:rsidRDefault="00762FDE" w:rsidP="00762FDE">
      <w:pPr>
        <w:rPr>
          <w:sz w:val="28"/>
          <w:szCs w:val="28"/>
        </w:rPr>
      </w:pPr>
      <w:r w:rsidRPr="00884402">
        <w:rPr>
          <w:sz w:val="28"/>
          <w:szCs w:val="28"/>
          <w:u w:val="single"/>
        </w:rPr>
        <w:t>12 грудня</w:t>
      </w:r>
      <w:r w:rsidRPr="00707316">
        <w:rPr>
          <w:sz w:val="28"/>
          <w:szCs w:val="28"/>
        </w:rPr>
        <w:t xml:space="preserve"> 2017 року</w:t>
      </w:r>
      <w:r w:rsidRPr="003509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м.Носівка</w:t>
      </w:r>
      <w:r w:rsidRPr="00350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№25/30/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C320B7" w:rsidRDefault="00C320B7" w:rsidP="003A29A7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320B7" w:rsidRDefault="00C320B7" w:rsidP="00EB25F6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 w:rsidRPr="0028288B">
        <w:rPr>
          <w:b/>
          <w:i/>
        </w:rPr>
        <w:t>Про затвердження</w:t>
      </w:r>
      <w:r>
        <w:rPr>
          <w:b/>
          <w:i/>
        </w:rPr>
        <w:t xml:space="preserve"> звіту </w:t>
      </w:r>
      <w:r>
        <w:rPr>
          <w:b/>
          <w:i/>
          <w:szCs w:val="28"/>
        </w:rPr>
        <w:t xml:space="preserve">з експертної </w:t>
      </w:r>
    </w:p>
    <w:p w:rsidR="00592F1F" w:rsidRDefault="00C320B7" w:rsidP="00721963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грошової оцінки та продаж земельної </w:t>
      </w:r>
    </w:p>
    <w:p w:rsidR="00C320B7" w:rsidRPr="0078638E" w:rsidRDefault="00C320B7" w:rsidP="0078638E">
      <w:pPr>
        <w:pStyle w:val="7"/>
        <w:tabs>
          <w:tab w:val="clear" w:pos="1260"/>
          <w:tab w:val="left" w:pos="0"/>
        </w:tabs>
        <w:ind w:left="0"/>
        <w:rPr>
          <w:b/>
          <w:i/>
        </w:rPr>
      </w:pPr>
      <w:r>
        <w:rPr>
          <w:b/>
          <w:i/>
          <w:szCs w:val="28"/>
        </w:rPr>
        <w:t xml:space="preserve">ділянки </w:t>
      </w:r>
      <w:r w:rsidRPr="0078638E">
        <w:rPr>
          <w:b/>
          <w:i/>
        </w:rPr>
        <w:t>Кирилову А.О.</w:t>
      </w:r>
    </w:p>
    <w:p w:rsidR="00C320B7" w:rsidRPr="003A29A7" w:rsidRDefault="00C320B7" w:rsidP="003A29A7"/>
    <w:p w:rsidR="00C320B7" w:rsidRPr="003A29A7" w:rsidRDefault="00C320B7" w:rsidP="003A29A7"/>
    <w:p w:rsidR="00C320B7" w:rsidRDefault="00C320B7" w:rsidP="00762FDE">
      <w:pPr>
        <w:pStyle w:val="7"/>
        <w:tabs>
          <w:tab w:val="clear" w:pos="1260"/>
          <w:tab w:val="left" w:pos="0"/>
        </w:tabs>
        <w:ind w:left="0"/>
        <w:jc w:val="both"/>
      </w:pPr>
      <w:r w:rsidRPr="00762FDE">
        <w:t xml:space="preserve"> </w:t>
      </w:r>
      <w:r>
        <w:t xml:space="preserve">         </w:t>
      </w:r>
      <w:r w:rsidRPr="00762FDE">
        <w:t xml:space="preserve"> </w:t>
      </w:r>
      <w:r>
        <w:t xml:space="preserve">Відповідно до статті 26 Закону  України «Про місцеве  самоврядування </w:t>
      </w:r>
      <w:r>
        <w:rPr>
          <w:szCs w:val="28"/>
        </w:rPr>
        <w:t>в Україні»,</w:t>
      </w:r>
      <w:r>
        <w:t xml:space="preserve"> </w:t>
      </w:r>
      <w:proofErr w:type="spellStart"/>
      <w:r>
        <w:t>статтей</w:t>
      </w:r>
      <w:proofErr w:type="spellEnd"/>
      <w:r>
        <w:t xml:space="preserve"> 12, 128 Земельного кодексу України, Закону України </w:t>
      </w:r>
      <w:r w:rsidRPr="00294291">
        <w:t>“Про оцінку земель”, Постанови Кабінету Міністрів України № 381 від 22.</w:t>
      </w:r>
      <w:r>
        <w:t xml:space="preserve">04.2009р.  розглянувши заяву </w:t>
      </w:r>
      <w:r w:rsidR="001C7F12">
        <w:t>_______________</w:t>
      </w:r>
      <w:r>
        <w:t xml:space="preserve"> та звіт про експертну грошову оцінку земельної ділянки, Рецензію на звіт від 14.10.2017 року та ознайомившись з висновком оцінювача про вартість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промисловості, міська рада вирішила:</w:t>
      </w:r>
    </w:p>
    <w:p w:rsidR="00C320B7" w:rsidRPr="00762FDE" w:rsidRDefault="00C320B7" w:rsidP="00762FDE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62FDE">
        <w:rPr>
          <w:sz w:val="28"/>
        </w:rPr>
        <w:t xml:space="preserve">Затвердити   звіт   про   експертну  грошову  оцінку   земельної  ділянки </w:t>
      </w:r>
      <w:r w:rsidRPr="00762FDE">
        <w:rPr>
          <w:sz w:val="28"/>
          <w:szCs w:val="28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0.4445га, що знаходиться за адресою: м. Носівка, вул. </w:t>
      </w:r>
      <w:r w:rsidR="001C7F12">
        <w:rPr>
          <w:sz w:val="28"/>
          <w:szCs w:val="28"/>
        </w:rPr>
        <w:t>________</w:t>
      </w:r>
      <w:r w:rsidRPr="00762FDE">
        <w:rPr>
          <w:sz w:val="28"/>
          <w:szCs w:val="28"/>
        </w:rPr>
        <w:t xml:space="preserve"> вартість якої становить 116770,00 (</w:t>
      </w:r>
      <w:r w:rsidR="00762FDE">
        <w:rPr>
          <w:sz w:val="28"/>
          <w:szCs w:val="28"/>
        </w:rPr>
        <w:t>сто шістнадцять тисяч сімсот сі</w:t>
      </w:r>
      <w:r w:rsidRPr="00762FDE">
        <w:rPr>
          <w:sz w:val="28"/>
          <w:szCs w:val="28"/>
        </w:rPr>
        <w:t>мдесят) гривень відповідно з Висновком експертизи про вартість об’єкту оцінки від 28.09.2017 року та зробленої на звіт Рецензії від 14.10.2017р.</w:t>
      </w:r>
    </w:p>
    <w:p w:rsidR="00C320B7" w:rsidRDefault="00C320B7" w:rsidP="00762FD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Продати земельну ділянку </w:t>
      </w:r>
      <w:r w:rsidR="001C7F1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.4445 га"/>
        </w:smartTagPr>
        <w:r>
          <w:rPr>
            <w:sz w:val="28"/>
            <w:szCs w:val="28"/>
          </w:rPr>
          <w:t>0.4445 га</w:t>
        </w:r>
      </w:smartTag>
      <w:r>
        <w:rPr>
          <w:sz w:val="28"/>
          <w:szCs w:val="28"/>
        </w:rPr>
        <w:t xml:space="preserve"> по вулиці </w:t>
      </w:r>
      <w:r w:rsidR="001C7F12"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промисловості.</w:t>
      </w:r>
    </w:p>
    <w:p w:rsidR="00C320B7" w:rsidRDefault="00C320B7" w:rsidP="00762FD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A2105">
        <w:rPr>
          <w:sz w:val="28"/>
          <w:szCs w:val="28"/>
        </w:rPr>
        <w:t xml:space="preserve">Кошти від продажу </w:t>
      </w:r>
      <w:r>
        <w:rPr>
          <w:sz w:val="28"/>
          <w:szCs w:val="28"/>
        </w:rPr>
        <w:t xml:space="preserve"> земельн</w:t>
      </w:r>
      <w:r w:rsidR="004A2105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4A2105">
        <w:rPr>
          <w:sz w:val="28"/>
          <w:szCs w:val="28"/>
        </w:rPr>
        <w:t>и несільськогосподарського призначення, що перебуває у державній або комунальній власності</w:t>
      </w:r>
      <w:r w:rsidR="003D46C5">
        <w:rPr>
          <w:sz w:val="28"/>
          <w:szCs w:val="28"/>
        </w:rPr>
        <w:t xml:space="preserve"> в сумі 116770,00 грн </w:t>
      </w:r>
      <w:r w:rsidR="003D46C5" w:rsidRPr="00762FDE">
        <w:rPr>
          <w:sz w:val="28"/>
          <w:szCs w:val="28"/>
        </w:rPr>
        <w:t>(</w:t>
      </w:r>
      <w:r w:rsidR="003D46C5">
        <w:rPr>
          <w:sz w:val="28"/>
          <w:szCs w:val="28"/>
        </w:rPr>
        <w:t>сто шістнадцять тисяч сімсот сімдесят</w:t>
      </w:r>
      <w:r w:rsidR="003D46C5" w:rsidRPr="00762FDE">
        <w:rPr>
          <w:sz w:val="28"/>
          <w:szCs w:val="28"/>
        </w:rPr>
        <w:t xml:space="preserve"> гривень</w:t>
      </w:r>
      <w:r w:rsidR="003D46C5">
        <w:rPr>
          <w:sz w:val="28"/>
          <w:szCs w:val="28"/>
        </w:rPr>
        <w:t>)</w:t>
      </w:r>
      <w:r w:rsidR="004A2105">
        <w:rPr>
          <w:sz w:val="28"/>
          <w:szCs w:val="28"/>
        </w:rPr>
        <w:t xml:space="preserve"> вносяться на </w:t>
      </w:r>
      <w:r>
        <w:rPr>
          <w:sz w:val="28"/>
          <w:szCs w:val="28"/>
        </w:rPr>
        <w:t xml:space="preserve"> рахунок №31514941700645, код ЄДРПОУ 37382880, одержувач УК у Носівському  районі м. Носівка, 33010100, МФО 853592 в ГУ ДКСУ в Чернігівській області на спеціальний рахунок міської ради.</w:t>
      </w:r>
    </w:p>
    <w:p w:rsidR="00C320B7" w:rsidRPr="00762FDE" w:rsidRDefault="00C320B7" w:rsidP="00762FDE">
      <w:pPr>
        <w:pStyle w:val="a8"/>
        <w:numPr>
          <w:ilvl w:val="0"/>
          <w:numId w:val="9"/>
        </w:numPr>
        <w:tabs>
          <w:tab w:val="clear" w:pos="1065"/>
          <w:tab w:val="num" w:pos="0"/>
          <w:tab w:val="left" w:pos="426"/>
        </w:tabs>
        <w:ind w:left="0" w:firstLine="778"/>
        <w:jc w:val="both"/>
        <w:rPr>
          <w:sz w:val="28"/>
        </w:rPr>
      </w:pPr>
      <w:r w:rsidRPr="00762FDE">
        <w:rPr>
          <w:sz w:val="28"/>
        </w:rPr>
        <w:lastRenderedPageBreak/>
        <w:t>Встановити,   що  право  на  земельну ділянку  у  набувача  (покупця)   є</w:t>
      </w:r>
      <w:r w:rsidR="00762FDE" w:rsidRPr="00762FDE">
        <w:rPr>
          <w:sz w:val="28"/>
        </w:rPr>
        <w:t xml:space="preserve"> </w:t>
      </w:r>
      <w:r w:rsidRPr="00762FDE">
        <w:rPr>
          <w:sz w:val="28"/>
        </w:rPr>
        <w:t>обмеженим, тобто до виконання усіх умов договору купівлі-продажу набувач не має права на її відчуження. Орендна плата вноситься до повної сплати вартості земельної ділянки.</w:t>
      </w:r>
    </w:p>
    <w:p w:rsidR="00C320B7" w:rsidRPr="00762FDE" w:rsidRDefault="00762FDE" w:rsidP="00762FDE">
      <w:pPr>
        <w:pStyle w:val="a8"/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C320B7" w:rsidRPr="00762FDE">
        <w:rPr>
          <w:sz w:val="28"/>
        </w:rPr>
        <w:t xml:space="preserve">Доручити </w:t>
      </w:r>
      <w:r>
        <w:rPr>
          <w:sz w:val="28"/>
        </w:rPr>
        <w:t xml:space="preserve">міському </w:t>
      </w:r>
      <w:r w:rsidR="00C320B7" w:rsidRPr="00762FDE">
        <w:rPr>
          <w:sz w:val="28"/>
        </w:rPr>
        <w:t>голові Ігнатченку Володимиру   Миколайовичу</w:t>
      </w:r>
      <w:r w:rsidRPr="00762FDE">
        <w:rPr>
          <w:sz w:val="28"/>
        </w:rPr>
        <w:t xml:space="preserve"> </w:t>
      </w:r>
      <w:r w:rsidR="00C320B7" w:rsidRPr="00762FDE">
        <w:rPr>
          <w:sz w:val="28"/>
        </w:rPr>
        <w:t>укласти від імені міської ради договір купівлі-продажу земельної ділянки зазначеної в п. 2 даного рішення, а також сформувати інші необхідні для вчинення цієї угоди документи.</w:t>
      </w:r>
    </w:p>
    <w:p w:rsidR="00C320B7" w:rsidRPr="00762FDE" w:rsidRDefault="00C320B7" w:rsidP="00762FDE">
      <w:pPr>
        <w:pStyle w:val="a8"/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762FDE">
        <w:rPr>
          <w:sz w:val="28"/>
        </w:rPr>
        <w:t xml:space="preserve">Контроль   за   виконанням   рішення   покласти  на    постійні   комісії з </w:t>
      </w:r>
      <w:r w:rsidRPr="00762FDE">
        <w:rPr>
          <w:sz w:val="28"/>
          <w:szCs w:val="28"/>
        </w:rPr>
        <w:t>питань земельних відносин та охорони навколишнього природного середовища та з питань соціально-економічного розвитку міста, бюджету, фінансів та підприємництва.</w:t>
      </w:r>
    </w:p>
    <w:p w:rsidR="00C320B7" w:rsidRPr="00B90766" w:rsidRDefault="00C320B7" w:rsidP="00B90766">
      <w:pPr>
        <w:pStyle w:val="a8"/>
        <w:rPr>
          <w:sz w:val="28"/>
        </w:rPr>
      </w:pPr>
    </w:p>
    <w:p w:rsidR="00C320B7" w:rsidRPr="00B90766" w:rsidRDefault="00C320B7" w:rsidP="00B90766">
      <w:pPr>
        <w:pStyle w:val="a8"/>
        <w:tabs>
          <w:tab w:val="left" w:pos="0"/>
        </w:tabs>
        <w:jc w:val="both"/>
        <w:rPr>
          <w:sz w:val="28"/>
        </w:rPr>
      </w:pPr>
    </w:p>
    <w:p w:rsidR="00C320B7" w:rsidRPr="00387708" w:rsidRDefault="00C320B7"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</w:r>
      <w:r>
        <w:rPr>
          <w:sz w:val="28"/>
        </w:rPr>
        <w:tab/>
        <w:t xml:space="preserve">  В.М. Ігнатченко</w:t>
      </w:r>
    </w:p>
    <w:p w:rsidR="00C320B7" w:rsidRPr="00387708" w:rsidRDefault="00C320B7"/>
    <w:p w:rsidR="00C320B7" w:rsidRPr="00E838A7" w:rsidRDefault="00C320B7" w:rsidP="00E838A7">
      <w:pPr>
        <w:tabs>
          <w:tab w:val="left" w:pos="7245"/>
        </w:tabs>
        <w:rPr>
          <w:sz w:val="28"/>
          <w:szCs w:val="28"/>
        </w:rPr>
      </w:pPr>
      <w:r>
        <w:tab/>
        <w:t xml:space="preserve"> </w:t>
      </w:r>
    </w:p>
    <w:p w:rsidR="00C320B7" w:rsidRPr="00387708" w:rsidRDefault="00C320B7"/>
    <w:p w:rsidR="00C320B7" w:rsidRDefault="00C320B7"/>
    <w:sectPr w:rsidR="00C320B7" w:rsidSect="00762FD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CBC"/>
    <w:multiLevelType w:val="hybridMultilevel"/>
    <w:tmpl w:val="E03E2EC2"/>
    <w:lvl w:ilvl="0" w:tplc="B19883E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87479E"/>
    <w:multiLevelType w:val="hybridMultilevel"/>
    <w:tmpl w:val="3D844A80"/>
    <w:lvl w:ilvl="0" w:tplc="86E8F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F209C7"/>
    <w:multiLevelType w:val="hybridMultilevel"/>
    <w:tmpl w:val="8A20973A"/>
    <w:lvl w:ilvl="0" w:tplc="C818E4F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6306B8"/>
    <w:multiLevelType w:val="hybridMultilevel"/>
    <w:tmpl w:val="4FB693BC"/>
    <w:lvl w:ilvl="0" w:tplc="8A882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BF77B47"/>
    <w:multiLevelType w:val="hybridMultilevel"/>
    <w:tmpl w:val="36FCB02A"/>
    <w:lvl w:ilvl="0" w:tplc="15EA0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FA11C9B"/>
    <w:multiLevelType w:val="hybridMultilevel"/>
    <w:tmpl w:val="65A2793C"/>
    <w:lvl w:ilvl="0" w:tplc="0A4080A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3A3C5A6B"/>
    <w:multiLevelType w:val="hybridMultilevel"/>
    <w:tmpl w:val="EB665772"/>
    <w:lvl w:ilvl="0" w:tplc="DDCA16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D082F62"/>
    <w:multiLevelType w:val="hybridMultilevel"/>
    <w:tmpl w:val="FC3ACFCC"/>
    <w:lvl w:ilvl="0" w:tplc="4E52FC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5C91480"/>
    <w:multiLevelType w:val="hybridMultilevel"/>
    <w:tmpl w:val="C6ECC0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656914"/>
    <w:multiLevelType w:val="hybridMultilevel"/>
    <w:tmpl w:val="49C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E6"/>
    <w:rsid w:val="000029DE"/>
    <w:rsid w:val="00032B82"/>
    <w:rsid w:val="00060DD9"/>
    <w:rsid w:val="00086A29"/>
    <w:rsid w:val="00093419"/>
    <w:rsid w:val="000C3ED7"/>
    <w:rsid w:val="000F41CE"/>
    <w:rsid w:val="0018591D"/>
    <w:rsid w:val="001B2054"/>
    <w:rsid w:val="001C7F12"/>
    <w:rsid w:val="001E2152"/>
    <w:rsid w:val="002073DD"/>
    <w:rsid w:val="00212549"/>
    <w:rsid w:val="002211A4"/>
    <w:rsid w:val="0023501B"/>
    <w:rsid w:val="00243B80"/>
    <w:rsid w:val="00245009"/>
    <w:rsid w:val="0028288B"/>
    <w:rsid w:val="00284888"/>
    <w:rsid w:val="00294291"/>
    <w:rsid w:val="002F1735"/>
    <w:rsid w:val="003060CD"/>
    <w:rsid w:val="00336035"/>
    <w:rsid w:val="00375C2B"/>
    <w:rsid w:val="00387708"/>
    <w:rsid w:val="003A29A7"/>
    <w:rsid w:val="003C74D5"/>
    <w:rsid w:val="003C7FB5"/>
    <w:rsid w:val="003D46C5"/>
    <w:rsid w:val="003E5DB5"/>
    <w:rsid w:val="003F612D"/>
    <w:rsid w:val="0041154A"/>
    <w:rsid w:val="0044008B"/>
    <w:rsid w:val="004454B4"/>
    <w:rsid w:val="004A2105"/>
    <w:rsid w:val="004A72DC"/>
    <w:rsid w:val="00566BED"/>
    <w:rsid w:val="005718BD"/>
    <w:rsid w:val="005729A6"/>
    <w:rsid w:val="00592F1F"/>
    <w:rsid w:val="005B0E01"/>
    <w:rsid w:val="005B3DC1"/>
    <w:rsid w:val="005C5965"/>
    <w:rsid w:val="006000D8"/>
    <w:rsid w:val="006121FF"/>
    <w:rsid w:val="00623AFF"/>
    <w:rsid w:val="00661728"/>
    <w:rsid w:val="00661756"/>
    <w:rsid w:val="00686693"/>
    <w:rsid w:val="006A54DD"/>
    <w:rsid w:val="006A79A2"/>
    <w:rsid w:val="006D54B4"/>
    <w:rsid w:val="00721963"/>
    <w:rsid w:val="00743D73"/>
    <w:rsid w:val="00747FCB"/>
    <w:rsid w:val="00762FDE"/>
    <w:rsid w:val="007768F9"/>
    <w:rsid w:val="0078638E"/>
    <w:rsid w:val="007F1F4E"/>
    <w:rsid w:val="007F4A8A"/>
    <w:rsid w:val="00813FB9"/>
    <w:rsid w:val="008521E3"/>
    <w:rsid w:val="008772FF"/>
    <w:rsid w:val="00913BA0"/>
    <w:rsid w:val="0093600F"/>
    <w:rsid w:val="0093609A"/>
    <w:rsid w:val="009666C5"/>
    <w:rsid w:val="009867ED"/>
    <w:rsid w:val="00993DDC"/>
    <w:rsid w:val="00997A18"/>
    <w:rsid w:val="00A44C7F"/>
    <w:rsid w:val="00A73A72"/>
    <w:rsid w:val="00A82B2C"/>
    <w:rsid w:val="00AA106A"/>
    <w:rsid w:val="00AC07F8"/>
    <w:rsid w:val="00AC49A9"/>
    <w:rsid w:val="00AD7654"/>
    <w:rsid w:val="00AD79F9"/>
    <w:rsid w:val="00AE0758"/>
    <w:rsid w:val="00AE5B60"/>
    <w:rsid w:val="00B12E9E"/>
    <w:rsid w:val="00B30CCA"/>
    <w:rsid w:val="00B3569E"/>
    <w:rsid w:val="00B47C18"/>
    <w:rsid w:val="00B61AAB"/>
    <w:rsid w:val="00B729AA"/>
    <w:rsid w:val="00B90766"/>
    <w:rsid w:val="00BA04F9"/>
    <w:rsid w:val="00BA267B"/>
    <w:rsid w:val="00BC1F4C"/>
    <w:rsid w:val="00BD1123"/>
    <w:rsid w:val="00BF7EFA"/>
    <w:rsid w:val="00C15BE6"/>
    <w:rsid w:val="00C320B7"/>
    <w:rsid w:val="00C322E6"/>
    <w:rsid w:val="00D21926"/>
    <w:rsid w:val="00D44378"/>
    <w:rsid w:val="00D61A10"/>
    <w:rsid w:val="00D91782"/>
    <w:rsid w:val="00D96E10"/>
    <w:rsid w:val="00D9760B"/>
    <w:rsid w:val="00DB56DA"/>
    <w:rsid w:val="00DF7C8D"/>
    <w:rsid w:val="00E201E9"/>
    <w:rsid w:val="00E41C8F"/>
    <w:rsid w:val="00E47EA1"/>
    <w:rsid w:val="00E65E9C"/>
    <w:rsid w:val="00E83711"/>
    <w:rsid w:val="00E838A7"/>
    <w:rsid w:val="00EB0EAE"/>
    <w:rsid w:val="00EB1D17"/>
    <w:rsid w:val="00EB25F6"/>
    <w:rsid w:val="00EC2FA6"/>
    <w:rsid w:val="00EE337E"/>
    <w:rsid w:val="00EE7922"/>
    <w:rsid w:val="00EF284C"/>
    <w:rsid w:val="00FB1EF5"/>
    <w:rsid w:val="00FB73B0"/>
    <w:rsid w:val="00FC1D6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7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A29A7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A29A7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A29A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3A29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3A29A7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rsid w:val="003A29A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locked/>
    <w:rsid w:val="003A29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A2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29A7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B9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36</cp:revision>
  <cp:lastPrinted>2017-12-13T09:06:00Z</cp:lastPrinted>
  <dcterms:created xsi:type="dcterms:W3CDTF">2017-06-19T09:28:00Z</dcterms:created>
  <dcterms:modified xsi:type="dcterms:W3CDTF">2018-01-12T12:47:00Z</dcterms:modified>
</cp:coreProperties>
</file>