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66AC" w:rsidRPr="0026583D" w:rsidRDefault="00531421" w:rsidP="009B7900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Носівка</w:t>
      </w:r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CB3" w:rsidRDefault="007866AC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1F2CB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</w:t>
      </w:r>
      <w:r w:rsidR="001530F5">
        <w:rPr>
          <w:rFonts w:ascii="Times New Roman" w:hAnsi="Times New Roman" w:cs="Times New Roman"/>
          <w:b/>
          <w:i/>
          <w:sz w:val="28"/>
          <w:szCs w:val="28"/>
          <w:lang w:val="uk-UA"/>
        </w:rPr>
        <w:t>значення громадянці ____________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401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</w:p>
    <w:p w:rsidR="007866AC" w:rsidRPr="00F210D2" w:rsidRDefault="001F2CB3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9B2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Способів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участі у вихованні</w:t>
      </w:r>
      <w:r w:rsidR="009B2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спілкування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  <w:r w:rsidR="009B22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4015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824B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1530F5">
        <w:rPr>
          <w:rFonts w:ascii="Times New Roman" w:hAnsi="Times New Roman" w:cs="Times New Roman"/>
          <w:b/>
          <w:i/>
          <w:sz w:val="28"/>
          <w:szCs w:val="28"/>
          <w:lang w:val="uk-UA"/>
        </w:rPr>
        <w:t>з  малолітнім сином _____________</w:t>
      </w:r>
    </w:p>
    <w:p w:rsidR="00F210D2" w:rsidRPr="00F210D2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</w:p>
    <w:p w:rsidR="00716AE1" w:rsidRDefault="002E5E0E" w:rsidP="00716AE1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786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ст.141, 153, 158 Сімейного кодексу України, Постановою Кабінету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</w:t>
      </w:r>
      <w:r w:rsidR="009B22FB">
        <w:rPr>
          <w:rFonts w:ascii="Times New Roman" w:hAnsi="Times New Roman" w:cs="Times New Roman"/>
          <w:sz w:val="28"/>
          <w:szCs w:val="28"/>
          <w:lang w:val="uk-UA"/>
        </w:rPr>
        <w:t xml:space="preserve">пункту 73,   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б)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30F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_____________</w:t>
      </w:r>
      <w:r w:rsidR="009B22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захисту прав дитини Носівської міської ради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</w:t>
      </w:r>
      <w:r w:rsidR="00A409FF" w:rsidRPr="00A409F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2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409FF" w:rsidRPr="00A409F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.03.2018 року)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09FF" w:rsidRDefault="007866AC" w:rsidP="00ED578D">
      <w:pPr>
        <w:spacing w:before="240"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C21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рішення про визначення </w:t>
      </w:r>
      <w:r w:rsidR="00A409FF">
        <w:rPr>
          <w:rFonts w:ascii="Times New Roman" w:hAnsi="Times New Roman" w:cs="Times New Roman"/>
          <w:sz w:val="28"/>
          <w:szCs w:val="28"/>
          <w:lang w:val="uk-UA"/>
        </w:rPr>
        <w:t xml:space="preserve"> громадянці </w:t>
      </w:r>
      <w:r w:rsidR="001530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_________________________, __________</w:t>
      </w:r>
      <w:r w:rsidR="005C21A6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наступного способу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участі у вихованні та спілкуванні з малолітнім  с</w:t>
      </w:r>
      <w:r w:rsidR="001530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ином  ____________________, _________</w:t>
      </w:r>
      <w:r w:rsidR="00ED578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а саме:</w:t>
      </w:r>
      <w:r w:rsidR="0067712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спілкування 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з сином </w:t>
      </w:r>
      <w:r w:rsidR="0067712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особи</w:t>
      </w:r>
      <w:r w:rsidR="00DF214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сто засобами телефонного зв’язку</w:t>
      </w:r>
      <w:r w:rsidR="00ED578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два рази на місяць (</w:t>
      </w:r>
      <w:r w:rsidR="00633D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перша 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середа</w:t>
      </w:r>
      <w:r w:rsidR="009B22F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33D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місяця з 15 год. до 19</w:t>
      </w:r>
      <w:r w:rsidR="0067712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год. за </w:t>
      </w:r>
      <w:r w:rsidR="009B22F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місцем проживання </w:t>
      </w:r>
      <w:r w:rsidR="0067712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сина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спілкування </w:t>
      </w:r>
      <w:r w:rsidR="009B22F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 громадських місцях </w:t>
      </w:r>
      <w:r w:rsidR="00ED578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B22F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та  </w:t>
      </w:r>
      <w:r w:rsidR="00633D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остання 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субота </w:t>
      </w:r>
      <w:r w:rsidR="00633DE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місяця з 9.00 год 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до 21.00 год </w:t>
      </w:r>
      <w:r w:rsidR="00ED578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спілкування з дитиною з правом перебування  </w:t>
      </w:r>
      <w:r w:rsidR="00EC3A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дитини у матері  вдома</w:t>
      </w:r>
      <w:r w:rsidR="00ED183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)</w:t>
      </w:r>
      <w:r w:rsidR="00EC3A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 У 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період </w:t>
      </w:r>
      <w:r w:rsidR="00EC3AC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літніх канікул 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забирати сина на відпочинок </w:t>
      </w:r>
      <w:r w:rsidR="00ED578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терміном на 15 днів 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за попередньою домовленістю з батьком дити</w:t>
      </w:r>
      <w:r w:rsidR="001530F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ни __________________________, __________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 У разі неможливості побачень з дитиною в зазначений час, перенести час побачень на наступний день за домовленістю з батьком. </w:t>
      </w:r>
    </w:p>
    <w:p w:rsidR="00A409FF" w:rsidRDefault="001530F5" w:rsidP="00A409FF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2. _____________________________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не чинити перешкод ______________________</w:t>
      </w:r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у вихованні та спілкуванні з мало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літнім _______________________, __________</w:t>
      </w:r>
      <w:bookmarkStart w:id="0" w:name="_GoBack"/>
      <w:bookmarkEnd w:id="0"/>
      <w:r w:rsidR="00A409F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 н.</w:t>
      </w:r>
    </w:p>
    <w:p w:rsidR="00716AE1" w:rsidRPr="001F2CB3" w:rsidRDefault="00A409FF" w:rsidP="001F2CB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3. Дане рішення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2E5E0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кожній зі сторін спору.</w:t>
      </w:r>
    </w:p>
    <w:p w:rsidR="002E5E0E" w:rsidRPr="009B7900" w:rsidRDefault="002E5E0E" w:rsidP="002251D9">
      <w:pPr>
        <w:tabs>
          <w:tab w:val="left" w:pos="273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роль за виконанням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покласти на заступника міського голови з питань гуманітарної сфери Міщенко Л.В.</w:t>
      </w:r>
    </w:p>
    <w:p w:rsidR="006A26F6" w:rsidRDefault="007D3DF4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В.М.Ігнатченко</w:t>
      </w:r>
    </w:p>
    <w:p w:rsidR="00335531" w:rsidRDefault="002530EE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531421" w:rsidRDefault="002530EE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</w:t>
      </w:r>
      <w:r w:rsidR="00F210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421" w:rsidRDefault="00531421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F210D2" w:rsidRPr="00F210D2" w:rsidRDefault="002530EE" w:rsidP="00531421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                                                   </w:t>
      </w:r>
      <w:r w:rsidR="00270B0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1A6">
        <w:rPr>
          <w:rFonts w:ascii="Times New Roman" w:hAnsi="Times New Roman" w:cs="Times New Roman"/>
          <w:sz w:val="28"/>
          <w:szCs w:val="28"/>
          <w:lang w:val="uk-UA"/>
        </w:rPr>
        <w:t xml:space="preserve">    житлово-комунального господарства                                                </w:t>
      </w:r>
      <w:proofErr w:type="spellStart"/>
      <w:r w:rsidR="005C21A6">
        <w:rPr>
          <w:rFonts w:ascii="Times New Roman" w:hAnsi="Times New Roman" w:cs="Times New Roman"/>
          <w:sz w:val="28"/>
          <w:szCs w:val="28"/>
          <w:lang w:val="uk-UA"/>
        </w:rPr>
        <w:t>О.В.Сичов</w:t>
      </w:r>
      <w:proofErr w:type="spellEnd"/>
    </w:p>
    <w:p w:rsidR="009078C6" w:rsidRDefault="00F210D2" w:rsidP="00F210D2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                                                                                 міської ради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І.І.Власенко</w:t>
      </w:r>
      <w:proofErr w:type="spellEnd"/>
    </w:p>
    <w:p w:rsidR="002530EE" w:rsidRDefault="002530EE" w:rsidP="009078C6">
      <w:pPr>
        <w:tabs>
          <w:tab w:val="left" w:pos="7169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</w:t>
      </w:r>
      <w:r w:rsidR="00F21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30EE" w:rsidRDefault="002530EE" w:rsidP="00F210D2">
      <w:pPr>
        <w:tabs>
          <w:tab w:val="left" w:pos="9072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</w:t>
      </w:r>
      <w:r w:rsidR="00270B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та кадрової роботи                                                          </w:t>
      </w:r>
      <w:r w:rsidR="00F21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30EE" w:rsidRP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EA" w:rsidRDefault="00952CEA" w:rsidP="002530EE">
      <w:pPr>
        <w:spacing w:after="0" w:line="240" w:lineRule="auto"/>
      </w:pPr>
      <w:r>
        <w:separator/>
      </w:r>
    </w:p>
  </w:endnote>
  <w:endnote w:type="continuationSeparator" w:id="0">
    <w:p w:rsidR="00952CEA" w:rsidRDefault="00952CEA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EA" w:rsidRDefault="00952CEA" w:rsidP="002530EE">
      <w:pPr>
        <w:spacing w:after="0" w:line="240" w:lineRule="auto"/>
      </w:pPr>
      <w:r>
        <w:separator/>
      </w:r>
    </w:p>
  </w:footnote>
  <w:footnote w:type="continuationSeparator" w:id="0">
    <w:p w:rsidR="00952CEA" w:rsidRDefault="00952CEA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7C3A"/>
    <w:rsid w:val="000B7502"/>
    <w:rsid w:val="000F3D79"/>
    <w:rsid w:val="000F74DF"/>
    <w:rsid w:val="00127BFB"/>
    <w:rsid w:val="001530F5"/>
    <w:rsid w:val="001C22E1"/>
    <w:rsid w:val="001D332C"/>
    <w:rsid w:val="001F2CB3"/>
    <w:rsid w:val="002251D9"/>
    <w:rsid w:val="00244FAC"/>
    <w:rsid w:val="00251398"/>
    <w:rsid w:val="002530EE"/>
    <w:rsid w:val="0026321E"/>
    <w:rsid w:val="0026583D"/>
    <w:rsid w:val="00270B03"/>
    <w:rsid w:val="00271A3F"/>
    <w:rsid w:val="00291E01"/>
    <w:rsid w:val="002D48F3"/>
    <w:rsid w:val="002E5E0E"/>
    <w:rsid w:val="002E6C81"/>
    <w:rsid w:val="0031506B"/>
    <w:rsid w:val="00335531"/>
    <w:rsid w:val="00350807"/>
    <w:rsid w:val="00382C98"/>
    <w:rsid w:val="004015CF"/>
    <w:rsid w:val="00404C2F"/>
    <w:rsid w:val="00457FA1"/>
    <w:rsid w:val="00486283"/>
    <w:rsid w:val="004E1317"/>
    <w:rsid w:val="00531421"/>
    <w:rsid w:val="0053235E"/>
    <w:rsid w:val="00551301"/>
    <w:rsid w:val="00560C2E"/>
    <w:rsid w:val="005C21A6"/>
    <w:rsid w:val="00606AA9"/>
    <w:rsid w:val="006156E7"/>
    <w:rsid w:val="00615A12"/>
    <w:rsid w:val="00617000"/>
    <w:rsid w:val="00633DEA"/>
    <w:rsid w:val="0063650A"/>
    <w:rsid w:val="0067712B"/>
    <w:rsid w:val="006A26F6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7900"/>
    <w:rsid w:val="009C30F3"/>
    <w:rsid w:val="009E6503"/>
    <w:rsid w:val="00A05876"/>
    <w:rsid w:val="00A14167"/>
    <w:rsid w:val="00A16E4B"/>
    <w:rsid w:val="00A20389"/>
    <w:rsid w:val="00A22B1B"/>
    <w:rsid w:val="00A27650"/>
    <w:rsid w:val="00A409FF"/>
    <w:rsid w:val="00A44ACB"/>
    <w:rsid w:val="00A834D4"/>
    <w:rsid w:val="00AA1728"/>
    <w:rsid w:val="00AE2BCC"/>
    <w:rsid w:val="00B328A1"/>
    <w:rsid w:val="00B35E79"/>
    <w:rsid w:val="00B76DB7"/>
    <w:rsid w:val="00B87E32"/>
    <w:rsid w:val="00BC1127"/>
    <w:rsid w:val="00BC6D2D"/>
    <w:rsid w:val="00C30627"/>
    <w:rsid w:val="00C67F30"/>
    <w:rsid w:val="00CB7DAF"/>
    <w:rsid w:val="00CC2502"/>
    <w:rsid w:val="00D310DC"/>
    <w:rsid w:val="00D52B8A"/>
    <w:rsid w:val="00D84F72"/>
    <w:rsid w:val="00DC6A4C"/>
    <w:rsid w:val="00DF214F"/>
    <w:rsid w:val="00DF353C"/>
    <w:rsid w:val="00E04B6C"/>
    <w:rsid w:val="00E11D22"/>
    <w:rsid w:val="00E15499"/>
    <w:rsid w:val="00E655E0"/>
    <w:rsid w:val="00E75D38"/>
    <w:rsid w:val="00E953A1"/>
    <w:rsid w:val="00E958F2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sekretar</cp:lastModifiedBy>
  <cp:revision>2</cp:revision>
  <cp:lastPrinted>2018-04-04T12:56:00Z</cp:lastPrinted>
  <dcterms:created xsi:type="dcterms:W3CDTF">2018-04-05T09:18:00Z</dcterms:created>
  <dcterms:modified xsi:type="dcterms:W3CDTF">2018-04-05T09:18:00Z</dcterms:modified>
</cp:coreProperties>
</file>