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AD71FA" w:rsidRPr="00520EEF">
        <w:rPr>
          <w:sz w:val="28"/>
          <w:szCs w:val="28"/>
        </w:rPr>
        <w:t xml:space="preserve">__ </w:t>
      </w:r>
      <w:r w:rsidR="000E6B67" w:rsidRPr="00520EEF">
        <w:rPr>
          <w:sz w:val="28"/>
          <w:szCs w:val="28"/>
        </w:rPr>
        <w:t xml:space="preserve"> </w:t>
      </w:r>
      <w:r w:rsidR="00B03126">
        <w:rPr>
          <w:sz w:val="28"/>
          <w:szCs w:val="28"/>
        </w:rPr>
        <w:t>квітня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70930" w:rsidRPr="00520EEF">
        <w:rPr>
          <w:sz w:val="28"/>
          <w:szCs w:val="28"/>
        </w:rPr>
        <w:t>7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>Про розроблення детального</w:t>
      </w:r>
    </w:p>
    <w:p w:rsidR="000A6E71" w:rsidRPr="00520EEF" w:rsidRDefault="005C25A5" w:rsidP="000A6E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плану території</w:t>
      </w:r>
      <w:r w:rsidR="000A6E71" w:rsidRPr="00520EEF">
        <w:rPr>
          <w:b/>
          <w:i/>
          <w:sz w:val="28"/>
          <w:szCs w:val="28"/>
        </w:rPr>
        <w:t xml:space="preserve"> в м. Носівка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розглянувши заяву </w:t>
      </w:r>
      <w:r w:rsidR="00987C71">
        <w:rPr>
          <w:sz w:val="28"/>
          <w:szCs w:val="28"/>
        </w:rPr>
        <w:t>____</w:t>
      </w:r>
      <w:bookmarkStart w:id="0" w:name="_GoBack"/>
      <w:bookmarkEnd w:id="0"/>
      <w:r w:rsidR="000D5D5E">
        <w:rPr>
          <w:sz w:val="28"/>
          <w:szCs w:val="28"/>
        </w:rPr>
        <w:t xml:space="preserve"> від 16.04</w:t>
      </w:r>
      <w:r w:rsidR="00082261">
        <w:rPr>
          <w:sz w:val="28"/>
          <w:szCs w:val="28"/>
        </w:rPr>
        <w:t xml:space="preserve">.2018 </w:t>
      </w:r>
      <w:r w:rsidR="005F60BD">
        <w:rPr>
          <w:sz w:val="28"/>
          <w:szCs w:val="28"/>
        </w:rPr>
        <w:t>та клопотання відділу земельних відносин та екології</w:t>
      </w:r>
      <w:r w:rsidR="000E215E">
        <w:rPr>
          <w:sz w:val="28"/>
          <w:szCs w:val="28"/>
        </w:rPr>
        <w:t>,</w:t>
      </w:r>
      <w:r w:rsidR="005F60BD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F60BD" w:rsidRDefault="000A6E71" w:rsidP="00FF0C52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дозвіл на розроблення детального плану території</w:t>
      </w:r>
      <w:r w:rsidR="005F60BD">
        <w:rPr>
          <w:sz w:val="28"/>
          <w:szCs w:val="28"/>
        </w:rPr>
        <w:t>:</w:t>
      </w:r>
      <w:r w:rsidR="00082261">
        <w:rPr>
          <w:sz w:val="28"/>
          <w:szCs w:val="28"/>
        </w:rPr>
        <w:t xml:space="preserve"> </w:t>
      </w:r>
    </w:p>
    <w:p w:rsidR="00520EEF" w:rsidRDefault="005F60BD" w:rsidP="00FF0C52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261">
        <w:rPr>
          <w:sz w:val="28"/>
          <w:szCs w:val="28"/>
        </w:rPr>
        <w:t>земель</w:t>
      </w:r>
      <w:r w:rsidR="00B03126">
        <w:rPr>
          <w:sz w:val="28"/>
          <w:szCs w:val="28"/>
        </w:rPr>
        <w:t>ної ділянки площею 0,0007</w:t>
      </w:r>
      <w:r w:rsidR="00FF0C52">
        <w:rPr>
          <w:sz w:val="28"/>
          <w:szCs w:val="28"/>
        </w:rPr>
        <w:t xml:space="preserve"> га,</w:t>
      </w:r>
      <w:r w:rsidR="00B0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цільовим призначенням для </w:t>
      </w:r>
      <w:r w:rsidR="002A5090" w:rsidRPr="002A5090">
        <w:rPr>
          <w:sz w:val="28"/>
          <w:szCs w:val="28"/>
        </w:rPr>
        <w:t>будівництва і обслуговування будівель торгівлі, в м. Носівка по</w:t>
      </w:r>
      <w:r w:rsidR="002A5090">
        <w:rPr>
          <w:sz w:val="28"/>
          <w:szCs w:val="28"/>
        </w:rPr>
        <w:t xml:space="preserve"> вул. Суворова, 1-Д, </w:t>
      </w:r>
      <w:r w:rsidR="00B03126">
        <w:rPr>
          <w:sz w:val="28"/>
          <w:szCs w:val="28"/>
        </w:rPr>
        <w:t>кадастровий № 7423810100:01:001:0163</w:t>
      </w:r>
      <w:r w:rsidR="00FF0C52">
        <w:rPr>
          <w:sz w:val="28"/>
          <w:szCs w:val="28"/>
        </w:rPr>
        <w:t>,</w:t>
      </w:r>
      <w:r w:rsidR="000A6E71" w:rsidRPr="00520EEF">
        <w:rPr>
          <w:sz w:val="28"/>
          <w:szCs w:val="28"/>
        </w:rPr>
        <w:t xml:space="preserve"> </w:t>
      </w:r>
      <w:r w:rsidR="00520EEF">
        <w:rPr>
          <w:sz w:val="28"/>
          <w:szCs w:val="28"/>
        </w:rPr>
        <w:t xml:space="preserve">для </w:t>
      </w:r>
      <w:r w:rsidR="00BF3C91">
        <w:rPr>
          <w:sz w:val="28"/>
          <w:szCs w:val="28"/>
        </w:rPr>
        <w:t xml:space="preserve">будівництва </w:t>
      </w:r>
      <w:r w:rsidR="001A3563">
        <w:rPr>
          <w:sz w:val="28"/>
          <w:szCs w:val="28"/>
        </w:rPr>
        <w:t>та обслуговування будівель торгівлі</w:t>
      </w:r>
      <w:r w:rsidR="00FF0C52">
        <w:rPr>
          <w:sz w:val="28"/>
          <w:szCs w:val="28"/>
        </w:rPr>
        <w:t>.</w:t>
      </w:r>
    </w:p>
    <w:p w:rsidR="005F60BD" w:rsidRPr="001A3563" w:rsidRDefault="005F60BD" w:rsidP="005F60BD">
      <w:pPr>
        <w:pStyle w:val="21"/>
        <w:shd w:val="clear" w:color="auto" w:fill="auto"/>
        <w:tabs>
          <w:tab w:val="left" w:pos="764"/>
        </w:tabs>
        <w:spacing w:after="0"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1A3563">
        <w:rPr>
          <w:color w:val="000000"/>
          <w:sz w:val="28"/>
          <w:szCs w:val="28"/>
          <w:lang w:bidi="uk-UA"/>
        </w:rPr>
        <w:t>земельної ділянки площею 0.0500 га з цільовим призначенням для будівництва і обслуговування будівель торгівлі в м. Носівка по вулиці Коцюбинського, 3-Л кадастровий номер 7423810100:01:033:0006</w:t>
      </w:r>
      <w:r w:rsidR="002A5090"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5F60BD">
      <w:pPr>
        <w:pStyle w:val="21"/>
        <w:shd w:val="clear" w:color="auto" w:fill="auto"/>
        <w:spacing w:after="0" w:line="298" w:lineRule="exact"/>
        <w:ind w:firstLine="640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0.0039 га з цільовим призначенням для розміщення та експлуатації будівель і споруд автомобільного транспорту та дорожнього господарства в м. Носівка по вулиці Центральна, кадастровий номер: 7423810100:01:001:0264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tabs>
          <w:tab w:val="left" w:pos="764"/>
        </w:tabs>
        <w:spacing w:after="0" w:line="298" w:lineRule="exact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      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0.0039 га з цільовим призначенням для розміщення та експлуатації будівель і споруд автомобільного транспорту та дорожнього господарства в м. Носівка по вулиці Центральна, кадастровий номер: 7423810100:01:001:0268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tabs>
          <w:tab w:val="left" w:pos="764"/>
        </w:tabs>
        <w:spacing w:after="0" w:line="298" w:lineRule="exact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      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0.0020 га з цільовим призначенням для будівництва і обслуговування будівель торгівлі в м. Носівка по вулиці Центральна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spacing w:after="0" w:line="298" w:lineRule="exact"/>
        <w:ind w:firstLine="284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 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площею 0.0506 га з цільовим призначенням для будівництва і обслуговування будівель торгів</w:t>
      </w:r>
      <w:r w:rsidRPr="001A3563">
        <w:rPr>
          <w:color w:val="000000"/>
          <w:sz w:val="28"/>
          <w:szCs w:val="28"/>
          <w:lang w:bidi="uk-UA"/>
        </w:rPr>
        <w:t>лі в м. Носівка по вул. Суворова,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tabs>
          <w:tab w:val="left" w:pos="764"/>
        </w:tabs>
        <w:spacing w:after="0" w:line="298" w:lineRule="exact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lastRenderedPageBreak/>
        <w:t xml:space="preserve">          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0.20 га з цільовим призначенням для будівництва та обслуговування будівель торгівлі м. Носівка по вул. Вокзальна, 284-Г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tabs>
          <w:tab w:val="left" w:pos="759"/>
        </w:tabs>
        <w:spacing w:after="0" w:line="298" w:lineRule="exact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           - </w:t>
      </w:r>
      <w:r w:rsidR="005F60BD" w:rsidRPr="001A3563">
        <w:rPr>
          <w:color w:val="000000"/>
          <w:sz w:val="28"/>
          <w:szCs w:val="28"/>
          <w:lang w:bidi="uk-UA"/>
        </w:rPr>
        <w:t>земельн</w:t>
      </w:r>
      <w:r w:rsidRPr="001A3563">
        <w:rPr>
          <w:color w:val="000000"/>
          <w:sz w:val="28"/>
          <w:szCs w:val="28"/>
          <w:lang w:bidi="uk-UA"/>
        </w:rPr>
        <w:t>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3.0 га для розміщення та експлуатації основних, підсобних і допоміжних будівель та споруд підприємств переробної, машинобудівної та іншої промисловості м. Носівка по вул. Київська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spacing w:after="270" w:line="298" w:lineRule="exact"/>
        <w:ind w:firstLine="851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0.20 га для розміщення та експлуатації основних, підсобних і допоміжних будівель та споруд підприємств переробної, машинобудівної та іншої промисловості м. Носівка по вул. Коцюбинського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.</w:t>
      </w:r>
    </w:p>
    <w:p w:rsidR="00512645" w:rsidRPr="00520EEF" w:rsidRDefault="000A6E71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Pr="00520EEF"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- складання разом із розробником та затвердження проекту зав</w:t>
      </w:r>
      <w:r w:rsidR="001833E8" w:rsidRPr="00520EEF">
        <w:rPr>
          <w:sz w:val="28"/>
          <w:szCs w:val="28"/>
        </w:rPr>
        <w:t>дання на розроблення  детальних планів територій</w:t>
      </w:r>
      <w:r w:rsidRPr="00520EEF">
        <w:rPr>
          <w:sz w:val="28"/>
          <w:szCs w:val="28"/>
        </w:rPr>
        <w:t>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надання розробнику вихідних даних;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оприлюднення матеріалів детальних планів територій відповідно до вимог чинного  законодавства;</w:t>
      </w:r>
    </w:p>
    <w:p w:rsidR="00520EEF" w:rsidRPr="00520EEF" w:rsidRDefault="00512645" w:rsidP="00FF0C5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радою.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0613D9" w:rsidRDefault="002A5090" w:rsidP="000613D9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613D9">
        <w:rPr>
          <w:b/>
          <w:i/>
          <w:sz w:val="28"/>
          <w:szCs w:val="28"/>
        </w:rPr>
        <w:t xml:space="preserve">Перший заступник міського голови                                О.В. </w:t>
      </w:r>
      <w:proofErr w:type="spellStart"/>
      <w:r w:rsidRPr="000613D9">
        <w:rPr>
          <w:b/>
          <w:i/>
          <w:sz w:val="28"/>
          <w:szCs w:val="28"/>
        </w:rPr>
        <w:t>Яловський</w:t>
      </w:r>
      <w:proofErr w:type="spellEnd"/>
    </w:p>
    <w:p w:rsidR="001E07A6" w:rsidRPr="000613D9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2A5090">
      <w:headerReference w:type="even" r:id="rId10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0C" w:rsidRDefault="0046200C">
      <w:r>
        <w:separator/>
      </w:r>
    </w:p>
  </w:endnote>
  <w:endnote w:type="continuationSeparator" w:id="0">
    <w:p w:rsidR="0046200C" w:rsidRDefault="0046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0C" w:rsidRDefault="0046200C">
      <w:r>
        <w:separator/>
      </w:r>
    </w:p>
  </w:footnote>
  <w:footnote w:type="continuationSeparator" w:id="0">
    <w:p w:rsidR="0046200C" w:rsidRDefault="0046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13D9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3563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87C71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524E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A3E8-E3FF-40A2-B561-AE96C952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2018-04-25T09:35:00Z</cp:lastPrinted>
  <dcterms:created xsi:type="dcterms:W3CDTF">2018-04-26T13:18:00Z</dcterms:created>
  <dcterms:modified xsi:type="dcterms:W3CDTF">2018-04-26T13:18:00Z</dcterms:modified>
</cp:coreProperties>
</file>