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A59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431F1" w:rsidRPr="000851BF" w:rsidRDefault="005431F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5431F1" w:rsidRPr="006B2531" w:rsidRDefault="005431F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5431F1" w:rsidRPr="006B2531" w:rsidRDefault="005431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5431F1" w:rsidRPr="006B2531" w:rsidRDefault="005431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Н Я</w:t>
      </w:r>
    </w:p>
    <w:p w:rsidR="005431F1" w:rsidRPr="006B2531" w:rsidRDefault="005431F1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>
        <w:rPr>
          <w:rFonts w:ascii="Times New Roman" w:hAnsi="Times New Roman"/>
          <w:sz w:val="28"/>
          <w:szCs w:val="28"/>
          <w:lang w:val="uk-UA" w:eastAsia="ru-RU"/>
        </w:rPr>
        <w:t>шоста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5431F1" w:rsidRPr="006B2531" w:rsidRDefault="005431F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431F1" w:rsidRPr="006B2531" w:rsidRDefault="005431F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___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рав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5431F1" w:rsidRPr="006B2531" w:rsidRDefault="005431F1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5431F1" w:rsidRPr="006B2531" w:rsidRDefault="005431F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5431F1" w:rsidRPr="006B2531" w:rsidRDefault="005431F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управлінням Держгеокадастру в Чернігівській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Денисенку Георгію Андрійовичу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431F1" w:rsidRPr="006B2531" w:rsidRDefault="005431F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5431F1" w:rsidRPr="006B2531" w:rsidRDefault="005431F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Держгеокадастру       у      Чернігівській      області від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3.03.2018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</w:t>
      </w:r>
      <w:r>
        <w:rPr>
          <w:rFonts w:ascii="Times New Roman" w:hAnsi="Times New Roman"/>
          <w:sz w:val="28"/>
          <w:szCs w:val="28"/>
          <w:lang w:val="uk-UA" w:eastAsia="ru-RU"/>
        </w:rPr>
        <w:t>, 04.04.2018 р №18-25-0.32-389/112-18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431F1" w:rsidRPr="006B2531" w:rsidRDefault="005431F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Держгеокадастру у Чернігівській області на затвердження документів із землеустрою щодо відведення земельної ділянки у власність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Денисенку Георгію Андрійовичу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>
        <w:rPr>
          <w:rFonts w:ascii="Times New Roman" w:hAnsi="Times New Roman"/>
          <w:sz w:val="28"/>
          <w:szCs w:val="24"/>
          <w:lang w:val="uk-UA" w:eastAsia="ru-RU"/>
        </w:rPr>
        <w:t>88</w:t>
      </w:r>
      <w:r>
        <w:rPr>
          <w:rFonts w:ascii="Times New Roman" w:hAnsi="Times New Roman"/>
          <w:sz w:val="28"/>
          <w:szCs w:val="24"/>
          <w:lang w:eastAsia="ru-RU"/>
        </w:rPr>
        <w:t>7000:02:001:</w:t>
      </w:r>
      <w:r>
        <w:rPr>
          <w:rFonts w:ascii="Times New Roman" w:hAnsi="Times New Roman"/>
          <w:sz w:val="28"/>
          <w:szCs w:val="24"/>
          <w:lang w:val="uk-UA" w:eastAsia="ru-RU"/>
        </w:rPr>
        <w:t>3651,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Володьководівицька сільська рада.</w:t>
      </w:r>
    </w:p>
    <w:p w:rsidR="005431F1" w:rsidRPr="006B2531" w:rsidRDefault="005431F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5431F1" w:rsidRPr="006B2531" w:rsidRDefault="005431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223EC3">
      <w:pPr>
        <w:tabs>
          <w:tab w:val="left" w:pos="0"/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5431F1" w:rsidRPr="006B2531" w:rsidRDefault="005431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5431F1" w:rsidRDefault="005431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223EC3" w:rsidRDefault="005431F1" w:rsidP="00223EC3">
      <w:pPr>
        <w:tabs>
          <w:tab w:val="left" w:pos="0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5431F1" w:rsidRPr="006B2531" w:rsidRDefault="005431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О.М.Ігнатченко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</w:p>
    <w:p w:rsidR="005431F1" w:rsidRDefault="005431F1" w:rsidP="00EF1BF7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Default="005431F1" w:rsidP="00EF1BF7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архітектури </w:t>
      </w:r>
    </w:p>
    <w:p w:rsidR="005431F1" w:rsidRDefault="005431F1" w:rsidP="00EF1BF7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О.П.Кононенко</w:t>
      </w:r>
    </w:p>
    <w:p w:rsidR="005431F1" w:rsidRDefault="005431F1" w:rsidP="0082689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Default="005431F1" w:rsidP="0082689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Староста Володьководівицького</w:t>
      </w:r>
    </w:p>
    <w:p w:rsidR="005431F1" w:rsidRDefault="005431F1" w:rsidP="0082689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старостинського округу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О.В.Гаврилко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5431F1" w:rsidRPr="006B2531" w:rsidRDefault="005431F1">
      <w:pPr>
        <w:rPr>
          <w:lang w:val="uk-UA"/>
        </w:rPr>
      </w:pPr>
    </w:p>
    <w:sectPr w:rsidR="005431F1" w:rsidRPr="006B2531" w:rsidSect="000A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851BF"/>
    <w:rsid w:val="000A645F"/>
    <w:rsid w:val="000F49D5"/>
    <w:rsid w:val="0013761C"/>
    <w:rsid w:val="001662C7"/>
    <w:rsid w:val="00223EC3"/>
    <w:rsid w:val="00251136"/>
    <w:rsid w:val="002E2FC3"/>
    <w:rsid w:val="003463A5"/>
    <w:rsid w:val="004A591B"/>
    <w:rsid w:val="004D74B2"/>
    <w:rsid w:val="004E244C"/>
    <w:rsid w:val="004E3129"/>
    <w:rsid w:val="00502AE3"/>
    <w:rsid w:val="005431F1"/>
    <w:rsid w:val="00555798"/>
    <w:rsid w:val="006566C0"/>
    <w:rsid w:val="006B2531"/>
    <w:rsid w:val="007128FE"/>
    <w:rsid w:val="00712B22"/>
    <w:rsid w:val="00744B3B"/>
    <w:rsid w:val="00826896"/>
    <w:rsid w:val="00857477"/>
    <w:rsid w:val="00994525"/>
    <w:rsid w:val="00A6720B"/>
    <w:rsid w:val="00B23E6F"/>
    <w:rsid w:val="00B34123"/>
    <w:rsid w:val="00BA41D6"/>
    <w:rsid w:val="00C65863"/>
    <w:rsid w:val="00CC7461"/>
    <w:rsid w:val="00EF1BF7"/>
    <w:rsid w:val="00F32433"/>
    <w:rsid w:val="00F86346"/>
    <w:rsid w:val="00F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dcterms:created xsi:type="dcterms:W3CDTF">2018-04-25T05:44:00Z</dcterms:created>
  <dcterms:modified xsi:type="dcterms:W3CDTF">2018-04-25T05:44:00Z</dcterms:modified>
</cp:coreProperties>
</file>