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r w:rsidRPr="005F2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ПРОЕКТ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CD285D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CD285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540E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№10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природних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4F70FE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eastAsia="zh-CN"/>
        </w:rPr>
        <w:t xml:space="preserve"> розглянувши</w:t>
      </w:r>
      <w:r w:rsidR="009C3CB3">
        <w:rPr>
          <w:sz w:val="28"/>
          <w:szCs w:val="28"/>
          <w:lang w:eastAsia="zh-CN"/>
        </w:rPr>
        <w:t xml:space="preserve"> клопотання </w:t>
      </w:r>
      <w:r>
        <w:rPr>
          <w:sz w:val="28"/>
          <w:szCs w:val="28"/>
          <w:lang w:eastAsia="zh-CN"/>
        </w:rPr>
        <w:t>державного</w:t>
      </w:r>
      <w:r w:rsidR="00B179D3">
        <w:rPr>
          <w:sz w:val="28"/>
          <w:szCs w:val="28"/>
          <w:lang w:eastAsia="zh-CN"/>
        </w:rPr>
        <w:t xml:space="preserve"> пі</w:t>
      </w:r>
      <w:r>
        <w:rPr>
          <w:sz w:val="28"/>
          <w:szCs w:val="28"/>
          <w:lang w:eastAsia="zh-CN"/>
        </w:rPr>
        <w:t xml:space="preserve">дприємства «Ніжинське лісове господарство» </w:t>
      </w:r>
      <w:proofErr w:type="spellStart"/>
      <w:r>
        <w:rPr>
          <w:sz w:val="28"/>
          <w:szCs w:val="28"/>
          <w:lang w:eastAsia="zh-CN"/>
        </w:rPr>
        <w:t>віід</w:t>
      </w:r>
      <w:proofErr w:type="spellEnd"/>
      <w:r>
        <w:rPr>
          <w:sz w:val="28"/>
          <w:szCs w:val="28"/>
          <w:lang w:eastAsia="zh-CN"/>
        </w:rPr>
        <w:t xml:space="preserve"> 19.07.2018 року ,</w:t>
      </w:r>
      <w:r w:rsidR="009024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ліміт №06/18 на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9024B1">
        <w:rPr>
          <w:sz w:val="28"/>
          <w:szCs w:val="28"/>
          <w:lang w:eastAsia="zh-CN"/>
        </w:rPr>
        <w:t xml:space="preserve">(лісокористувач ДП «Ніжинське лісове господарство») на 2018 рік, акт лісопатологічного і санітарного обстеження насаджень ДП «Ніжинське лісове господарство» в яких заплановані заходи з поліпшення санітарного стану лісів , які віднесені до природо-заповідного фонду  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EE027B">
        <w:rPr>
          <w:sz w:val="28"/>
          <w:szCs w:val="28"/>
          <w:lang w:eastAsia="zh-CN"/>
        </w:rPr>
        <w:t xml:space="preserve"> 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EE027B">
        <w:rPr>
          <w:sz w:val="28"/>
          <w:szCs w:val="28"/>
          <w:lang w:eastAsia="zh-CN"/>
        </w:rPr>
        <w:t xml:space="preserve"> дача» та  «Козацька дача»</w:t>
      </w:r>
      <w:r w:rsidR="00355E8B">
        <w:rPr>
          <w:sz w:val="28"/>
          <w:szCs w:val="28"/>
          <w:lang w:eastAsia="zh-CN"/>
        </w:rPr>
        <w:t xml:space="preserve"> (додається)</w:t>
      </w:r>
      <w:r w:rsidR="00540ED8">
        <w:rPr>
          <w:sz w:val="28"/>
          <w:szCs w:val="28"/>
          <w:lang w:eastAsia="zh-CN"/>
        </w:rPr>
        <w:t>.</w:t>
      </w:r>
    </w:p>
    <w:p w:rsidR="006F51F0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</w:t>
      </w:r>
      <w:r w:rsidRPr="00540ED8">
        <w:rPr>
          <w:sz w:val="28"/>
          <w:szCs w:val="28"/>
        </w:rPr>
        <w:t xml:space="preserve"> </w:t>
      </w:r>
      <w:proofErr w:type="spellStart"/>
      <w:r w:rsidRPr="000116DF">
        <w:rPr>
          <w:sz w:val="28"/>
          <w:szCs w:val="28"/>
        </w:rPr>
        <w:t>земельних</w:t>
      </w:r>
      <w:proofErr w:type="spellEnd"/>
      <w:r w:rsidRPr="000116DF">
        <w:rPr>
          <w:sz w:val="28"/>
          <w:szCs w:val="28"/>
        </w:rPr>
        <w:t xml:space="preserve"> </w:t>
      </w:r>
      <w:proofErr w:type="spellStart"/>
      <w:r w:rsidRPr="000116DF">
        <w:rPr>
          <w:sz w:val="28"/>
          <w:szCs w:val="28"/>
        </w:rPr>
        <w:t>відносин</w:t>
      </w:r>
      <w:proofErr w:type="spellEnd"/>
      <w:r w:rsidRPr="000116DF">
        <w:rPr>
          <w:sz w:val="28"/>
          <w:szCs w:val="28"/>
        </w:rPr>
        <w:t xml:space="preserve"> та </w:t>
      </w:r>
      <w:proofErr w:type="spellStart"/>
      <w:r w:rsidRPr="000116DF">
        <w:rPr>
          <w:sz w:val="28"/>
          <w:szCs w:val="28"/>
        </w:rPr>
        <w:t>охорони</w:t>
      </w:r>
      <w:proofErr w:type="spellEnd"/>
      <w:r w:rsidRPr="000116DF">
        <w:rPr>
          <w:sz w:val="28"/>
          <w:szCs w:val="28"/>
        </w:rPr>
        <w:t xml:space="preserve"> </w:t>
      </w:r>
      <w:proofErr w:type="spellStart"/>
      <w:r w:rsidRPr="000116DF">
        <w:rPr>
          <w:sz w:val="28"/>
          <w:szCs w:val="28"/>
        </w:rPr>
        <w:t>навколишнього</w:t>
      </w:r>
      <w:proofErr w:type="spellEnd"/>
      <w:r w:rsidRPr="000116DF">
        <w:rPr>
          <w:sz w:val="28"/>
          <w:szCs w:val="28"/>
        </w:rPr>
        <w:t xml:space="preserve"> природного </w:t>
      </w:r>
      <w:proofErr w:type="spellStart"/>
      <w:r w:rsidRPr="000116DF">
        <w:rPr>
          <w:sz w:val="28"/>
          <w:szCs w:val="28"/>
        </w:rPr>
        <w:t>середовища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355E8B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424DBD" w:rsidRPr="00355E8B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424DBD" w:rsidRPr="00355E8B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40ED8" w:rsidRPr="00355E8B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40ED8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0ED8" w:rsidRPr="00424DBD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1"/>
        <w:gridCol w:w="2385"/>
      </w:tblGrid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ПОДАННЯ:</w:t>
            </w: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F70FE" w:rsidRPr="004F70FE" w:rsidRDefault="004F70FE" w:rsidP="004F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F70FE" w:rsidP="004F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7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Секретар міської ради </w:t>
            </w:r>
            <w:r w:rsidRPr="004F7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 w:rsidRPr="004F70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F70FE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Л.М.</w:t>
            </w:r>
            <w:r w:rsidRPr="004F7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Недолуга</w:t>
            </w:r>
            <w:proofErr w:type="spellEnd"/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ПОГОДЖЕННЯ: 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424DBD" w:rsidRPr="00424DBD" w:rsidTr="000D6F78">
        <w:trPr>
          <w:trHeight w:val="700"/>
        </w:trPr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житлово-комунального господарства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О.В.</w:t>
            </w:r>
            <w:r w:rsidR="009C3C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 </w:t>
            </w:r>
            <w:proofErr w:type="spellStart"/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Сичов</w:t>
            </w:r>
            <w:proofErr w:type="spellEnd"/>
          </w:p>
        </w:tc>
      </w:tr>
      <w:tr w:rsidR="00424DBD" w:rsidRPr="00424DBD" w:rsidTr="000D6F78">
        <w:trPr>
          <w:trHeight w:val="541"/>
        </w:trPr>
        <w:tc>
          <w:tcPr>
            <w:tcW w:w="7191" w:type="dxa"/>
            <w:shd w:val="clear" w:color="auto" w:fill="auto"/>
          </w:tcPr>
          <w:p w:rsidR="004F70FE" w:rsidRPr="004F70FE" w:rsidRDefault="004F70FE" w:rsidP="004F70FE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F70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Начальник відділу</w:t>
            </w:r>
          </w:p>
          <w:p w:rsidR="00424DBD" w:rsidRPr="00424DBD" w:rsidRDefault="004F70FE" w:rsidP="004F70FE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F70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земельних відносин та екології                </w:t>
            </w:r>
            <w:r w:rsidRPr="004F70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ab/>
            </w:r>
            <w:r w:rsidRPr="004F70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ab/>
              <w:t xml:space="preserve">                  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F70FE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F70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О.М.Ігнатченко</w:t>
            </w:r>
            <w:bookmarkStart w:id="0" w:name="_GoBack"/>
            <w:bookmarkEnd w:id="0"/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правового 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забезпечення та кадрової роботи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С.С. Яма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 загального відділу                                      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Н.В. Рубель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</w:tbl>
    <w:p w:rsidR="00730FA6" w:rsidRPr="00730FA6" w:rsidRDefault="00730FA6" w:rsidP="00730F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A6" w:rsidRPr="00730FA6" w:rsidRDefault="00730FA6" w:rsidP="00730F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05" w:rsidRPr="00730FA6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905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DF7905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AA" w:rsidRDefault="009121AA">
      <w:pPr>
        <w:spacing w:after="0" w:line="240" w:lineRule="auto"/>
      </w:pPr>
      <w:r>
        <w:separator/>
      </w:r>
    </w:p>
  </w:endnote>
  <w:endnote w:type="continuationSeparator" w:id="0">
    <w:p w:rsidR="009121AA" w:rsidRDefault="0091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70FE">
      <w:rPr>
        <w:noProof/>
      </w:rPr>
      <w:t>2</w:t>
    </w:r>
    <w:r>
      <w:fldChar w:fldCharType="end"/>
    </w:r>
  </w:p>
  <w:p w:rsidR="00B307E8" w:rsidRDefault="009121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AA" w:rsidRDefault="009121AA">
      <w:pPr>
        <w:spacing w:after="0" w:line="240" w:lineRule="auto"/>
      </w:pPr>
      <w:r>
        <w:separator/>
      </w:r>
    </w:p>
  </w:footnote>
  <w:footnote w:type="continuationSeparator" w:id="0">
    <w:p w:rsidR="009121AA" w:rsidRDefault="0091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51F02"/>
    <w:rsid w:val="001710BD"/>
    <w:rsid w:val="00176F3A"/>
    <w:rsid w:val="001D1A81"/>
    <w:rsid w:val="001E3167"/>
    <w:rsid w:val="0021488B"/>
    <w:rsid w:val="002466F9"/>
    <w:rsid w:val="00310EAD"/>
    <w:rsid w:val="00355E8B"/>
    <w:rsid w:val="0036510D"/>
    <w:rsid w:val="003B5FE6"/>
    <w:rsid w:val="00424DBD"/>
    <w:rsid w:val="00493A7C"/>
    <w:rsid w:val="004A47A9"/>
    <w:rsid w:val="004A575E"/>
    <w:rsid w:val="004F70FE"/>
    <w:rsid w:val="00502649"/>
    <w:rsid w:val="00540ED8"/>
    <w:rsid w:val="00545B89"/>
    <w:rsid w:val="005A7836"/>
    <w:rsid w:val="005F2973"/>
    <w:rsid w:val="0063247C"/>
    <w:rsid w:val="00654ABB"/>
    <w:rsid w:val="006851B5"/>
    <w:rsid w:val="006A41A4"/>
    <w:rsid w:val="006C4513"/>
    <w:rsid w:val="006F51F0"/>
    <w:rsid w:val="00730FA6"/>
    <w:rsid w:val="007A2253"/>
    <w:rsid w:val="007B06A5"/>
    <w:rsid w:val="007C1663"/>
    <w:rsid w:val="007C4D83"/>
    <w:rsid w:val="008311A3"/>
    <w:rsid w:val="00857624"/>
    <w:rsid w:val="00873312"/>
    <w:rsid w:val="008F5690"/>
    <w:rsid w:val="009024B1"/>
    <w:rsid w:val="009121AA"/>
    <w:rsid w:val="00955B2E"/>
    <w:rsid w:val="009605B6"/>
    <w:rsid w:val="00966249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B5FF3"/>
    <w:rsid w:val="00C40394"/>
    <w:rsid w:val="00C565DF"/>
    <w:rsid w:val="00C811C6"/>
    <w:rsid w:val="00CD285D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64983"/>
    <w:rsid w:val="00ED1C78"/>
    <w:rsid w:val="00ED2B57"/>
    <w:rsid w:val="00EE027B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8B3C-834D-4F8A-9079-173F5074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4</cp:revision>
  <cp:lastPrinted>2018-07-04T05:56:00Z</cp:lastPrinted>
  <dcterms:created xsi:type="dcterms:W3CDTF">2018-08-02T07:17:00Z</dcterms:created>
  <dcterms:modified xsi:type="dcterms:W3CDTF">2018-08-02T07:51:00Z</dcterms:modified>
</cp:coreProperties>
</file>