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0C4CAA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1549417" wp14:editId="24C1DBBF">
            <wp:simplePos x="0" y="0"/>
            <wp:positionH relativeFrom="column">
              <wp:posOffset>2596515</wp:posOffset>
            </wp:positionH>
            <wp:positionV relativeFrom="paragraph">
              <wp:posOffset>22860</wp:posOffset>
            </wp:positionV>
            <wp:extent cx="551815" cy="742950"/>
            <wp:effectExtent l="0" t="0" r="63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A69" w:rsidRPr="004B731B">
        <w:rPr>
          <w:lang w:val="uk-UA"/>
        </w:rPr>
        <w:t xml:space="preserve"> </w:t>
      </w:r>
      <w:r w:rsidR="003E0A69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E0A69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0C4CAA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0C4CA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0C4CAA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0C4CAA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B220C8" w:rsidRPr="00B220C8" w:rsidRDefault="00B220C8" w:rsidP="000C4CAA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A69" w:rsidRPr="003E0A69" w:rsidRDefault="003E0A69" w:rsidP="000C4CAA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8E3111" w:rsidRDefault="00346967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="003E0A69" w:rsidRPr="00861A4F">
        <w:rPr>
          <w:sz w:val="28"/>
          <w:szCs w:val="28"/>
          <w:u w:val="single"/>
        </w:rPr>
        <w:t xml:space="preserve">   </w:t>
      </w:r>
      <w:r w:rsidR="007F0C80">
        <w:rPr>
          <w:sz w:val="28"/>
          <w:szCs w:val="28"/>
          <w:u w:val="single"/>
          <w:lang w:val="uk-UA"/>
        </w:rPr>
        <w:t>липня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="003E0A69" w:rsidRPr="0090210B">
        <w:rPr>
          <w:sz w:val="28"/>
          <w:szCs w:val="28"/>
          <w:u w:val="single"/>
        </w:rPr>
        <w:t xml:space="preserve"> 201</w:t>
      </w:r>
      <w:r w:rsidR="003E0A69">
        <w:rPr>
          <w:sz w:val="28"/>
          <w:szCs w:val="28"/>
          <w:u w:val="single"/>
          <w:lang w:val="uk-UA"/>
        </w:rPr>
        <w:t>8</w:t>
      </w:r>
      <w:r w:rsidR="003E0A69" w:rsidRPr="0090210B">
        <w:rPr>
          <w:sz w:val="28"/>
          <w:szCs w:val="28"/>
          <w:u w:val="single"/>
        </w:rPr>
        <w:t xml:space="preserve"> року</w:t>
      </w:r>
      <w:r w:rsidR="003E0A69">
        <w:rPr>
          <w:sz w:val="28"/>
        </w:rPr>
        <w:tab/>
        <w:t xml:space="preserve">м. </w:t>
      </w:r>
      <w:proofErr w:type="spellStart"/>
      <w:r w:rsidR="003E0A69">
        <w:rPr>
          <w:sz w:val="28"/>
        </w:rPr>
        <w:t>Носівка</w:t>
      </w:r>
      <w:proofErr w:type="spellEnd"/>
      <w:r w:rsidR="003E0A69">
        <w:rPr>
          <w:sz w:val="28"/>
        </w:rPr>
        <w:tab/>
        <w:t>№</w:t>
      </w:r>
      <w:r w:rsidR="000C4CAA">
        <w:rPr>
          <w:sz w:val="28"/>
          <w:lang w:val="en-US"/>
        </w:rPr>
        <w:t xml:space="preserve"> </w:t>
      </w:r>
      <w:r w:rsidR="000C4CAA" w:rsidRPr="001F3F6F">
        <w:rPr>
          <w:sz w:val="28"/>
          <w:u w:val="single"/>
          <w:lang w:val="en-US"/>
        </w:rPr>
        <w:t>213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F46D2E" w:rsidRPr="00F46D2E" w:rsidRDefault="00F46D2E" w:rsidP="00F46D2E">
      <w:pPr>
        <w:pStyle w:val="a9"/>
        <w:keepLines/>
        <w:spacing w:after="0"/>
        <w:ind w:hanging="283"/>
        <w:rPr>
          <w:b/>
          <w:i/>
          <w:sz w:val="28"/>
          <w:szCs w:val="28"/>
        </w:rPr>
      </w:pPr>
      <w:r w:rsidRPr="00F46D2E">
        <w:rPr>
          <w:b/>
          <w:i/>
          <w:sz w:val="28"/>
          <w:szCs w:val="28"/>
          <w:lang w:val="uk-UA"/>
        </w:rPr>
        <w:t xml:space="preserve">Про прийняття у комунальну  власність </w:t>
      </w:r>
    </w:p>
    <w:p w:rsidR="00F46D2E" w:rsidRPr="00F46D2E" w:rsidRDefault="00F46D2E" w:rsidP="00F46D2E">
      <w:pPr>
        <w:pStyle w:val="a9"/>
        <w:keepLines/>
        <w:spacing w:after="0"/>
        <w:ind w:hanging="283"/>
        <w:rPr>
          <w:b/>
          <w:i/>
          <w:sz w:val="28"/>
          <w:szCs w:val="28"/>
          <w:lang w:val="uk-UA"/>
        </w:rPr>
      </w:pPr>
      <w:proofErr w:type="spellStart"/>
      <w:r w:rsidRPr="00F46D2E">
        <w:rPr>
          <w:b/>
          <w:i/>
          <w:sz w:val="28"/>
          <w:szCs w:val="28"/>
          <w:lang w:val="uk-UA"/>
        </w:rPr>
        <w:t>Носівської</w:t>
      </w:r>
      <w:proofErr w:type="spellEnd"/>
      <w:r w:rsidRPr="00F46D2E">
        <w:rPr>
          <w:b/>
          <w:i/>
          <w:sz w:val="28"/>
          <w:szCs w:val="28"/>
          <w:lang w:val="uk-UA"/>
        </w:rPr>
        <w:t xml:space="preserve"> територіальної громади  майна</w:t>
      </w:r>
    </w:p>
    <w:p w:rsidR="00F46D2E" w:rsidRPr="00F46D2E" w:rsidRDefault="00F46D2E" w:rsidP="00F46D2E">
      <w:pPr>
        <w:pStyle w:val="a9"/>
        <w:keepLines/>
        <w:spacing w:after="0"/>
        <w:ind w:hanging="283"/>
        <w:rPr>
          <w:b/>
          <w:i/>
          <w:sz w:val="28"/>
          <w:szCs w:val="28"/>
          <w:lang w:val="uk-UA"/>
        </w:rPr>
      </w:pPr>
      <w:r w:rsidRPr="00F46D2E">
        <w:rPr>
          <w:b/>
          <w:i/>
          <w:sz w:val="28"/>
          <w:szCs w:val="28"/>
          <w:lang w:val="uk-UA"/>
        </w:rPr>
        <w:t xml:space="preserve">із спільної  власності територіальних </w:t>
      </w:r>
    </w:p>
    <w:p w:rsidR="00460035" w:rsidRPr="00F46D2E" w:rsidRDefault="00F46D2E" w:rsidP="00F46D2E">
      <w:pPr>
        <w:rPr>
          <w:b/>
          <w:i/>
          <w:sz w:val="28"/>
          <w:szCs w:val="28"/>
          <w:lang w:val="uk-UA"/>
        </w:rPr>
      </w:pPr>
      <w:r w:rsidRPr="00F46D2E">
        <w:rPr>
          <w:b/>
          <w:i/>
          <w:sz w:val="28"/>
          <w:szCs w:val="28"/>
          <w:lang w:val="uk-UA"/>
        </w:rPr>
        <w:t xml:space="preserve">громад сіл,   міста </w:t>
      </w:r>
      <w:proofErr w:type="spellStart"/>
      <w:r w:rsidRPr="00F46D2E">
        <w:rPr>
          <w:b/>
          <w:i/>
          <w:sz w:val="28"/>
          <w:szCs w:val="28"/>
          <w:lang w:val="uk-UA"/>
        </w:rPr>
        <w:t>Носівського</w:t>
      </w:r>
      <w:proofErr w:type="spellEnd"/>
      <w:r w:rsidRPr="00F46D2E">
        <w:rPr>
          <w:b/>
          <w:i/>
          <w:sz w:val="28"/>
          <w:szCs w:val="28"/>
          <w:lang w:val="uk-UA"/>
        </w:rPr>
        <w:t xml:space="preserve"> району  </w:t>
      </w:r>
    </w:p>
    <w:p w:rsidR="00611814" w:rsidRPr="00346967" w:rsidRDefault="00611814" w:rsidP="00D650C5">
      <w:pPr>
        <w:jc w:val="both"/>
        <w:rPr>
          <w:sz w:val="28"/>
          <w:lang w:val="uk-UA"/>
        </w:rPr>
      </w:pPr>
    </w:p>
    <w:p w:rsidR="0040248B" w:rsidRPr="0068534F" w:rsidRDefault="00D650C5" w:rsidP="0040248B">
      <w:pPr>
        <w:pStyle w:val="a9"/>
        <w:keepLines/>
        <w:spacing w:after="0"/>
        <w:ind w:left="0"/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40248B" w:rsidRPr="007C29D9">
        <w:rPr>
          <w:sz w:val="28"/>
          <w:szCs w:val="28"/>
          <w:lang w:val="uk-UA"/>
        </w:rPr>
        <w:t xml:space="preserve">враховуючи рішення </w:t>
      </w:r>
      <w:proofErr w:type="spellStart"/>
      <w:r w:rsidR="0040248B" w:rsidRPr="007C29D9">
        <w:rPr>
          <w:sz w:val="28"/>
          <w:szCs w:val="28"/>
          <w:lang w:val="uk-UA"/>
        </w:rPr>
        <w:t>Носівської</w:t>
      </w:r>
      <w:proofErr w:type="spellEnd"/>
      <w:r w:rsidR="0040248B">
        <w:rPr>
          <w:sz w:val="28"/>
          <w:szCs w:val="28"/>
          <w:lang w:val="uk-UA"/>
        </w:rPr>
        <w:t xml:space="preserve"> районної ради сьомого скликання від </w:t>
      </w:r>
      <w:r w:rsidR="0040248B" w:rsidRPr="00E50E65">
        <w:rPr>
          <w:sz w:val="28"/>
          <w:szCs w:val="28"/>
          <w:lang w:val="uk-UA"/>
        </w:rPr>
        <w:t>12</w:t>
      </w:r>
      <w:r w:rsidR="0040248B">
        <w:rPr>
          <w:sz w:val="28"/>
          <w:szCs w:val="28"/>
          <w:lang w:val="uk-UA"/>
        </w:rPr>
        <w:t>.0</w:t>
      </w:r>
      <w:r w:rsidR="0040248B" w:rsidRPr="00E50E65">
        <w:rPr>
          <w:sz w:val="28"/>
          <w:szCs w:val="28"/>
          <w:lang w:val="uk-UA"/>
        </w:rPr>
        <w:t>4</w:t>
      </w:r>
      <w:r w:rsidR="0040248B">
        <w:rPr>
          <w:sz w:val="28"/>
          <w:szCs w:val="28"/>
          <w:lang w:val="uk-UA"/>
        </w:rPr>
        <w:t>.201</w:t>
      </w:r>
      <w:r w:rsidR="0040248B" w:rsidRPr="00E50E65">
        <w:rPr>
          <w:sz w:val="28"/>
          <w:szCs w:val="28"/>
          <w:lang w:val="uk-UA"/>
        </w:rPr>
        <w:t>8</w:t>
      </w:r>
      <w:r w:rsidR="0040248B">
        <w:rPr>
          <w:sz w:val="28"/>
          <w:szCs w:val="28"/>
          <w:lang w:val="uk-UA"/>
        </w:rPr>
        <w:t>р. №8-18</w:t>
      </w:r>
      <w:r w:rsidR="0040248B" w:rsidRPr="007C29D9">
        <w:rPr>
          <w:sz w:val="28"/>
          <w:szCs w:val="28"/>
          <w:lang w:val="uk-UA"/>
        </w:rPr>
        <w:t>/</w:t>
      </w:r>
      <w:r w:rsidR="0040248B" w:rsidRPr="007C29D9">
        <w:rPr>
          <w:sz w:val="28"/>
          <w:szCs w:val="28"/>
          <w:lang w:val="en-US"/>
        </w:rPr>
        <w:t>VII</w:t>
      </w:r>
      <w:r w:rsidR="0040248B" w:rsidRPr="007C29D9">
        <w:rPr>
          <w:sz w:val="28"/>
          <w:szCs w:val="28"/>
          <w:lang w:val="uk-UA"/>
        </w:rPr>
        <w:t xml:space="preserve"> </w:t>
      </w:r>
      <w:r w:rsidR="0040248B">
        <w:rPr>
          <w:sz w:val="28"/>
          <w:szCs w:val="28"/>
          <w:lang w:val="uk-UA"/>
        </w:rPr>
        <w:t xml:space="preserve">«Про безоплатну передачу майна  із спільної власності територіальних  громад сіл, міста </w:t>
      </w:r>
      <w:proofErr w:type="spellStart"/>
      <w:r w:rsidR="0040248B">
        <w:rPr>
          <w:sz w:val="28"/>
          <w:szCs w:val="28"/>
          <w:lang w:val="uk-UA"/>
        </w:rPr>
        <w:t>Носівського</w:t>
      </w:r>
      <w:proofErr w:type="spellEnd"/>
      <w:r w:rsidR="0040248B">
        <w:rPr>
          <w:sz w:val="28"/>
          <w:szCs w:val="28"/>
          <w:lang w:val="uk-UA"/>
        </w:rPr>
        <w:t xml:space="preserve"> району у комунальну власність  </w:t>
      </w:r>
      <w:proofErr w:type="spellStart"/>
      <w:r w:rsidR="0040248B">
        <w:rPr>
          <w:sz w:val="28"/>
          <w:szCs w:val="28"/>
          <w:lang w:val="uk-UA"/>
        </w:rPr>
        <w:t>Носівської</w:t>
      </w:r>
      <w:proofErr w:type="spellEnd"/>
      <w:r w:rsidR="0040248B">
        <w:rPr>
          <w:sz w:val="28"/>
          <w:szCs w:val="28"/>
          <w:lang w:val="uk-UA"/>
        </w:rPr>
        <w:t xml:space="preserve"> міської ради , </w:t>
      </w:r>
      <w:r w:rsidR="00721397">
        <w:rPr>
          <w:sz w:val="28"/>
          <w:szCs w:val="28"/>
          <w:lang w:val="uk-UA"/>
        </w:rPr>
        <w:t>виконавчий комітет міської ради вирішив</w:t>
      </w:r>
      <w:r w:rsidR="0040248B">
        <w:rPr>
          <w:sz w:val="28"/>
          <w:szCs w:val="28"/>
          <w:lang w:val="uk-UA"/>
        </w:rPr>
        <w:t>:</w:t>
      </w:r>
    </w:p>
    <w:p w:rsidR="0040248B" w:rsidRDefault="0040248B" w:rsidP="0040248B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40248B" w:rsidRDefault="0040248B" w:rsidP="0040248B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  <w:r w:rsidRPr="003F4FCA">
        <w:rPr>
          <w:sz w:val="28"/>
          <w:szCs w:val="28"/>
          <w:lang w:val="uk-UA"/>
        </w:rPr>
        <w:t>1</w:t>
      </w:r>
      <w:r w:rsidRPr="007C29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 п</w:t>
      </w:r>
      <w:r w:rsidRPr="007C29D9">
        <w:rPr>
          <w:sz w:val="28"/>
          <w:szCs w:val="28"/>
          <w:lang w:val="uk-UA"/>
        </w:rPr>
        <w:t>рийнят</w:t>
      </w:r>
      <w:r>
        <w:rPr>
          <w:sz w:val="28"/>
          <w:szCs w:val="28"/>
          <w:lang w:val="uk-UA"/>
        </w:rPr>
        <w:t>тя</w:t>
      </w:r>
      <w:r w:rsidRPr="007C29D9">
        <w:rPr>
          <w:sz w:val="28"/>
          <w:szCs w:val="28"/>
          <w:lang w:val="uk-UA"/>
        </w:rPr>
        <w:t xml:space="preserve"> із спільної власності територіальних громад</w:t>
      </w:r>
      <w:r>
        <w:rPr>
          <w:sz w:val="28"/>
          <w:szCs w:val="28"/>
          <w:lang w:val="uk-UA"/>
        </w:rPr>
        <w:t xml:space="preserve"> </w:t>
      </w:r>
      <w:r w:rsidRPr="007C29D9">
        <w:rPr>
          <w:sz w:val="28"/>
          <w:szCs w:val="28"/>
          <w:lang w:val="uk-UA"/>
        </w:rPr>
        <w:t xml:space="preserve"> сіл, міста </w:t>
      </w:r>
      <w:proofErr w:type="spellStart"/>
      <w:r w:rsidRPr="007C29D9">
        <w:rPr>
          <w:sz w:val="28"/>
          <w:szCs w:val="28"/>
          <w:lang w:val="uk-UA"/>
        </w:rPr>
        <w:t>Носівського</w:t>
      </w:r>
      <w:proofErr w:type="spellEnd"/>
      <w:r w:rsidRPr="007C29D9">
        <w:rPr>
          <w:sz w:val="28"/>
          <w:szCs w:val="28"/>
          <w:lang w:val="uk-UA"/>
        </w:rPr>
        <w:t xml:space="preserve"> району</w:t>
      </w:r>
      <w:r w:rsidR="001F3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17B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комунальну власність</w:t>
      </w:r>
      <w:r w:rsidRPr="007C29D9">
        <w:rPr>
          <w:sz w:val="28"/>
          <w:szCs w:val="28"/>
          <w:lang w:val="uk-UA"/>
        </w:rPr>
        <w:t xml:space="preserve"> </w:t>
      </w:r>
      <w:proofErr w:type="spellStart"/>
      <w:r w:rsidRPr="007C29D9">
        <w:rPr>
          <w:sz w:val="28"/>
          <w:szCs w:val="28"/>
          <w:lang w:val="uk-UA"/>
        </w:rPr>
        <w:t>Носівської</w:t>
      </w:r>
      <w:proofErr w:type="spellEnd"/>
      <w:r w:rsidRPr="007C2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громади майна </w:t>
      </w:r>
      <w:r w:rsidR="0089010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ериторіального центру соціального обслуговування (надання соціальних послуг) райдержадміністрації (відділення організації надання адресної натуральної та грошової допомоги  та відділення соціальної допомоги  вдома) згідно додатку1.</w:t>
      </w:r>
    </w:p>
    <w:p w:rsidR="0040248B" w:rsidRDefault="0040248B" w:rsidP="0040248B">
      <w:pPr>
        <w:pStyle w:val="a9"/>
        <w:keepLines/>
        <w:spacing w:after="0"/>
        <w:ind w:left="0" w:hanging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40248B" w:rsidRPr="007C29D9" w:rsidRDefault="0040248B" w:rsidP="0040248B">
      <w:pPr>
        <w:pStyle w:val="a9"/>
        <w:keepLines/>
        <w:spacing w:after="0"/>
        <w:ind w:left="0" w:hanging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Погодити передачу  майна згідно додатку</w:t>
      </w:r>
      <w:r w:rsidR="00F02802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 в оперативне управління відділу соціального захисту  населення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7C29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</w:t>
      </w:r>
    </w:p>
    <w:p w:rsidR="005344F2" w:rsidRDefault="005344F2" w:rsidP="0040248B">
      <w:pPr>
        <w:jc w:val="both"/>
        <w:rPr>
          <w:sz w:val="28"/>
          <w:szCs w:val="28"/>
          <w:lang w:val="uk-UA"/>
        </w:rPr>
      </w:pPr>
    </w:p>
    <w:p w:rsidR="005344F2" w:rsidRDefault="005344F2" w:rsidP="005344F2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Pr="00D62929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5344F2" w:rsidRDefault="005344F2" w:rsidP="005344F2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344F2" w:rsidRPr="005344F2">
        <w:rPr>
          <w:sz w:val="28"/>
          <w:szCs w:val="28"/>
        </w:rPr>
        <w:t xml:space="preserve"> </w:t>
      </w:r>
      <w:r w:rsidR="005344F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B220C8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B220C8">
        <w:rPr>
          <w:b/>
          <w:i/>
          <w:sz w:val="28"/>
          <w:szCs w:val="28"/>
        </w:rPr>
        <w:t>Міський</w:t>
      </w:r>
      <w:proofErr w:type="spellEnd"/>
      <w:r w:rsidRPr="00B220C8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B220C8" w:rsidRPr="00B220C8">
        <w:rPr>
          <w:b/>
          <w:i/>
          <w:sz w:val="28"/>
          <w:szCs w:val="28"/>
        </w:rPr>
        <w:t xml:space="preserve"> </w:t>
      </w:r>
      <w:proofErr w:type="spellStart"/>
      <w:r w:rsidRPr="00B220C8">
        <w:rPr>
          <w:b/>
          <w:i/>
          <w:sz w:val="28"/>
          <w:szCs w:val="28"/>
        </w:rPr>
        <w:t>Ігнатченко</w:t>
      </w:r>
      <w:proofErr w:type="spellEnd"/>
      <w:r w:rsidRPr="00B220C8">
        <w:rPr>
          <w:b/>
          <w:i/>
          <w:sz w:val="28"/>
          <w:szCs w:val="28"/>
        </w:rPr>
        <w:t xml:space="preserve">        </w:t>
      </w:r>
    </w:p>
    <w:p w:rsidR="00EF7031" w:rsidRPr="00B220C8" w:rsidRDefault="00EF7031" w:rsidP="006C13AC">
      <w:pPr>
        <w:rPr>
          <w:b/>
          <w:i/>
          <w:sz w:val="28"/>
          <w:szCs w:val="28"/>
          <w:lang w:val="uk-UA"/>
        </w:rPr>
      </w:pPr>
    </w:p>
    <w:p w:rsidR="000C4CAA" w:rsidRPr="001F3F6F" w:rsidRDefault="000C4CAA" w:rsidP="00BD557E">
      <w:pPr>
        <w:pStyle w:val="a9"/>
        <w:keepLines/>
        <w:spacing w:after="0"/>
        <w:ind w:left="5670"/>
      </w:pPr>
    </w:p>
    <w:p w:rsidR="00BD557E" w:rsidRPr="000C4CAA" w:rsidRDefault="00BD557E" w:rsidP="00BD557E">
      <w:pPr>
        <w:pStyle w:val="a9"/>
        <w:keepLines/>
        <w:spacing w:after="0"/>
        <w:ind w:left="5670"/>
        <w:rPr>
          <w:i/>
          <w:lang w:val="uk-UA"/>
        </w:rPr>
      </w:pPr>
      <w:r w:rsidRPr="000C4CAA">
        <w:rPr>
          <w:i/>
          <w:lang w:val="uk-UA"/>
        </w:rPr>
        <w:lastRenderedPageBreak/>
        <w:t>Додаток 1</w:t>
      </w:r>
    </w:p>
    <w:p w:rsidR="00BD557E" w:rsidRPr="000C4CAA" w:rsidRDefault="00ED0D3D" w:rsidP="00BD557E">
      <w:pPr>
        <w:pStyle w:val="a9"/>
        <w:keepLines/>
        <w:spacing w:after="0"/>
        <w:ind w:left="5670"/>
        <w:rPr>
          <w:i/>
          <w:lang w:val="uk-UA"/>
        </w:rPr>
      </w:pPr>
      <w:r w:rsidRPr="000C4CAA">
        <w:rPr>
          <w:i/>
          <w:lang w:val="uk-UA"/>
        </w:rPr>
        <w:t>д</w:t>
      </w:r>
      <w:r w:rsidR="00BD557E" w:rsidRPr="000C4CAA">
        <w:rPr>
          <w:i/>
          <w:lang w:val="uk-UA"/>
        </w:rPr>
        <w:t>о</w:t>
      </w:r>
      <w:r w:rsidRPr="000C4CAA">
        <w:rPr>
          <w:i/>
          <w:lang w:val="uk-UA"/>
        </w:rPr>
        <w:t xml:space="preserve"> рішення</w:t>
      </w:r>
      <w:r w:rsidR="00BD557E" w:rsidRPr="000C4CAA">
        <w:rPr>
          <w:i/>
          <w:lang w:val="uk-UA"/>
        </w:rPr>
        <w:t xml:space="preserve"> виконавчого комітету міської ради від</w:t>
      </w:r>
    </w:p>
    <w:p w:rsidR="00BD557E" w:rsidRPr="000C4CAA" w:rsidRDefault="000C4CAA" w:rsidP="00BD557E">
      <w:pPr>
        <w:pStyle w:val="a9"/>
        <w:keepLines/>
        <w:spacing w:after="0"/>
        <w:ind w:left="5670"/>
        <w:rPr>
          <w:i/>
          <w:lang w:val="uk-UA"/>
        </w:rPr>
      </w:pPr>
      <w:r w:rsidRPr="001F3F6F">
        <w:rPr>
          <w:i/>
        </w:rPr>
        <w:t>10</w:t>
      </w:r>
      <w:r w:rsidR="00BD557E" w:rsidRPr="000C4CAA">
        <w:rPr>
          <w:i/>
          <w:lang w:val="uk-UA"/>
        </w:rPr>
        <w:t xml:space="preserve"> липня  2018 №</w:t>
      </w:r>
      <w:r w:rsidRPr="001F3F6F">
        <w:rPr>
          <w:i/>
        </w:rPr>
        <w:t xml:space="preserve"> 213</w:t>
      </w:r>
    </w:p>
    <w:p w:rsidR="004B0ADE" w:rsidRPr="001F3F6F" w:rsidRDefault="004B0ADE" w:rsidP="004B0ADE">
      <w:pPr>
        <w:pStyle w:val="ad"/>
        <w:jc w:val="center"/>
        <w:rPr>
          <w:rFonts w:ascii="Times New Roman" w:hAnsi="Times New Roman"/>
          <w:i/>
          <w:sz w:val="28"/>
          <w:szCs w:val="28"/>
        </w:rPr>
      </w:pPr>
    </w:p>
    <w:p w:rsidR="00B220C8" w:rsidRPr="001F3F6F" w:rsidRDefault="00B220C8" w:rsidP="004B0ADE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45C28" w:rsidRPr="001F3F6F" w:rsidRDefault="00E45C28" w:rsidP="00E45C2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02802">
        <w:rPr>
          <w:rFonts w:ascii="Times New Roman" w:hAnsi="Times New Roman"/>
          <w:b/>
          <w:sz w:val="28"/>
          <w:szCs w:val="28"/>
          <w:lang w:val="uk-UA"/>
        </w:rPr>
        <w:t>Перелік майна</w:t>
      </w:r>
      <w:r w:rsidR="00F02802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F02802" w:rsidRDefault="00F02802" w:rsidP="00E45C28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передається в комунальну власність </w:t>
      </w:r>
    </w:p>
    <w:p w:rsidR="00F02802" w:rsidRPr="00F02802" w:rsidRDefault="00F02802" w:rsidP="00E45C28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</w:p>
    <w:p w:rsidR="00E45C28" w:rsidRPr="00AF2B9C" w:rsidRDefault="00E45C28" w:rsidP="00E45C28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E45C28" w:rsidRPr="00336AD4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b/>
                <w:sz w:val="28"/>
                <w:szCs w:val="28"/>
              </w:rPr>
            </w:pPr>
            <w:r w:rsidRPr="003263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6372">
              <w:rPr>
                <w:b/>
                <w:sz w:val="28"/>
                <w:szCs w:val="28"/>
              </w:rPr>
              <w:t>Предмети</w:t>
            </w:r>
            <w:proofErr w:type="spellEnd"/>
            <w:r w:rsidRPr="0032637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26372">
              <w:rPr>
                <w:b/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6372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3263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b/>
                <w:sz w:val="28"/>
                <w:szCs w:val="28"/>
              </w:rPr>
            </w:pPr>
            <w:r w:rsidRPr="00326372">
              <w:rPr>
                <w:b/>
                <w:sz w:val="28"/>
                <w:szCs w:val="28"/>
              </w:rPr>
              <w:t xml:space="preserve">Сума 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 xml:space="preserve">Машина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пральна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LG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2538,00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 xml:space="preserve">Машинка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швейна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612,00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Оверлок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1174,00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Велосипед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медикаментів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420,00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Кр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ісло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перукарське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2442,00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Вітальня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556,00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Кушетка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70,00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стоматологічний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360,00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Жалюз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і,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33,99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ілець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87,00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Дзеркало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90,00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однотумбовий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183,00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Навісна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140,00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Комод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270,00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Реші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тка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іконна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296,00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Тумба в ванну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960,00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двотумбовий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608,00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Ножиці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210,00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Настольна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лампа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125,00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однотумбовий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880,00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462,00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офісний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2-х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266,00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896,00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Тумба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361,00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241,00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Набі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меблів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1080,00</w:t>
            </w:r>
          </w:p>
        </w:tc>
      </w:tr>
    </w:tbl>
    <w:p w:rsidR="00E45C28" w:rsidRDefault="00E45C28" w:rsidP="00E45C28">
      <w:pPr>
        <w:jc w:val="center"/>
        <w:rPr>
          <w:sz w:val="28"/>
          <w:szCs w:val="28"/>
        </w:rPr>
      </w:pPr>
    </w:p>
    <w:p w:rsidR="00E45C28" w:rsidRDefault="00E45C28" w:rsidP="00E45C28">
      <w:pPr>
        <w:pStyle w:val="a9"/>
        <w:keepLines/>
        <w:spacing w:after="0"/>
        <w:ind w:left="0" w:hanging="119"/>
        <w:rPr>
          <w:b/>
          <w:color w:val="FF0000"/>
          <w:sz w:val="28"/>
          <w:szCs w:val="28"/>
          <w:lang w:val="uk-UA"/>
        </w:rPr>
      </w:pPr>
    </w:p>
    <w:p w:rsidR="00A85353" w:rsidRDefault="00A85353" w:rsidP="00E45C28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 xml:space="preserve">Керуючий справами </w:t>
      </w:r>
    </w:p>
    <w:p w:rsidR="008D65B8" w:rsidRPr="00A85353" w:rsidRDefault="00A85353" w:rsidP="00E45C28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>виконавчого комітету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  І.І. Власенко</w:t>
      </w:r>
    </w:p>
    <w:p w:rsidR="008D65B8" w:rsidRDefault="008D65B8" w:rsidP="00E45C28">
      <w:pPr>
        <w:pStyle w:val="a9"/>
        <w:keepLines/>
        <w:spacing w:after="0"/>
        <w:ind w:left="0" w:hanging="119"/>
        <w:rPr>
          <w:b/>
          <w:color w:val="FF0000"/>
          <w:sz w:val="28"/>
          <w:szCs w:val="28"/>
          <w:lang w:val="uk-UA"/>
        </w:rPr>
      </w:pPr>
    </w:p>
    <w:p w:rsidR="008D65B8" w:rsidRPr="000C4CAA" w:rsidRDefault="008D65B8" w:rsidP="008D65B8">
      <w:pPr>
        <w:pStyle w:val="a9"/>
        <w:keepLines/>
        <w:spacing w:after="0"/>
        <w:ind w:left="5670"/>
        <w:rPr>
          <w:i/>
          <w:lang w:val="uk-UA"/>
        </w:rPr>
      </w:pPr>
      <w:r w:rsidRPr="000C4CAA">
        <w:rPr>
          <w:i/>
          <w:lang w:val="uk-UA"/>
        </w:rPr>
        <w:lastRenderedPageBreak/>
        <w:t xml:space="preserve">Додаток </w:t>
      </w:r>
      <w:r>
        <w:rPr>
          <w:i/>
          <w:lang w:val="uk-UA"/>
        </w:rPr>
        <w:t>2</w:t>
      </w:r>
    </w:p>
    <w:p w:rsidR="008D65B8" w:rsidRPr="000C4CAA" w:rsidRDefault="008D65B8" w:rsidP="008D65B8">
      <w:pPr>
        <w:pStyle w:val="a9"/>
        <w:keepLines/>
        <w:spacing w:after="0"/>
        <w:ind w:left="5670"/>
        <w:rPr>
          <w:i/>
          <w:lang w:val="uk-UA"/>
        </w:rPr>
      </w:pPr>
      <w:r w:rsidRPr="000C4CAA">
        <w:rPr>
          <w:i/>
          <w:lang w:val="uk-UA"/>
        </w:rPr>
        <w:t>до рішення виконавчого комітету міської ради від</w:t>
      </w:r>
    </w:p>
    <w:p w:rsidR="008D65B8" w:rsidRPr="000C4CAA" w:rsidRDefault="008D65B8" w:rsidP="008D65B8">
      <w:pPr>
        <w:pStyle w:val="a9"/>
        <w:keepLines/>
        <w:spacing w:after="0"/>
        <w:ind w:left="5670"/>
        <w:rPr>
          <w:i/>
          <w:lang w:val="uk-UA"/>
        </w:rPr>
      </w:pPr>
      <w:r w:rsidRPr="008D65B8">
        <w:rPr>
          <w:i/>
        </w:rPr>
        <w:t>10</w:t>
      </w:r>
      <w:r w:rsidRPr="000C4CAA">
        <w:rPr>
          <w:i/>
          <w:lang w:val="uk-UA"/>
        </w:rPr>
        <w:t xml:space="preserve"> липня  2018 №</w:t>
      </w:r>
      <w:r w:rsidRPr="008D65B8">
        <w:rPr>
          <w:i/>
        </w:rPr>
        <w:t xml:space="preserve"> 213</w:t>
      </w:r>
    </w:p>
    <w:p w:rsidR="008D65B8" w:rsidRPr="008D65B8" w:rsidRDefault="008D65B8" w:rsidP="008D65B8">
      <w:pPr>
        <w:pStyle w:val="ad"/>
        <w:jc w:val="center"/>
        <w:rPr>
          <w:rFonts w:ascii="Times New Roman" w:hAnsi="Times New Roman"/>
          <w:i/>
          <w:sz w:val="28"/>
          <w:szCs w:val="28"/>
        </w:rPr>
      </w:pPr>
    </w:p>
    <w:p w:rsidR="008D65B8" w:rsidRPr="008D65B8" w:rsidRDefault="008D65B8" w:rsidP="008D65B8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D65B8" w:rsidRPr="008D65B8" w:rsidRDefault="008D65B8" w:rsidP="008D65B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02802">
        <w:rPr>
          <w:rFonts w:ascii="Times New Roman" w:hAnsi="Times New Roman"/>
          <w:b/>
          <w:sz w:val="28"/>
          <w:szCs w:val="28"/>
          <w:lang w:val="uk-UA"/>
        </w:rPr>
        <w:t>Перелік майна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8D65B8" w:rsidRDefault="008D65B8" w:rsidP="008D65B8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передається в оперативне управління </w:t>
      </w:r>
    </w:p>
    <w:p w:rsidR="008D65B8" w:rsidRPr="00F02802" w:rsidRDefault="008D65B8" w:rsidP="008D65B8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відділу соціального захисту населення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8D65B8" w:rsidRPr="00AF2B9C" w:rsidRDefault="008D65B8" w:rsidP="008D65B8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8D65B8" w:rsidRPr="00336AD4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b/>
                <w:sz w:val="28"/>
                <w:szCs w:val="28"/>
              </w:rPr>
            </w:pPr>
            <w:r w:rsidRPr="003263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6372">
              <w:rPr>
                <w:b/>
                <w:sz w:val="28"/>
                <w:szCs w:val="28"/>
              </w:rPr>
              <w:t>Предмети</w:t>
            </w:r>
            <w:proofErr w:type="spellEnd"/>
            <w:r w:rsidRPr="0032637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26372">
              <w:rPr>
                <w:b/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6372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3263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b/>
                <w:sz w:val="28"/>
                <w:szCs w:val="28"/>
              </w:rPr>
            </w:pPr>
            <w:r w:rsidRPr="00326372">
              <w:rPr>
                <w:b/>
                <w:sz w:val="28"/>
                <w:szCs w:val="28"/>
              </w:rPr>
              <w:t xml:space="preserve">Сума 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 xml:space="preserve">Машина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пральна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LG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2538,00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 xml:space="preserve">Машинка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швейна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612,00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Оверлок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1174,00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Велосипед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медикаментів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420,00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Кр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ісло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перукарське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2442,00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Вітальня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556,00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Кушетка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70,00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стоматологічний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360,00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Жалюз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і,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33,99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ілець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87,00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Дзеркало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90,00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однотумбовий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183,00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Навісна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140,00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Комод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270,00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Реші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тка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іконна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296,00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Тумба в ванну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960,00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двотумбовий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608,00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Ножиці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210,00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Настольна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лампа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125,00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однотумбовий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880,00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462,00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офісний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2-х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266,00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896,00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Тумба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361,00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241,00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Набі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меблів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1080,00</w:t>
            </w:r>
          </w:p>
        </w:tc>
      </w:tr>
    </w:tbl>
    <w:p w:rsidR="00A85353" w:rsidRDefault="00A85353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A85353" w:rsidRDefault="00A85353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 xml:space="preserve">Керуючий справами </w:t>
      </w:r>
    </w:p>
    <w:p w:rsidR="00A85353" w:rsidRDefault="00A85353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>виконавчого комітету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  І.І. Власенко</w:t>
      </w: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Default="00E6038C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E6038C" w:rsidRPr="00E6038C" w:rsidRDefault="00E6038C" w:rsidP="00A85353">
      <w:pPr>
        <w:pStyle w:val="a9"/>
        <w:keepLines/>
        <w:spacing w:after="0"/>
        <w:ind w:left="0" w:hanging="119"/>
        <w:rPr>
          <w:i/>
          <w:sz w:val="28"/>
          <w:szCs w:val="28"/>
          <w:lang w:val="uk-UA"/>
        </w:rPr>
      </w:pPr>
      <w:r w:rsidRPr="00E6038C">
        <w:rPr>
          <w:i/>
          <w:sz w:val="28"/>
          <w:szCs w:val="28"/>
          <w:lang w:val="uk-UA"/>
        </w:rPr>
        <w:t>Рішення підготувала:</w:t>
      </w:r>
    </w:p>
    <w:p w:rsidR="00E6038C" w:rsidRPr="00E6038C" w:rsidRDefault="00E6038C" w:rsidP="00A85353">
      <w:pPr>
        <w:pStyle w:val="a9"/>
        <w:keepLines/>
        <w:spacing w:after="0"/>
        <w:ind w:left="0" w:hanging="119"/>
        <w:rPr>
          <w:i/>
          <w:sz w:val="28"/>
          <w:szCs w:val="28"/>
          <w:lang w:val="uk-UA"/>
        </w:rPr>
      </w:pPr>
      <w:r w:rsidRPr="00E6038C">
        <w:rPr>
          <w:i/>
          <w:sz w:val="28"/>
          <w:szCs w:val="28"/>
          <w:lang w:val="uk-UA"/>
        </w:rPr>
        <w:t>Головний спеціаліст з питань комунальної</w:t>
      </w:r>
    </w:p>
    <w:p w:rsidR="00E6038C" w:rsidRPr="00E6038C" w:rsidRDefault="00E6038C" w:rsidP="00A85353">
      <w:pPr>
        <w:pStyle w:val="a9"/>
        <w:keepLines/>
        <w:spacing w:after="0"/>
        <w:ind w:left="0" w:hanging="11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 w:rsidRPr="00E6038C">
        <w:rPr>
          <w:i/>
          <w:sz w:val="28"/>
          <w:szCs w:val="28"/>
          <w:lang w:val="uk-UA"/>
        </w:rPr>
        <w:t xml:space="preserve">ласності відділу житлово-комунального </w:t>
      </w:r>
    </w:p>
    <w:p w:rsidR="008D65B8" w:rsidRDefault="00E6038C" w:rsidP="00E6038C">
      <w:pPr>
        <w:pStyle w:val="a9"/>
        <w:keepLines/>
        <w:spacing w:after="0"/>
        <w:ind w:left="0" w:hanging="119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г</w:t>
      </w:r>
      <w:r w:rsidRPr="00E6038C">
        <w:rPr>
          <w:i/>
          <w:sz w:val="28"/>
          <w:szCs w:val="28"/>
          <w:lang w:val="uk-UA"/>
        </w:rPr>
        <w:t>осподарства та благоустрою</w:t>
      </w:r>
      <w:r>
        <w:rPr>
          <w:i/>
          <w:sz w:val="28"/>
          <w:szCs w:val="28"/>
          <w:lang w:val="uk-UA"/>
        </w:rPr>
        <w:t xml:space="preserve">                                                      Л.М. Борис</w:t>
      </w:r>
      <w:bookmarkStart w:id="0" w:name="_GoBack"/>
      <w:bookmarkEnd w:id="0"/>
    </w:p>
    <w:sectPr w:rsidR="008D65B8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C4CAA"/>
    <w:rsid w:val="000E3975"/>
    <w:rsid w:val="00100ADC"/>
    <w:rsid w:val="001642F0"/>
    <w:rsid w:val="001719CD"/>
    <w:rsid w:val="001C3CC1"/>
    <w:rsid w:val="001C4684"/>
    <w:rsid w:val="001C6B69"/>
    <w:rsid w:val="001D7373"/>
    <w:rsid w:val="001F3F6F"/>
    <w:rsid w:val="00260721"/>
    <w:rsid w:val="002A714E"/>
    <w:rsid w:val="002B2493"/>
    <w:rsid w:val="002C5294"/>
    <w:rsid w:val="002C75FF"/>
    <w:rsid w:val="002C7AF7"/>
    <w:rsid w:val="002D10D4"/>
    <w:rsid w:val="002D1CE7"/>
    <w:rsid w:val="002E2027"/>
    <w:rsid w:val="003250DD"/>
    <w:rsid w:val="003252CA"/>
    <w:rsid w:val="003460D3"/>
    <w:rsid w:val="00346967"/>
    <w:rsid w:val="00392FCB"/>
    <w:rsid w:val="003A5538"/>
    <w:rsid w:val="003A7890"/>
    <w:rsid w:val="003B385C"/>
    <w:rsid w:val="003E0A69"/>
    <w:rsid w:val="0040248B"/>
    <w:rsid w:val="004302EF"/>
    <w:rsid w:val="00435DD7"/>
    <w:rsid w:val="00442CF6"/>
    <w:rsid w:val="0045589F"/>
    <w:rsid w:val="00460035"/>
    <w:rsid w:val="00474020"/>
    <w:rsid w:val="004A13E3"/>
    <w:rsid w:val="004B0ADE"/>
    <w:rsid w:val="004E3107"/>
    <w:rsid w:val="004F2266"/>
    <w:rsid w:val="00512CC6"/>
    <w:rsid w:val="00514038"/>
    <w:rsid w:val="00515D63"/>
    <w:rsid w:val="005344F2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6069F5"/>
    <w:rsid w:val="00611814"/>
    <w:rsid w:val="006130A6"/>
    <w:rsid w:val="00615A9E"/>
    <w:rsid w:val="0062099A"/>
    <w:rsid w:val="00624B80"/>
    <w:rsid w:val="006542C0"/>
    <w:rsid w:val="00690EFD"/>
    <w:rsid w:val="006C13AC"/>
    <w:rsid w:val="00721397"/>
    <w:rsid w:val="0072392E"/>
    <w:rsid w:val="00785D36"/>
    <w:rsid w:val="007B5282"/>
    <w:rsid w:val="007D1DFD"/>
    <w:rsid w:val="007D707C"/>
    <w:rsid w:val="007F0C80"/>
    <w:rsid w:val="007F2772"/>
    <w:rsid w:val="00800AEC"/>
    <w:rsid w:val="0082626E"/>
    <w:rsid w:val="00831C15"/>
    <w:rsid w:val="00842310"/>
    <w:rsid w:val="00854E3D"/>
    <w:rsid w:val="00881656"/>
    <w:rsid w:val="0089010C"/>
    <w:rsid w:val="008B3EA5"/>
    <w:rsid w:val="008C0AD1"/>
    <w:rsid w:val="008C1191"/>
    <w:rsid w:val="008D65B8"/>
    <w:rsid w:val="0096022F"/>
    <w:rsid w:val="00965576"/>
    <w:rsid w:val="009917DA"/>
    <w:rsid w:val="009A41FA"/>
    <w:rsid w:val="009A58E6"/>
    <w:rsid w:val="009B1748"/>
    <w:rsid w:val="009B7815"/>
    <w:rsid w:val="009E4FF6"/>
    <w:rsid w:val="009F7CDB"/>
    <w:rsid w:val="00A400D7"/>
    <w:rsid w:val="00A50941"/>
    <w:rsid w:val="00A51DED"/>
    <w:rsid w:val="00A748B1"/>
    <w:rsid w:val="00A85353"/>
    <w:rsid w:val="00A95705"/>
    <w:rsid w:val="00A97325"/>
    <w:rsid w:val="00AB56E2"/>
    <w:rsid w:val="00B1507B"/>
    <w:rsid w:val="00B220C8"/>
    <w:rsid w:val="00B257EF"/>
    <w:rsid w:val="00B27325"/>
    <w:rsid w:val="00B539ED"/>
    <w:rsid w:val="00B53B1E"/>
    <w:rsid w:val="00B8705F"/>
    <w:rsid w:val="00BB4F91"/>
    <w:rsid w:val="00BC3A0A"/>
    <w:rsid w:val="00BD557E"/>
    <w:rsid w:val="00BE35CA"/>
    <w:rsid w:val="00C033A9"/>
    <w:rsid w:val="00C37B1C"/>
    <w:rsid w:val="00C70D71"/>
    <w:rsid w:val="00C740A1"/>
    <w:rsid w:val="00C92EF4"/>
    <w:rsid w:val="00CE0206"/>
    <w:rsid w:val="00CE7708"/>
    <w:rsid w:val="00D03A4E"/>
    <w:rsid w:val="00D62929"/>
    <w:rsid w:val="00D632B9"/>
    <w:rsid w:val="00D650C5"/>
    <w:rsid w:val="00DA05EF"/>
    <w:rsid w:val="00DB49CD"/>
    <w:rsid w:val="00DC4609"/>
    <w:rsid w:val="00E15132"/>
    <w:rsid w:val="00E3605C"/>
    <w:rsid w:val="00E45C28"/>
    <w:rsid w:val="00E51671"/>
    <w:rsid w:val="00E6038C"/>
    <w:rsid w:val="00EA0F1B"/>
    <w:rsid w:val="00ED0D3D"/>
    <w:rsid w:val="00EE7B5C"/>
    <w:rsid w:val="00EF5A76"/>
    <w:rsid w:val="00EF7031"/>
    <w:rsid w:val="00F02802"/>
    <w:rsid w:val="00F079A6"/>
    <w:rsid w:val="00F35B61"/>
    <w:rsid w:val="00F46D2E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4</cp:revision>
  <cp:lastPrinted>2018-07-12T11:31:00Z</cp:lastPrinted>
  <dcterms:created xsi:type="dcterms:W3CDTF">2018-07-12T07:03:00Z</dcterms:created>
  <dcterms:modified xsi:type="dcterms:W3CDTF">2018-07-12T11:32:00Z</dcterms:modified>
</cp:coreProperties>
</file>