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5" w:rsidRDefault="00D650C5" w:rsidP="00D65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BF2D1E4" wp14:editId="6D6AE321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</w:rPr>
      </w:pPr>
    </w:p>
    <w:p w:rsidR="00D650C5" w:rsidRPr="00307814" w:rsidRDefault="00D650C5" w:rsidP="00D650C5">
      <w:pPr>
        <w:pStyle w:val="a9"/>
        <w:keepLines/>
        <w:spacing w:after="0"/>
        <w:ind w:left="0" w:hanging="119"/>
        <w:jc w:val="center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</w:t>
      </w:r>
      <w:r w:rsidRPr="00307814">
        <w:rPr>
          <w:lang w:val="uk-UA"/>
        </w:rPr>
        <w:t>ПРОЕКТ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 w:rsidR="001E7D7F">
        <w:rPr>
          <w:sz w:val="28"/>
          <w:szCs w:val="28"/>
          <w:lang w:val="uk-UA"/>
        </w:rPr>
        <w:t>сорок</w:t>
      </w:r>
      <w:r w:rsidR="0006413B" w:rsidRPr="0006413B">
        <w:rPr>
          <w:sz w:val="28"/>
          <w:szCs w:val="28"/>
        </w:rPr>
        <w:t xml:space="preserve"> </w:t>
      </w:r>
      <w:r w:rsidR="00A97915">
        <w:rPr>
          <w:sz w:val="28"/>
          <w:szCs w:val="28"/>
          <w:lang w:val="uk-UA"/>
        </w:rPr>
        <w:t>шос</w:t>
      </w:r>
      <w:r w:rsidR="0006413B">
        <w:rPr>
          <w:sz w:val="28"/>
          <w:szCs w:val="28"/>
          <w:lang w:val="uk-UA"/>
        </w:rPr>
        <w:t>та</w:t>
      </w:r>
      <w:r w:rsidRPr="00600CA2">
        <w:rPr>
          <w:sz w:val="28"/>
          <w:szCs w:val="28"/>
          <w:lang w:val="uk-UA"/>
        </w:rPr>
        <w:t xml:space="preserve"> сесія сьомого скликання)</w:t>
      </w:r>
    </w:p>
    <w:p w:rsidR="00AD68B4" w:rsidRDefault="00AD68B4" w:rsidP="00D650C5">
      <w:pPr>
        <w:pStyle w:val="a9"/>
        <w:keepLines/>
        <w:ind w:left="0"/>
        <w:rPr>
          <w:sz w:val="28"/>
          <w:szCs w:val="28"/>
          <w:lang w:val="uk-UA"/>
        </w:rPr>
      </w:pPr>
    </w:p>
    <w:p w:rsidR="00D650C5" w:rsidRPr="007C00BD" w:rsidRDefault="00A97915" w:rsidP="00D650C5">
      <w:pPr>
        <w:pStyle w:val="a9"/>
        <w:keepLines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bookmarkStart w:id="0" w:name="_GoBack"/>
      <w:bookmarkEnd w:id="0"/>
      <w:r w:rsidR="005E2B18" w:rsidRPr="005974B0">
        <w:rPr>
          <w:sz w:val="28"/>
          <w:szCs w:val="28"/>
          <w:lang w:val="uk-UA"/>
        </w:rPr>
        <w:t xml:space="preserve"> </w:t>
      </w:r>
      <w:r w:rsidR="001E7D7F">
        <w:rPr>
          <w:sz w:val="28"/>
          <w:szCs w:val="28"/>
          <w:lang w:val="uk-UA"/>
        </w:rPr>
        <w:t>ли</w:t>
      </w:r>
      <w:r w:rsidR="0006413B">
        <w:rPr>
          <w:sz w:val="28"/>
          <w:szCs w:val="28"/>
          <w:lang w:val="uk-UA"/>
        </w:rPr>
        <w:t>стопада</w:t>
      </w:r>
      <w:r w:rsidR="00D650C5" w:rsidRPr="00600CA2">
        <w:rPr>
          <w:sz w:val="28"/>
          <w:szCs w:val="28"/>
          <w:lang w:val="uk-UA"/>
        </w:rPr>
        <w:t xml:space="preserve"> </w:t>
      </w:r>
      <w:r w:rsidR="00D650C5" w:rsidRPr="00D650C5">
        <w:rPr>
          <w:sz w:val="28"/>
          <w:szCs w:val="28"/>
          <w:lang w:val="uk-UA"/>
        </w:rPr>
        <w:t xml:space="preserve"> 201</w:t>
      </w:r>
      <w:r w:rsidR="005E2B18">
        <w:rPr>
          <w:sz w:val="28"/>
          <w:szCs w:val="28"/>
          <w:lang w:val="uk-UA"/>
        </w:rPr>
        <w:t>8</w:t>
      </w:r>
      <w:r w:rsidR="00D650C5" w:rsidRPr="00D650C5">
        <w:rPr>
          <w:sz w:val="28"/>
          <w:szCs w:val="28"/>
          <w:lang w:val="uk-UA"/>
        </w:rPr>
        <w:t xml:space="preserve"> року</w:t>
      </w:r>
      <w:r w:rsidR="00D650C5" w:rsidRPr="00600CA2">
        <w:rPr>
          <w:sz w:val="28"/>
          <w:szCs w:val="28"/>
          <w:lang w:val="uk-UA"/>
        </w:rPr>
        <w:t xml:space="preserve">                                                         </w:t>
      </w:r>
      <w:r w:rsidR="005974B0" w:rsidRPr="004E3107">
        <w:rPr>
          <w:sz w:val="28"/>
          <w:szCs w:val="28"/>
          <w:lang w:val="uk-UA"/>
        </w:rPr>
        <w:t xml:space="preserve">         </w:t>
      </w:r>
      <w:r w:rsidR="00D650C5" w:rsidRPr="00600CA2">
        <w:rPr>
          <w:sz w:val="28"/>
          <w:szCs w:val="28"/>
          <w:lang w:val="uk-UA"/>
        </w:rPr>
        <w:t xml:space="preserve"> </w:t>
      </w:r>
      <w:r w:rsidR="00D650C5" w:rsidRPr="00D650C5">
        <w:rPr>
          <w:sz w:val="28"/>
          <w:szCs w:val="28"/>
          <w:lang w:val="uk-UA"/>
        </w:rPr>
        <w:t xml:space="preserve"> №</w:t>
      </w:r>
      <w:r w:rsidR="00AD68B4">
        <w:rPr>
          <w:sz w:val="28"/>
          <w:szCs w:val="28"/>
          <w:lang w:val="uk-UA"/>
        </w:rPr>
        <w:t>8</w:t>
      </w:r>
      <w:r w:rsidR="00D650C5" w:rsidRPr="00600CA2">
        <w:rPr>
          <w:sz w:val="28"/>
          <w:szCs w:val="28"/>
          <w:lang w:val="uk-UA"/>
        </w:rPr>
        <w:t>/</w:t>
      </w:r>
      <w:r w:rsidR="001E7D7F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6</w:t>
      </w:r>
      <w:r w:rsidR="00D650C5" w:rsidRPr="00600CA2">
        <w:rPr>
          <w:sz w:val="28"/>
          <w:szCs w:val="28"/>
          <w:lang w:val="uk-UA"/>
        </w:rPr>
        <w:t>/</w:t>
      </w:r>
      <w:r w:rsidR="00D650C5" w:rsidRPr="00600CA2">
        <w:rPr>
          <w:sz w:val="28"/>
          <w:szCs w:val="28"/>
          <w:lang w:val="en-US"/>
        </w:rPr>
        <w:t>V</w:t>
      </w:r>
      <w:r w:rsidR="00D650C5" w:rsidRPr="00600CA2">
        <w:rPr>
          <w:sz w:val="28"/>
          <w:szCs w:val="28"/>
          <w:lang w:val="uk-UA"/>
        </w:rPr>
        <w:t>ІІ</w:t>
      </w:r>
    </w:p>
    <w:p w:rsidR="00D650C5" w:rsidRPr="007C00BD" w:rsidRDefault="00D650C5" w:rsidP="00D650C5">
      <w:pPr>
        <w:pStyle w:val="a9"/>
        <w:keepLines/>
        <w:ind w:hanging="119"/>
        <w:rPr>
          <w:sz w:val="28"/>
          <w:szCs w:val="28"/>
          <w:lang w:val="uk-UA"/>
        </w:rPr>
      </w:pPr>
      <w:proofErr w:type="spellStart"/>
      <w:r w:rsidRPr="00D650C5">
        <w:rPr>
          <w:sz w:val="28"/>
          <w:szCs w:val="28"/>
          <w:lang w:val="uk-UA"/>
        </w:rPr>
        <w:t>м.</w:t>
      </w:r>
      <w:r w:rsidRPr="007C00BD">
        <w:rPr>
          <w:sz w:val="28"/>
          <w:szCs w:val="28"/>
          <w:lang w:val="uk-UA"/>
        </w:rPr>
        <w:t>Носівка</w:t>
      </w:r>
      <w:proofErr w:type="spellEnd"/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06413B" w:rsidRDefault="007F2772" w:rsidP="001E7D7F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06413B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Про </w:t>
      </w:r>
      <w:r w:rsidR="0006413B" w:rsidRPr="0006413B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передачу в господарське відання </w:t>
      </w:r>
    </w:p>
    <w:p w:rsidR="0006413B" w:rsidRPr="0050441A" w:rsidRDefault="0006413B" w:rsidP="001E7D7F">
      <w:pPr>
        <w:rPr>
          <w:b/>
          <w:bCs/>
          <w:i/>
          <w:sz w:val="28"/>
          <w:szCs w:val="28"/>
          <w:bdr w:val="none" w:sz="0" w:space="0" w:color="auto" w:frame="1"/>
          <w:lang w:eastAsia="ru-RU"/>
        </w:rPr>
      </w:pPr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КП «</w:t>
      </w:r>
      <w:proofErr w:type="spellStart"/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Носівка</w:t>
      </w:r>
      <w:proofErr w:type="spellEnd"/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- Кому</w:t>
      </w:r>
      <w:r w:rsidR="0050441A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нальник» </w:t>
      </w:r>
    </w:p>
    <w:p w:rsidR="001E7D7F" w:rsidRPr="001E7D7F" w:rsidRDefault="0006413B" w:rsidP="001E7D7F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мережі  вуличного освітлення</w:t>
      </w:r>
    </w:p>
    <w:p w:rsidR="00A77C97" w:rsidRPr="001E7D7F" w:rsidRDefault="001E7D7F" w:rsidP="001E7D7F">
      <w:pPr>
        <w:rPr>
          <w:b/>
          <w:i/>
          <w:sz w:val="28"/>
          <w:szCs w:val="28"/>
          <w:lang w:val="uk-UA"/>
        </w:rPr>
      </w:pPr>
      <w:r w:rsidRPr="001E7D7F">
        <w:rPr>
          <w:b/>
          <w:i/>
          <w:sz w:val="28"/>
          <w:szCs w:val="28"/>
          <w:lang w:val="uk-UA"/>
        </w:rPr>
        <w:t>населених пунктів  Носівської міської ради</w:t>
      </w:r>
    </w:p>
    <w:p w:rsidR="00A77C97" w:rsidRDefault="00A77C97" w:rsidP="00D650C5">
      <w:pPr>
        <w:jc w:val="both"/>
        <w:rPr>
          <w:sz w:val="28"/>
          <w:szCs w:val="28"/>
          <w:lang w:val="uk-UA"/>
        </w:rPr>
      </w:pPr>
    </w:p>
    <w:p w:rsidR="00D650C5" w:rsidRPr="00D62929" w:rsidRDefault="00A77C97" w:rsidP="00D650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D650C5" w:rsidRPr="00D62929">
        <w:rPr>
          <w:sz w:val="28"/>
          <w:szCs w:val="28"/>
          <w:lang w:val="uk-UA"/>
        </w:rPr>
        <w:t>Відповідно до статт</w:t>
      </w:r>
      <w:r w:rsidR="00785D36">
        <w:rPr>
          <w:sz w:val="28"/>
          <w:szCs w:val="28"/>
          <w:lang w:val="uk-UA"/>
        </w:rPr>
        <w:t>і</w:t>
      </w:r>
      <w:r w:rsidR="00D650C5" w:rsidRPr="00D62929">
        <w:rPr>
          <w:sz w:val="28"/>
          <w:szCs w:val="28"/>
          <w:lang w:val="uk-UA"/>
        </w:rPr>
        <w:t xml:space="preserve"> </w:t>
      </w:r>
      <w:r w:rsidR="002D1CE7" w:rsidRPr="002D1CE7">
        <w:rPr>
          <w:sz w:val="28"/>
          <w:lang w:val="uk-UA"/>
        </w:rPr>
        <w:t>26</w:t>
      </w:r>
      <w:r w:rsidR="005B2B3B">
        <w:rPr>
          <w:sz w:val="28"/>
          <w:lang w:val="uk-UA"/>
        </w:rPr>
        <w:t>,60</w:t>
      </w:r>
      <w:r w:rsidR="002D1CE7" w:rsidRPr="002D1CE7">
        <w:rPr>
          <w:sz w:val="28"/>
          <w:lang w:val="uk-UA"/>
        </w:rPr>
        <w:t xml:space="preserve"> </w:t>
      </w:r>
      <w:r w:rsidR="00D650C5" w:rsidRPr="00D62929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A97325" w:rsidRPr="00D62929">
        <w:rPr>
          <w:sz w:val="28"/>
          <w:szCs w:val="28"/>
          <w:lang w:val="uk-UA"/>
        </w:rPr>
        <w:t xml:space="preserve"> </w:t>
      </w:r>
      <w:r w:rsidR="007C7CBA">
        <w:rPr>
          <w:sz w:val="28"/>
          <w:szCs w:val="28"/>
          <w:lang w:val="uk-UA"/>
        </w:rPr>
        <w:t>з метою належного обліку майна комунальної власності</w:t>
      </w:r>
      <w:r w:rsidR="005D0DA3">
        <w:rPr>
          <w:sz w:val="28"/>
          <w:szCs w:val="28"/>
          <w:lang w:val="uk-UA"/>
        </w:rPr>
        <w:t>, його</w:t>
      </w:r>
      <w:r w:rsidR="007C7CBA">
        <w:rPr>
          <w:sz w:val="28"/>
          <w:szCs w:val="28"/>
          <w:lang w:val="uk-UA"/>
        </w:rPr>
        <w:t xml:space="preserve"> ефективного  використання</w:t>
      </w:r>
      <w:r w:rsidR="005D0DA3">
        <w:rPr>
          <w:sz w:val="28"/>
          <w:szCs w:val="28"/>
          <w:lang w:val="uk-UA"/>
        </w:rPr>
        <w:t xml:space="preserve"> та належного обслуговування</w:t>
      </w:r>
      <w:r w:rsidR="007C7CBA">
        <w:rPr>
          <w:sz w:val="28"/>
          <w:szCs w:val="28"/>
          <w:lang w:val="uk-UA"/>
        </w:rPr>
        <w:t xml:space="preserve">, а саме </w:t>
      </w:r>
      <w:r w:rsidR="007C7CBA">
        <w:rPr>
          <w:color w:val="000000" w:themeColor="text1"/>
          <w:sz w:val="28"/>
          <w:szCs w:val="28"/>
          <w:lang w:val="uk-UA"/>
        </w:rPr>
        <w:t>мереж вуличного освітлення  населених пунктів Носівської міської</w:t>
      </w:r>
      <w:r w:rsidR="001E2668">
        <w:rPr>
          <w:color w:val="242424"/>
          <w:sz w:val="28"/>
          <w:szCs w:val="28"/>
          <w:lang w:val="uk-UA" w:eastAsia="ru-RU"/>
        </w:rPr>
        <w:t xml:space="preserve">, </w:t>
      </w:r>
      <w:r w:rsidR="001E2668">
        <w:rPr>
          <w:sz w:val="28"/>
          <w:lang w:val="uk-UA"/>
        </w:rPr>
        <w:t xml:space="preserve"> </w:t>
      </w:r>
      <w:r w:rsidR="00D650C5" w:rsidRPr="00D62929">
        <w:rPr>
          <w:sz w:val="28"/>
          <w:szCs w:val="28"/>
          <w:lang w:val="uk-UA"/>
        </w:rPr>
        <w:t>міська рада  вирішила:</w:t>
      </w:r>
    </w:p>
    <w:p w:rsidR="00D650C5" w:rsidRPr="00D62929" w:rsidRDefault="00D650C5" w:rsidP="009A41FA">
      <w:pPr>
        <w:jc w:val="both"/>
        <w:rPr>
          <w:sz w:val="16"/>
          <w:szCs w:val="16"/>
          <w:lang w:val="uk-UA"/>
        </w:rPr>
      </w:pPr>
    </w:p>
    <w:p w:rsidR="007C7CBA" w:rsidRDefault="001E2668" w:rsidP="0006413B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</w:t>
      </w:r>
      <w:r w:rsidR="0006413B">
        <w:rPr>
          <w:color w:val="000000" w:themeColor="text1"/>
          <w:sz w:val="28"/>
          <w:szCs w:val="28"/>
          <w:lang w:val="uk-UA"/>
        </w:rPr>
        <w:t>1</w:t>
      </w:r>
      <w:r w:rsidR="00DA7E1F">
        <w:rPr>
          <w:sz w:val="28"/>
          <w:szCs w:val="28"/>
          <w:lang w:val="uk-UA"/>
        </w:rPr>
        <w:t>.</w:t>
      </w:r>
      <w:r w:rsidR="000F6978" w:rsidRPr="000F6978">
        <w:rPr>
          <w:color w:val="000000" w:themeColor="text1"/>
          <w:sz w:val="28"/>
          <w:szCs w:val="28"/>
          <w:lang w:val="uk-UA"/>
        </w:rPr>
        <w:t xml:space="preserve"> </w:t>
      </w:r>
      <w:r w:rsidR="0050441A">
        <w:rPr>
          <w:sz w:val="28"/>
          <w:szCs w:val="28"/>
          <w:lang w:val="uk-UA"/>
        </w:rPr>
        <w:t>П</w:t>
      </w:r>
      <w:r w:rsidR="000F6978">
        <w:rPr>
          <w:sz w:val="28"/>
          <w:szCs w:val="28"/>
          <w:lang w:val="uk-UA"/>
        </w:rPr>
        <w:t xml:space="preserve">ередати </w:t>
      </w:r>
      <w:r w:rsidR="00FA5AC4">
        <w:rPr>
          <w:sz w:val="28"/>
          <w:szCs w:val="28"/>
          <w:lang w:val="uk-UA"/>
        </w:rPr>
        <w:t>в господарське відання  з постановкою на баланс КП «</w:t>
      </w:r>
      <w:proofErr w:type="spellStart"/>
      <w:r w:rsidR="00FA5AC4">
        <w:rPr>
          <w:sz w:val="28"/>
          <w:szCs w:val="28"/>
          <w:lang w:val="uk-UA"/>
        </w:rPr>
        <w:t>Носівка</w:t>
      </w:r>
      <w:proofErr w:type="spellEnd"/>
      <w:r w:rsidR="00FA5AC4">
        <w:rPr>
          <w:sz w:val="28"/>
          <w:szCs w:val="28"/>
          <w:lang w:val="uk-UA"/>
        </w:rPr>
        <w:t>-Комунальник» Носівської міської ради</w:t>
      </w:r>
      <w:r w:rsidR="00FA5AC4">
        <w:rPr>
          <w:color w:val="000000" w:themeColor="text1"/>
          <w:sz w:val="28"/>
          <w:szCs w:val="28"/>
          <w:lang w:val="uk-UA"/>
        </w:rPr>
        <w:t xml:space="preserve"> </w:t>
      </w:r>
      <w:r w:rsidR="00CD5F71">
        <w:rPr>
          <w:color w:val="000000" w:themeColor="text1"/>
          <w:sz w:val="28"/>
          <w:szCs w:val="28"/>
          <w:lang w:val="uk-UA"/>
        </w:rPr>
        <w:t xml:space="preserve">мережі вуличного освітлення  населених пунктів Носівської міської ради </w:t>
      </w:r>
      <w:r w:rsidR="00FA5AC4">
        <w:rPr>
          <w:color w:val="000000" w:themeColor="text1"/>
          <w:sz w:val="28"/>
          <w:szCs w:val="28"/>
          <w:lang w:val="uk-UA"/>
        </w:rPr>
        <w:t>згідно додатку</w:t>
      </w:r>
      <w:r w:rsidR="00A14398">
        <w:rPr>
          <w:color w:val="000000" w:themeColor="text1"/>
          <w:sz w:val="28"/>
          <w:szCs w:val="28"/>
          <w:lang w:val="uk-UA"/>
        </w:rPr>
        <w:t>1</w:t>
      </w:r>
      <w:r w:rsidR="00FA5AC4">
        <w:rPr>
          <w:color w:val="000000" w:themeColor="text1"/>
          <w:sz w:val="28"/>
          <w:szCs w:val="28"/>
          <w:lang w:val="uk-UA"/>
        </w:rPr>
        <w:t xml:space="preserve"> </w:t>
      </w:r>
      <w:r w:rsidR="00CD5F71">
        <w:rPr>
          <w:sz w:val="28"/>
          <w:szCs w:val="28"/>
          <w:lang w:val="uk-UA"/>
        </w:rPr>
        <w:t>з балансовою вартістю 799648,02 грн., для подальшого їх обслуговування</w:t>
      </w:r>
      <w:r w:rsidR="007C7CBA">
        <w:rPr>
          <w:sz w:val="28"/>
          <w:szCs w:val="28"/>
          <w:lang w:val="uk-UA"/>
        </w:rPr>
        <w:t>.</w:t>
      </w:r>
    </w:p>
    <w:p w:rsidR="009738FB" w:rsidRPr="00D62929" w:rsidRDefault="0050441A" w:rsidP="009738FB">
      <w:pPr>
        <w:pStyle w:val="a9"/>
        <w:keepLines/>
        <w:spacing w:after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9738FB" w:rsidRPr="00D62929">
        <w:rPr>
          <w:color w:val="000000" w:themeColor="text1"/>
          <w:sz w:val="28"/>
          <w:szCs w:val="28"/>
          <w:lang w:val="uk-UA"/>
        </w:rPr>
        <w:t>. Затвердити комісію по прийому-передачі комунального майна у складі згідно додатку</w:t>
      </w:r>
      <w:r w:rsidR="009738FB">
        <w:rPr>
          <w:color w:val="000000" w:themeColor="text1"/>
          <w:sz w:val="28"/>
          <w:szCs w:val="28"/>
          <w:lang w:val="uk-UA"/>
        </w:rPr>
        <w:t xml:space="preserve"> 2 </w:t>
      </w:r>
      <w:r w:rsidR="009738FB" w:rsidRPr="00D62929">
        <w:rPr>
          <w:color w:val="000000" w:themeColor="text1"/>
          <w:sz w:val="28"/>
          <w:szCs w:val="28"/>
          <w:lang w:val="uk-UA"/>
        </w:rPr>
        <w:t>.</w:t>
      </w:r>
    </w:p>
    <w:p w:rsidR="009738FB" w:rsidRPr="00D62929" w:rsidRDefault="009738FB" w:rsidP="009738FB">
      <w:pPr>
        <w:tabs>
          <w:tab w:val="left" w:pos="993"/>
        </w:tabs>
        <w:jc w:val="both"/>
        <w:rPr>
          <w:color w:val="000000" w:themeColor="text1"/>
          <w:sz w:val="28"/>
          <w:szCs w:val="28"/>
          <w:lang w:val="uk-UA" w:eastAsia="ru-RU"/>
        </w:rPr>
      </w:pPr>
      <w:r w:rsidRPr="00D62929">
        <w:rPr>
          <w:color w:val="000000" w:themeColor="text1"/>
          <w:sz w:val="28"/>
          <w:szCs w:val="28"/>
          <w:lang w:val="uk-UA" w:eastAsia="ru-RU"/>
        </w:rPr>
        <w:t xml:space="preserve">        </w:t>
      </w:r>
      <w:r w:rsidR="0050441A">
        <w:rPr>
          <w:color w:val="000000" w:themeColor="text1"/>
          <w:sz w:val="28"/>
          <w:szCs w:val="28"/>
          <w:lang w:val="uk-UA" w:eastAsia="ru-RU"/>
        </w:rPr>
        <w:t>3</w:t>
      </w:r>
      <w:r w:rsidRPr="00D62929">
        <w:rPr>
          <w:color w:val="000000" w:themeColor="text1"/>
          <w:sz w:val="28"/>
          <w:szCs w:val="28"/>
          <w:lang w:val="uk-UA" w:eastAsia="ru-RU"/>
        </w:rPr>
        <w:t>.</w:t>
      </w:r>
      <w:r w:rsidRPr="00312A28"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val="uk-UA" w:eastAsia="ru-RU"/>
        </w:rPr>
        <w:t>Комісії</w:t>
      </w:r>
      <w:r w:rsidRPr="00D62929">
        <w:rPr>
          <w:color w:val="000000" w:themeColor="text1"/>
          <w:sz w:val="28"/>
          <w:szCs w:val="28"/>
          <w:lang w:val="uk-UA" w:eastAsia="ru-RU"/>
        </w:rPr>
        <w:t xml:space="preserve"> </w:t>
      </w:r>
      <w:r w:rsidRPr="00D62929">
        <w:rPr>
          <w:color w:val="000000" w:themeColor="text1"/>
          <w:sz w:val="28"/>
          <w:szCs w:val="28"/>
          <w:lang w:val="uk-UA"/>
        </w:rPr>
        <w:t xml:space="preserve">по прийому-передачі комунального майна </w:t>
      </w:r>
      <w:r w:rsidRPr="00D62929">
        <w:rPr>
          <w:color w:val="000000" w:themeColor="text1"/>
          <w:sz w:val="28"/>
          <w:szCs w:val="28"/>
          <w:lang w:val="uk-UA" w:eastAsia="ru-RU"/>
        </w:rPr>
        <w:t>здійснити прийняття-передачу вищезазначеного майна відповідно до чинного законодавства</w:t>
      </w:r>
      <w:r>
        <w:rPr>
          <w:color w:val="000000" w:themeColor="text1"/>
          <w:sz w:val="28"/>
          <w:szCs w:val="28"/>
          <w:lang w:val="uk-UA" w:eastAsia="ru-RU"/>
        </w:rPr>
        <w:t xml:space="preserve"> в місячний термін</w:t>
      </w:r>
      <w:r w:rsidRPr="00D62929">
        <w:rPr>
          <w:color w:val="000000" w:themeColor="text1"/>
          <w:sz w:val="28"/>
          <w:szCs w:val="28"/>
          <w:lang w:val="uk-UA" w:eastAsia="ru-RU"/>
        </w:rPr>
        <w:t>.</w:t>
      </w:r>
    </w:p>
    <w:p w:rsidR="006C13AC" w:rsidRDefault="009738FB" w:rsidP="007C7CBA">
      <w:pPr>
        <w:tabs>
          <w:tab w:val="left" w:pos="993"/>
        </w:tabs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C7CBA">
        <w:rPr>
          <w:sz w:val="28"/>
          <w:szCs w:val="28"/>
          <w:lang w:val="uk-UA"/>
        </w:rPr>
        <w:t xml:space="preserve">        </w:t>
      </w:r>
      <w:r w:rsidR="0050441A">
        <w:rPr>
          <w:sz w:val="28"/>
          <w:szCs w:val="28"/>
          <w:lang w:val="uk-UA"/>
        </w:rPr>
        <w:t>4.</w:t>
      </w:r>
      <w:r w:rsidR="007C7CBA">
        <w:rPr>
          <w:sz w:val="28"/>
          <w:szCs w:val="28"/>
          <w:lang w:val="uk-UA"/>
        </w:rPr>
        <w:t xml:space="preserve"> </w:t>
      </w:r>
      <w:r w:rsidR="00D650C5">
        <w:rPr>
          <w:sz w:val="28"/>
          <w:szCs w:val="28"/>
          <w:lang w:val="uk-UA"/>
        </w:rPr>
        <w:t xml:space="preserve">Контроль за виконанням </w:t>
      </w:r>
      <w:r w:rsidR="00EF7031">
        <w:rPr>
          <w:sz w:val="28"/>
          <w:szCs w:val="28"/>
          <w:lang w:val="uk-UA"/>
        </w:rPr>
        <w:t xml:space="preserve">даного </w:t>
      </w:r>
      <w:r w:rsidR="00D650C5">
        <w:rPr>
          <w:sz w:val="28"/>
          <w:szCs w:val="28"/>
          <w:lang w:val="uk-UA"/>
        </w:rPr>
        <w:t xml:space="preserve"> рішення покласти на комісі</w:t>
      </w:r>
      <w:r w:rsidR="00B27325">
        <w:rPr>
          <w:sz w:val="28"/>
          <w:szCs w:val="28"/>
          <w:lang w:val="uk-UA"/>
        </w:rPr>
        <w:t>ю</w:t>
      </w:r>
      <w:r w:rsidR="00D650C5">
        <w:rPr>
          <w:sz w:val="28"/>
          <w:szCs w:val="28"/>
          <w:lang w:val="uk-UA"/>
        </w:rPr>
        <w:t xml:space="preserve"> з питань житлово-комунального господарства, комунального майна,  благоустрою, архітектури, будівництва, транспорту, зв’язку та сфери послуг</w:t>
      </w:r>
      <w:r w:rsidR="001C3CC1">
        <w:rPr>
          <w:sz w:val="28"/>
          <w:szCs w:val="28"/>
          <w:lang w:val="uk-UA"/>
        </w:rPr>
        <w:t>.</w:t>
      </w:r>
      <w:r w:rsidR="00D650C5">
        <w:rPr>
          <w:sz w:val="28"/>
          <w:szCs w:val="28"/>
          <w:lang w:val="uk-UA"/>
        </w:rPr>
        <w:t xml:space="preserve"> </w:t>
      </w:r>
    </w:p>
    <w:p w:rsidR="002C7AF7" w:rsidRDefault="002C7AF7" w:rsidP="006952AB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06413B" w:rsidRDefault="0006413B" w:rsidP="006952AB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D650C5" w:rsidRPr="0050441A" w:rsidRDefault="00D650C5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</w:rPr>
      </w:pPr>
      <w:proofErr w:type="spellStart"/>
      <w:r w:rsidRPr="0050441A">
        <w:rPr>
          <w:b/>
          <w:i/>
          <w:sz w:val="28"/>
          <w:szCs w:val="28"/>
        </w:rPr>
        <w:t>Міський</w:t>
      </w:r>
      <w:proofErr w:type="spellEnd"/>
      <w:r w:rsidRPr="0050441A">
        <w:rPr>
          <w:b/>
          <w:i/>
          <w:sz w:val="28"/>
          <w:szCs w:val="28"/>
        </w:rPr>
        <w:t xml:space="preserve"> голова                                                                       </w:t>
      </w:r>
      <w:proofErr w:type="spellStart"/>
      <w:r w:rsidRPr="0050441A">
        <w:rPr>
          <w:b/>
          <w:i/>
          <w:sz w:val="28"/>
          <w:szCs w:val="28"/>
        </w:rPr>
        <w:t>В.М.Ігнатченко</w:t>
      </w:r>
      <w:proofErr w:type="spellEnd"/>
      <w:r w:rsidRPr="0050441A">
        <w:rPr>
          <w:b/>
          <w:i/>
          <w:sz w:val="28"/>
          <w:szCs w:val="28"/>
        </w:rPr>
        <w:t xml:space="preserve">        </w:t>
      </w:r>
    </w:p>
    <w:p w:rsidR="0006413B" w:rsidRPr="0050441A" w:rsidRDefault="0006413B" w:rsidP="001E2668">
      <w:pPr>
        <w:rPr>
          <w:b/>
          <w:i/>
          <w:sz w:val="28"/>
          <w:szCs w:val="28"/>
          <w:lang w:val="uk-UA"/>
        </w:rPr>
      </w:pPr>
    </w:p>
    <w:p w:rsidR="0006413B" w:rsidRDefault="0006413B" w:rsidP="001E2668">
      <w:pPr>
        <w:rPr>
          <w:sz w:val="28"/>
          <w:szCs w:val="28"/>
          <w:lang w:val="uk-UA"/>
        </w:rPr>
      </w:pPr>
    </w:p>
    <w:p w:rsidR="0006413B" w:rsidRDefault="0006413B" w:rsidP="001E2668">
      <w:pPr>
        <w:rPr>
          <w:sz w:val="28"/>
          <w:szCs w:val="28"/>
          <w:lang w:val="uk-UA"/>
        </w:rPr>
      </w:pPr>
    </w:p>
    <w:p w:rsidR="0050441A" w:rsidRDefault="0050441A" w:rsidP="001E2668">
      <w:pPr>
        <w:rPr>
          <w:sz w:val="28"/>
          <w:szCs w:val="28"/>
          <w:lang w:val="uk-UA"/>
        </w:rPr>
      </w:pPr>
    </w:p>
    <w:p w:rsidR="0006413B" w:rsidRDefault="0006413B" w:rsidP="001E2668">
      <w:pPr>
        <w:rPr>
          <w:sz w:val="28"/>
          <w:szCs w:val="28"/>
          <w:lang w:val="uk-UA"/>
        </w:rPr>
      </w:pPr>
    </w:p>
    <w:p w:rsidR="001E2668" w:rsidRPr="008B27C0" w:rsidRDefault="001E2668" w:rsidP="001E2668">
      <w:pPr>
        <w:rPr>
          <w:sz w:val="28"/>
          <w:szCs w:val="28"/>
        </w:rPr>
      </w:pPr>
      <w:r w:rsidRPr="008B27C0">
        <w:rPr>
          <w:sz w:val="28"/>
          <w:szCs w:val="28"/>
        </w:rPr>
        <w:t>ПОДАННЯ:</w:t>
      </w:r>
    </w:p>
    <w:p w:rsidR="001E2668" w:rsidRDefault="001E2668" w:rsidP="001E2668">
      <w:pPr>
        <w:jc w:val="both"/>
        <w:rPr>
          <w:sz w:val="28"/>
          <w:szCs w:val="28"/>
          <w:lang w:val="uk-UA"/>
        </w:rPr>
      </w:pPr>
    </w:p>
    <w:p w:rsidR="001E2668" w:rsidRDefault="001E2668" w:rsidP="001E26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з питань комунальної</w:t>
      </w:r>
    </w:p>
    <w:p w:rsidR="001E2668" w:rsidRDefault="001E2668" w:rsidP="001E26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власності відділу житлово-комунального</w:t>
      </w:r>
    </w:p>
    <w:p w:rsidR="001E2668" w:rsidRDefault="001E2668" w:rsidP="001E26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господарства та благоустрою                                                </w:t>
      </w:r>
      <w:proofErr w:type="spellStart"/>
      <w:r>
        <w:rPr>
          <w:sz w:val="28"/>
          <w:szCs w:val="28"/>
          <w:lang w:val="uk-UA"/>
        </w:rPr>
        <w:t>Л.М.Борис</w:t>
      </w:r>
      <w:proofErr w:type="spellEnd"/>
    </w:p>
    <w:p w:rsidR="001E2668" w:rsidRPr="008B27C0" w:rsidRDefault="001E2668" w:rsidP="001E2668">
      <w:pPr>
        <w:jc w:val="both"/>
        <w:rPr>
          <w:sz w:val="28"/>
          <w:szCs w:val="28"/>
        </w:rPr>
      </w:pPr>
      <w:r w:rsidRPr="008B27C0">
        <w:rPr>
          <w:sz w:val="28"/>
          <w:szCs w:val="28"/>
        </w:rPr>
        <w:t xml:space="preserve">                                      </w:t>
      </w:r>
    </w:p>
    <w:p w:rsidR="001E2668" w:rsidRPr="008B27C0" w:rsidRDefault="001E2668" w:rsidP="001E2668">
      <w:pPr>
        <w:ind w:left="-90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</w:t>
      </w:r>
      <w:r w:rsidRPr="008B27C0">
        <w:rPr>
          <w:sz w:val="28"/>
          <w:szCs w:val="28"/>
        </w:rPr>
        <w:t>ПОГОДЖЕННЯ:</w:t>
      </w:r>
    </w:p>
    <w:p w:rsidR="001E2668" w:rsidRPr="008B27C0" w:rsidRDefault="001E2668" w:rsidP="001E2668">
      <w:pPr>
        <w:rPr>
          <w:sz w:val="28"/>
          <w:szCs w:val="28"/>
        </w:rPr>
      </w:pPr>
    </w:p>
    <w:p w:rsidR="001E2668" w:rsidRPr="008B27C0" w:rsidRDefault="001E2668" w:rsidP="001E2668">
      <w:pPr>
        <w:jc w:val="both"/>
        <w:rPr>
          <w:sz w:val="28"/>
          <w:szCs w:val="28"/>
        </w:rPr>
      </w:pPr>
      <w:r w:rsidRPr="008B27C0">
        <w:rPr>
          <w:sz w:val="28"/>
          <w:szCs w:val="28"/>
        </w:rPr>
        <w:t xml:space="preserve">Заступник </w:t>
      </w:r>
      <w:proofErr w:type="spellStart"/>
      <w:proofErr w:type="gramStart"/>
      <w:r w:rsidRPr="008B27C0">
        <w:rPr>
          <w:sz w:val="28"/>
          <w:szCs w:val="28"/>
        </w:rPr>
        <w:t>м</w:t>
      </w:r>
      <w:proofErr w:type="gramEnd"/>
      <w:r w:rsidRPr="008B27C0">
        <w:rPr>
          <w:sz w:val="28"/>
          <w:szCs w:val="28"/>
        </w:rPr>
        <w:t>іського</w:t>
      </w:r>
      <w:proofErr w:type="spellEnd"/>
      <w:r w:rsidRPr="008B27C0">
        <w:rPr>
          <w:sz w:val="28"/>
          <w:szCs w:val="28"/>
        </w:rPr>
        <w:t xml:space="preserve"> </w:t>
      </w:r>
      <w:proofErr w:type="spellStart"/>
      <w:r w:rsidRPr="008B27C0">
        <w:rPr>
          <w:sz w:val="28"/>
          <w:szCs w:val="28"/>
        </w:rPr>
        <w:t>голови</w:t>
      </w:r>
      <w:proofErr w:type="spellEnd"/>
      <w:r w:rsidRPr="008B27C0">
        <w:rPr>
          <w:sz w:val="28"/>
          <w:szCs w:val="28"/>
        </w:rPr>
        <w:t xml:space="preserve"> </w:t>
      </w:r>
    </w:p>
    <w:p w:rsidR="001E2668" w:rsidRPr="008B27C0" w:rsidRDefault="001E2668" w:rsidP="001E2668">
      <w:pPr>
        <w:jc w:val="both"/>
        <w:rPr>
          <w:sz w:val="28"/>
          <w:szCs w:val="28"/>
        </w:rPr>
      </w:pPr>
      <w:r w:rsidRPr="008B27C0">
        <w:rPr>
          <w:sz w:val="28"/>
          <w:szCs w:val="28"/>
        </w:rPr>
        <w:t xml:space="preserve">з </w:t>
      </w:r>
      <w:proofErr w:type="spellStart"/>
      <w:r w:rsidRPr="008B27C0">
        <w:rPr>
          <w:sz w:val="28"/>
          <w:szCs w:val="28"/>
        </w:rPr>
        <w:t>питань</w:t>
      </w:r>
      <w:proofErr w:type="spellEnd"/>
      <w:r w:rsidRPr="008B27C0">
        <w:rPr>
          <w:sz w:val="28"/>
          <w:szCs w:val="28"/>
        </w:rPr>
        <w:t xml:space="preserve"> ЖКГ                                                                           О.В. </w:t>
      </w:r>
      <w:proofErr w:type="spellStart"/>
      <w:r w:rsidRPr="008B27C0">
        <w:rPr>
          <w:sz w:val="28"/>
          <w:szCs w:val="28"/>
        </w:rPr>
        <w:t>Сичов</w:t>
      </w:r>
      <w:proofErr w:type="spellEnd"/>
      <w:r w:rsidRPr="008B27C0">
        <w:rPr>
          <w:sz w:val="28"/>
          <w:szCs w:val="28"/>
        </w:rPr>
        <w:t xml:space="preserve"> </w:t>
      </w:r>
    </w:p>
    <w:p w:rsidR="001E2668" w:rsidRDefault="001E2668" w:rsidP="001E2668">
      <w:pPr>
        <w:tabs>
          <w:tab w:val="left" w:pos="7245"/>
        </w:tabs>
        <w:rPr>
          <w:sz w:val="28"/>
          <w:szCs w:val="28"/>
          <w:lang w:val="uk-UA"/>
        </w:rPr>
      </w:pPr>
    </w:p>
    <w:p w:rsidR="001E2668" w:rsidRDefault="001E2668" w:rsidP="001E2668">
      <w:pPr>
        <w:tabs>
          <w:tab w:val="left" w:pos="7245"/>
        </w:tabs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  <w:lang w:val="uk-UA"/>
        </w:rPr>
        <w:t>екретар</w:t>
      </w:r>
      <w:proofErr w:type="spellEnd"/>
      <w:r>
        <w:rPr>
          <w:sz w:val="28"/>
          <w:szCs w:val="28"/>
          <w:lang w:val="uk-UA"/>
        </w:rPr>
        <w:t xml:space="preserve"> міської ради 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Л.М.Недолуга</w:t>
      </w:r>
      <w:proofErr w:type="spellEnd"/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7339"/>
        <w:gridCol w:w="2126"/>
      </w:tblGrid>
      <w:tr w:rsidR="001E2668" w:rsidRPr="00E6376F" w:rsidTr="001F6431">
        <w:tc>
          <w:tcPr>
            <w:tcW w:w="7339" w:type="dxa"/>
          </w:tcPr>
          <w:p w:rsidR="001E2668" w:rsidRDefault="001E2668" w:rsidP="0096029D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4A1B1E" w:rsidRDefault="004A1B1E" w:rsidP="004A1B1E">
            <w:pPr>
              <w:tabs>
                <w:tab w:val="left" w:pos="74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бухгалтерського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обл</w:t>
            </w:r>
            <w:proofErr w:type="gramEnd"/>
            <w:r>
              <w:rPr>
                <w:sz w:val="28"/>
                <w:szCs w:val="28"/>
              </w:rPr>
              <w:t>іку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A1B1E" w:rsidRPr="004A1B1E" w:rsidRDefault="004A1B1E" w:rsidP="004A1B1E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 xml:space="preserve">та </w:t>
            </w:r>
            <w:proofErr w:type="spellStart"/>
            <w:r>
              <w:rPr>
                <w:sz w:val="28"/>
                <w:szCs w:val="28"/>
              </w:rPr>
              <w:t>звітності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</w:rPr>
              <w:t xml:space="preserve"> бухгалтер</w:t>
            </w:r>
          </w:p>
        </w:tc>
        <w:tc>
          <w:tcPr>
            <w:tcW w:w="2126" w:type="dxa"/>
          </w:tcPr>
          <w:p w:rsidR="004A1B1E" w:rsidRDefault="004A1B1E" w:rsidP="0096029D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A1B1E" w:rsidRDefault="004A1B1E" w:rsidP="004A1B1E">
            <w:pPr>
              <w:rPr>
                <w:sz w:val="28"/>
                <w:szCs w:val="28"/>
                <w:lang w:eastAsia="en-US"/>
              </w:rPr>
            </w:pPr>
          </w:p>
          <w:p w:rsidR="001E2668" w:rsidRPr="004A1B1E" w:rsidRDefault="004A1B1E" w:rsidP="004A1B1E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В.С.Самокиш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1E2668" w:rsidRPr="008E42F0" w:rsidTr="0096029D">
        <w:tc>
          <w:tcPr>
            <w:tcW w:w="7339" w:type="dxa"/>
            <w:hideMark/>
          </w:tcPr>
          <w:p w:rsidR="004A1B1E" w:rsidRDefault="004A1B1E" w:rsidP="00A65405">
            <w:pPr>
              <w:tabs>
                <w:tab w:val="left" w:pos="7460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  <w:p w:rsidR="001E2668" w:rsidRDefault="001E2668" w:rsidP="00A65405">
            <w:pPr>
              <w:tabs>
                <w:tab w:val="left" w:pos="746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відділу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правового </w:t>
            </w:r>
          </w:p>
          <w:p w:rsidR="004A1B1E" w:rsidRDefault="001E2668" w:rsidP="00A65405">
            <w:pPr>
              <w:tabs>
                <w:tab w:val="left" w:pos="7460"/>
              </w:tabs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забезпечення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та </w:t>
            </w:r>
            <w:proofErr w:type="spellStart"/>
            <w:r>
              <w:rPr>
                <w:sz w:val="28"/>
                <w:szCs w:val="28"/>
                <w:lang w:eastAsia="en-US"/>
              </w:rPr>
              <w:t>кадрової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роботи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                           </w:t>
            </w:r>
          </w:p>
          <w:p w:rsidR="001E2668" w:rsidRPr="004A1B1E" w:rsidRDefault="001E2668" w:rsidP="004A1B1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1E2668" w:rsidRDefault="001E2668" w:rsidP="0096029D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A1B1E" w:rsidRDefault="004A1B1E" w:rsidP="0096029D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1E2668" w:rsidRDefault="001E2668" w:rsidP="0096029D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С.С.Яма</w:t>
            </w:r>
            <w:proofErr w:type="spellEnd"/>
          </w:p>
          <w:p w:rsidR="001E2668" w:rsidRDefault="001E2668" w:rsidP="0096029D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E2668" w:rsidRDefault="00BD1464" w:rsidP="00562E0C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Начальник </w:t>
      </w:r>
      <w:r w:rsidR="00562E0C">
        <w:rPr>
          <w:sz w:val="28"/>
          <w:szCs w:val="28"/>
          <w:lang w:val="uk-UA"/>
        </w:rPr>
        <w:t xml:space="preserve"> </w:t>
      </w:r>
      <w:proofErr w:type="spellStart"/>
      <w:r w:rsidR="001E2668">
        <w:rPr>
          <w:sz w:val="28"/>
          <w:szCs w:val="28"/>
        </w:rPr>
        <w:t>загального</w:t>
      </w:r>
      <w:proofErr w:type="spellEnd"/>
      <w:r w:rsidR="001E2668">
        <w:rPr>
          <w:sz w:val="28"/>
          <w:szCs w:val="28"/>
        </w:rPr>
        <w:t xml:space="preserve"> </w:t>
      </w:r>
      <w:proofErr w:type="spellStart"/>
      <w:r w:rsidR="001E2668">
        <w:rPr>
          <w:sz w:val="28"/>
          <w:szCs w:val="28"/>
        </w:rPr>
        <w:t>відділу</w:t>
      </w:r>
      <w:proofErr w:type="spellEnd"/>
      <w:r w:rsidR="001E2668">
        <w:rPr>
          <w:sz w:val="28"/>
          <w:szCs w:val="28"/>
        </w:rPr>
        <w:t xml:space="preserve">                                  </w:t>
      </w:r>
      <w:r w:rsidR="00562E0C">
        <w:rPr>
          <w:sz w:val="28"/>
          <w:szCs w:val="28"/>
          <w:lang w:val="uk-UA"/>
        </w:rPr>
        <w:t xml:space="preserve">  </w:t>
      </w:r>
      <w:r w:rsidR="001E266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</w:t>
      </w:r>
      <w:proofErr w:type="spellStart"/>
      <w:r>
        <w:rPr>
          <w:sz w:val="28"/>
          <w:szCs w:val="28"/>
          <w:lang w:val="uk-UA"/>
        </w:rPr>
        <w:t>Н.В.Рубель</w:t>
      </w:r>
      <w:proofErr w:type="spellEnd"/>
    </w:p>
    <w:p w:rsidR="001E2668" w:rsidRPr="006C13AC" w:rsidRDefault="001E2668" w:rsidP="001E2668">
      <w:pPr>
        <w:jc w:val="both"/>
        <w:rPr>
          <w:b/>
          <w:sz w:val="28"/>
          <w:szCs w:val="28"/>
        </w:rPr>
      </w:pPr>
    </w:p>
    <w:p w:rsidR="001E2668" w:rsidRPr="00C70D71" w:rsidRDefault="001E2668" w:rsidP="001E2668">
      <w:pPr>
        <w:ind w:firstLine="708"/>
        <w:jc w:val="both"/>
        <w:rPr>
          <w:lang w:val="uk-UA"/>
        </w:rPr>
      </w:pPr>
      <w:r w:rsidRPr="00C70D71">
        <w:rPr>
          <w:sz w:val="28"/>
          <w:szCs w:val="28"/>
          <w:lang w:val="uk-UA"/>
        </w:rPr>
        <w:t xml:space="preserve"> </w:t>
      </w:r>
    </w:p>
    <w:p w:rsidR="006C13AC" w:rsidRPr="001E2668" w:rsidRDefault="006C13AC" w:rsidP="006C13AC">
      <w:pPr>
        <w:ind w:left="-900" w:firstLine="900"/>
        <w:rPr>
          <w:sz w:val="28"/>
          <w:szCs w:val="28"/>
          <w:lang w:val="uk-UA"/>
        </w:rPr>
      </w:pPr>
    </w:p>
    <w:p w:rsidR="006130A6" w:rsidRPr="006C13AC" w:rsidRDefault="006130A6" w:rsidP="006130A6">
      <w:pPr>
        <w:jc w:val="both"/>
        <w:rPr>
          <w:b/>
          <w:sz w:val="28"/>
          <w:szCs w:val="28"/>
        </w:rPr>
      </w:pPr>
    </w:p>
    <w:p w:rsidR="006130A6" w:rsidRPr="00C70D71" w:rsidRDefault="006130A6" w:rsidP="001C6B69">
      <w:pPr>
        <w:ind w:firstLine="708"/>
        <w:jc w:val="both"/>
        <w:rPr>
          <w:lang w:val="uk-UA"/>
        </w:rPr>
      </w:pPr>
      <w:r w:rsidRPr="00C70D71">
        <w:rPr>
          <w:sz w:val="28"/>
          <w:szCs w:val="28"/>
          <w:lang w:val="uk-UA"/>
        </w:rPr>
        <w:t xml:space="preserve"> </w:t>
      </w:r>
    </w:p>
    <w:p w:rsidR="006130A6" w:rsidRPr="00C70D71" w:rsidRDefault="006130A6" w:rsidP="006130A6">
      <w:pPr>
        <w:pStyle w:val="a6"/>
        <w:spacing w:before="0" w:after="0"/>
        <w:ind w:left="5579"/>
        <w:jc w:val="both"/>
        <w:rPr>
          <w:lang w:val="uk-UA"/>
        </w:rPr>
      </w:pPr>
    </w:p>
    <w:p w:rsidR="006130A6" w:rsidRPr="00C70D71" w:rsidRDefault="006130A6" w:rsidP="006130A6">
      <w:pPr>
        <w:pStyle w:val="a6"/>
        <w:spacing w:before="0" w:after="0"/>
        <w:ind w:left="5579"/>
        <w:jc w:val="both"/>
        <w:rPr>
          <w:lang w:val="uk-UA"/>
        </w:rPr>
      </w:pPr>
    </w:p>
    <w:p w:rsidR="00AB56E2" w:rsidRDefault="003252CA" w:rsidP="006130A6">
      <w:pPr>
        <w:pStyle w:val="a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4E26F0" w:rsidRDefault="004E26F0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4E26F0" w:rsidRDefault="004E26F0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4E26F0" w:rsidRDefault="004E26F0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4E26F0" w:rsidRDefault="004E26F0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4E26F0" w:rsidRDefault="004E26F0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4E26F0" w:rsidRDefault="004E26F0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D05D44" w:rsidRDefault="00D05D44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D05D44" w:rsidRDefault="00D05D44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4E26F0" w:rsidRDefault="004E26F0" w:rsidP="006130A6">
      <w:pPr>
        <w:pStyle w:val="a6"/>
        <w:jc w:val="both"/>
        <w:rPr>
          <w:b/>
          <w:sz w:val="28"/>
          <w:szCs w:val="28"/>
          <w:lang w:val="uk-UA"/>
        </w:rPr>
      </w:pPr>
    </w:p>
    <w:p w:rsidR="004E26F0" w:rsidRDefault="004E26F0" w:rsidP="004E26F0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2</w:t>
      </w:r>
    </w:p>
    <w:p w:rsidR="004E26F0" w:rsidRDefault="004E26F0" w:rsidP="004E26F0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4</w:t>
      </w:r>
      <w:r w:rsidR="004A1B1E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сесії міської ради</w:t>
      </w:r>
    </w:p>
    <w:p w:rsidR="004E26F0" w:rsidRDefault="004E26F0" w:rsidP="004E26F0">
      <w:pPr>
        <w:pStyle w:val="a9"/>
        <w:keepLines/>
        <w:spacing w:after="0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 ли</w:t>
      </w:r>
      <w:r w:rsidR="004A1B1E">
        <w:rPr>
          <w:sz w:val="28"/>
          <w:szCs w:val="28"/>
          <w:lang w:val="uk-UA"/>
        </w:rPr>
        <w:t xml:space="preserve">стопад </w:t>
      </w:r>
      <w:r>
        <w:rPr>
          <w:sz w:val="28"/>
          <w:szCs w:val="28"/>
          <w:lang w:val="uk-UA"/>
        </w:rPr>
        <w:t xml:space="preserve"> 2018 №___</w:t>
      </w:r>
    </w:p>
    <w:p w:rsidR="004E26F0" w:rsidRDefault="004E26F0" w:rsidP="004E26F0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p w:rsidR="004E26F0" w:rsidRDefault="004E26F0" w:rsidP="004E26F0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комісії </w:t>
      </w:r>
    </w:p>
    <w:p w:rsidR="004E26F0" w:rsidRPr="0064257E" w:rsidRDefault="004E26F0" w:rsidP="004E26F0">
      <w:pPr>
        <w:pStyle w:val="a9"/>
        <w:ind w:left="0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 прийманню-передачі комунального майна</w:t>
      </w:r>
    </w:p>
    <w:p w:rsidR="004E26F0" w:rsidRDefault="004E26F0" w:rsidP="004E26F0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p w:rsidR="004E26F0" w:rsidRDefault="004E26F0" w:rsidP="004E26F0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828"/>
        <w:gridCol w:w="5244"/>
      </w:tblGrid>
      <w:tr w:rsidR="004E26F0" w:rsidTr="00891747">
        <w:tc>
          <w:tcPr>
            <w:tcW w:w="3828" w:type="dxa"/>
            <w:hideMark/>
          </w:tcPr>
          <w:p w:rsidR="004E26F0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uk-UA"/>
              </w:rPr>
              <w:t>Голова комісії</w:t>
            </w:r>
            <w:r>
              <w:rPr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5244" w:type="dxa"/>
          </w:tcPr>
          <w:p w:rsidR="004E26F0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4E26F0" w:rsidTr="00891747">
        <w:tc>
          <w:tcPr>
            <w:tcW w:w="3828" w:type="dxa"/>
            <w:hideMark/>
          </w:tcPr>
          <w:p w:rsidR="004E26F0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Сичов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</w:t>
            </w:r>
          </w:p>
          <w:p w:rsidR="004E26F0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5244" w:type="dxa"/>
          </w:tcPr>
          <w:p w:rsidR="004E26F0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ЖКГ</w:t>
            </w:r>
          </w:p>
          <w:p w:rsidR="004E26F0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E26F0" w:rsidRPr="00A97915" w:rsidTr="00891747">
        <w:tc>
          <w:tcPr>
            <w:tcW w:w="3828" w:type="dxa"/>
            <w:hideMark/>
          </w:tcPr>
          <w:p w:rsidR="004E26F0" w:rsidRPr="005176BE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5176BE">
              <w:rPr>
                <w:b/>
                <w:sz w:val="28"/>
                <w:szCs w:val="28"/>
                <w:lang w:val="uk-UA"/>
              </w:rPr>
              <w:t>Секретар Комісії</w:t>
            </w:r>
            <w:r w:rsidRPr="005176BE">
              <w:rPr>
                <w:b/>
                <w:sz w:val="28"/>
                <w:szCs w:val="28"/>
              </w:rPr>
              <w:t>:</w:t>
            </w:r>
          </w:p>
          <w:p w:rsidR="004E26F0" w:rsidRPr="005176BE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E26F0" w:rsidRPr="005176BE" w:rsidRDefault="00583FC0" w:rsidP="00891747">
            <w:pPr>
              <w:tabs>
                <w:tab w:val="left" w:pos="288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Наталія Миколаївна</w:t>
            </w:r>
          </w:p>
          <w:p w:rsidR="004E26F0" w:rsidRPr="005176BE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E26F0" w:rsidRPr="005176BE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5176BE">
              <w:rPr>
                <w:b/>
                <w:sz w:val="28"/>
                <w:szCs w:val="28"/>
                <w:lang w:val="uk-UA"/>
              </w:rPr>
              <w:t>Члени комісії</w:t>
            </w:r>
            <w:r w:rsidRPr="005176B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244" w:type="dxa"/>
          </w:tcPr>
          <w:p w:rsidR="004E26F0" w:rsidRPr="005176BE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E26F0" w:rsidRPr="005176BE" w:rsidRDefault="004E26F0" w:rsidP="00891747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4E26F0" w:rsidRPr="00583FC0" w:rsidRDefault="00583FC0" w:rsidP="00583FC0">
            <w:pPr>
              <w:pStyle w:val="a9"/>
              <w:keepLines/>
              <w:spacing w:after="0"/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</w:t>
            </w:r>
            <w:r w:rsidRPr="00583FC0">
              <w:rPr>
                <w:sz w:val="28"/>
                <w:szCs w:val="28"/>
                <w:lang w:val="uk-UA"/>
              </w:rPr>
              <w:t>відділу бухгалтерського обліку та звітності  виконавчого апарату міської ради</w:t>
            </w:r>
          </w:p>
        </w:tc>
      </w:tr>
      <w:tr w:rsidR="004E26F0" w:rsidTr="00891747">
        <w:tc>
          <w:tcPr>
            <w:tcW w:w="3828" w:type="dxa"/>
            <w:hideMark/>
          </w:tcPr>
          <w:p w:rsidR="004E26F0" w:rsidRDefault="004E26F0" w:rsidP="008917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Самокиш Валентина </w:t>
            </w:r>
            <w:proofErr w:type="spellStart"/>
            <w:r>
              <w:rPr>
                <w:sz w:val="28"/>
                <w:szCs w:val="28"/>
              </w:rPr>
              <w:t>Степанівна</w:t>
            </w:r>
            <w:proofErr w:type="spellEnd"/>
          </w:p>
          <w:p w:rsidR="004E26F0" w:rsidRPr="00397A33" w:rsidRDefault="004E26F0" w:rsidP="00891747">
            <w:pPr>
              <w:rPr>
                <w:sz w:val="28"/>
                <w:szCs w:val="28"/>
              </w:rPr>
            </w:pPr>
          </w:p>
          <w:p w:rsidR="004E26F0" w:rsidRDefault="004E26F0" w:rsidP="00891747">
            <w:pPr>
              <w:rPr>
                <w:sz w:val="28"/>
                <w:szCs w:val="28"/>
              </w:rPr>
            </w:pPr>
          </w:p>
          <w:p w:rsidR="00BD643F" w:rsidRDefault="00CF0164" w:rsidP="0089174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Ігнатченко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Микола Миколайович</w:t>
            </w:r>
          </w:p>
          <w:p w:rsidR="00BD643F" w:rsidRDefault="00BD643F" w:rsidP="00BD643F">
            <w:pPr>
              <w:rPr>
                <w:sz w:val="28"/>
                <w:szCs w:val="28"/>
                <w:lang w:val="uk-UA"/>
              </w:rPr>
            </w:pPr>
          </w:p>
          <w:p w:rsidR="00583FC0" w:rsidRPr="005176BE" w:rsidRDefault="00583FC0" w:rsidP="00583FC0">
            <w:pPr>
              <w:tabs>
                <w:tab w:val="left" w:pos="288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Гейко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Оксана Володимирівна</w:t>
            </w:r>
          </w:p>
          <w:p w:rsidR="00583FC0" w:rsidRDefault="00583FC0" w:rsidP="00BD643F">
            <w:pPr>
              <w:rPr>
                <w:sz w:val="28"/>
                <w:szCs w:val="28"/>
                <w:lang w:val="uk-UA"/>
              </w:rPr>
            </w:pPr>
          </w:p>
          <w:p w:rsidR="00583FC0" w:rsidRDefault="00583FC0" w:rsidP="00BD643F">
            <w:pPr>
              <w:rPr>
                <w:sz w:val="28"/>
                <w:szCs w:val="28"/>
                <w:lang w:val="uk-UA"/>
              </w:rPr>
            </w:pPr>
          </w:p>
          <w:p w:rsidR="004E26F0" w:rsidRPr="00BD643F" w:rsidRDefault="00BD643F" w:rsidP="00BD64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Яма Світлана Семенівна </w:t>
            </w:r>
          </w:p>
        </w:tc>
        <w:tc>
          <w:tcPr>
            <w:tcW w:w="5244" w:type="dxa"/>
            <w:hideMark/>
          </w:tcPr>
          <w:p w:rsidR="004E26F0" w:rsidRDefault="004E26F0" w:rsidP="008917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бухгалтерського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обл</w:t>
            </w:r>
            <w:proofErr w:type="gramEnd"/>
            <w:r>
              <w:rPr>
                <w:sz w:val="28"/>
                <w:szCs w:val="28"/>
              </w:rPr>
              <w:t>іку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звітності</w:t>
            </w:r>
            <w:proofErr w:type="spellEnd"/>
            <w:r>
              <w:rPr>
                <w:sz w:val="28"/>
                <w:szCs w:val="28"/>
              </w:rPr>
              <w:t xml:space="preserve"> –</w:t>
            </w:r>
            <w:proofErr w:type="spellStart"/>
            <w:r>
              <w:rPr>
                <w:sz w:val="28"/>
                <w:szCs w:val="28"/>
              </w:rPr>
              <w:t>головний</w:t>
            </w:r>
            <w:proofErr w:type="spellEnd"/>
            <w:r>
              <w:rPr>
                <w:sz w:val="28"/>
                <w:szCs w:val="28"/>
              </w:rPr>
              <w:t xml:space="preserve"> бухгалтер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апарату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  <w:p w:rsidR="004E26F0" w:rsidRDefault="004E26F0" w:rsidP="0089174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E26F0" w:rsidRDefault="005176BE" w:rsidP="008917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КП «</w:t>
            </w:r>
            <w:proofErr w:type="spellStart"/>
            <w:r>
              <w:rPr>
                <w:sz w:val="28"/>
                <w:szCs w:val="28"/>
              </w:rPr>
              <w:t>Носівка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омунальник</w:t>
            </w:r>
            <w:proofErr w:type="spellEnd"/>
            <w:r>
              <w:rPr>
                <w:sz w:val="28"/>
                <w:szCs w:val="28"/>
              </w:rPr>
              <w:t xml:space="preserve">» Носівської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 </w:t>
            </w:r>
          </w:p>
          <w:p w:rsidR="004E26F0" w:rsidRDefault="004E26F0" w:rsidP="00891747">
            <w:pPr>
              <w:jc w:val="both"/>
              <w:rPr>
                <w:sz w:val="28"/>
                <w:szCs w:val="28"/>
              </w:rPr>
            </w:pPr>
          </w:p>
          <w:p w:rsidR="00583FC0" w:rsidRDefault="00583FC0" w:rsidP="00BD643F">
            <w:pPr>
              <w:tabs>
                <w:tab w:val="left" w:pos="7460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5176BE">
              <w:rPr>
                <w:sz w:val="28"/>
                <w:szCs w:val="28"/>
                <w:lang w:val="uk-UA"/>
              </w:rPr>
              <w:t>головн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5176BE">
              <w:rPr>
                <w:sz w:val="28"/>
                <w:szCs w:val="28"/>
                <w:lang w:val="uk-UA"/>
              </w:rPr>
              <w:t xml:space="preserve"> бухгалтер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5176B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КП «</w:t>
            </w:r>
            <w:proofErr w:type="spellStart"/>
            <w:r>
              <w:rPr>
                <w:sz w:val="28"/>
                <w:szCs w:val="28"/>
              </w:rPr>
              <w:t>Носівка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spellStart"/>
            <w:r>
              <w:rPr>
                <w:sz w:val="28"/>
                <w:szCs w:val="28"/>
              </w:rPr>
              <w:t>Комунальник</w:t>
            </w:r>
            <w:proofErr w:type="spellEnd"/>
            <w:r>
              <w:rPr>
                <w:sz w:val="28"/>
                <w:szCs w:val="28"/>
              </w:rPr>
              <w:t xml:space="preserve">» Носівської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  <w:p w:rsidR="00583FC0" w:rsidRDefault="00583FC0" w:rsidP="00BD643F">
            <w:pPr>
              <w:tabs>
                <w:tab w:val="left" w:pos="7460"/>
              </w:tabs>
              <w:jc w:val="both"/>
              <w:rPr>
                <w:sz w:val="28"/>
                <w:szCs w:val="28"/>
                <w:lang w:val="uk-UA" w:eastAsia="en-US"/>
              </w:rPr>
            </w:pPr>
          </w:p>
          <w:p w:rsidR="00BD643F" w:rsidRDefault="00BD643F" w:rsidP="00BD643F">
            <w:pPr>
              <w:tabs>
                <w:tab w:val="left" w:pos="746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відділу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правового </w:t>
            </w:r>
          </w:p>
          <w:p w:rsidR="00BD643F" w:rsidRDefault="00BD643F" w:rsidP="00BD643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забезпечення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та </w:t>
            </w:r>
            <w:proofErr w:type="spellStart"/>
            <w:r>
              <w:rPr>
                <w:sz w:val="28"/>
                <w:szCs w:val="28"/>
                <w:lang w:eastAsia="en-US"/>
              </w:rPr>
              <w:t>кадрової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роботи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апарату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ради</w:t>
            </w:r>
            <w:proofErr w:type="gramEnd"/>
          </w:p>
          <w:p w:rsidR="004E26F0" w:rsidRPr="00BD643F" w:rsidRDefault="004E26F0" w:rsidP="00BD643F">
            <w:pPr>
              <w:jc w:val="both"/>
              <w:rPr>
                <w:sz w:val="28"/>
                <w:szCs w:val="28"/>
              </w:rPr>
            </w:pPr>
          </w:p>
        </w:tc>
      </w:tr>
      <w:tr w:rsidR="004E26F0" w:rsidTr="00891747">
        <w:tc>
          <w:tcPr>
            <w:tcW w:w="3828" w:type="dxa"/>
            <w:hideMark/>
          </w:tcPr>
          <w:p w:rsidR="004E26F0" w:rsidRDefault="004E26F0" w:rsidP="0089174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Борис Людмила Миколаївна</w:t>
            </w:r>
          </w:p>
          <w:p w:rsidR="004E26F0" w:rsidRDefault="004E26F0" w:rsidP="00891747">
            <w:pPr>
              <w:rPr>
                <w:sz w:val="28"/>
                <w:szCs w:val="28"/>
                <w:lang w:val="uk-UA"/>
              </w:rPr>
            </w:pPr>
          </w:p>
          <w:p w:rsidR="004E26F0" w:rsidRDefault="004E26F0" w:rsidP="00891747">
            <w:pPr>
              <w:rPr>
                <w:sz w:val="28"/>
                <w:szCs w:val="28"/>
                <w:lang w:val="uk-UA"/>
              </w:rPr>
            </w:pPr>
          </w:p>
          <w:p w:rsidR="004E26F0" w:rsidRDefault="004E26F0" w:rsidP="00891747">
            <w:pPr>
              <w:tabs>
                <w:tab w:val="left" w:pos="2880"/>
              </w:tabs>
              <w:rPr>
                <w:sz w:val="28"/>
                <w:szCs w:val="28"/>
                <w:lang w:val="uk-UA"/>
              </w:rPr>
            </w:pPr>
          </w:p>
          <w:p w:rsidR="005F1547" w:rsidRDefault="005F1547" w:rsidP="00891747">
            <w:pPr>
              <w:tabs>
                <w:tab w:val="left" w:pos="2880"/>
              </w:tabs>
              <w:rPr>
                <w:rFonts w:eastAsia="Calibri"/>
                <w:sz w:val="28"/>
                <w:szCs w:val="28"/>
                <w:lang w:val="uk-UA"/>
              </w:rPr>
            </w:pPr>
          </w:p>
          <w:p w:rsidR="00C95263" w:rsidRDefault="00C95263" w:rsidP="00C95263">
            <w:pPr>
              <w:pStyle w:val="a9"/>
              <w:ind w:left="34"/>
              <w:rPr>
                <w:sz w:val="28"/>
                <w:szCs w:val="28"/>
                <w:lang w:val="uk-UA"/>
              </w:rPr>
            </w:pPr>
            <w:proofErr w:type="spellStart"/>
            <w:r w:rsidRPr="003706F5">
              <w:rPr>
                <w:rFonts w:eastAsia="Calibri"/>
                <w:sz w:val="28"/>
                <w:szCs w:val="28"/>
              </w:rPr>
              <w:t>Сириця</w:t>
            </w:r>
            <w:proofErr w:type="spellEnd"/>
            <w:r w:rsidRPr="003706F5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3706F5">
              <w:rPr>
                <w:rFonts w:eastAsia="Calibri"/>
                <w:sz w:val="28"/>
                <w:szCs w:val="28"/>
              </w:rPr>
              <w:t>Володимир</w:t>
            </w:r>
            <w:proofErr w:type="spellEnd"/>
            <w:r w:rsidRPr="003706F5">
              <w:rPr>
                <w:rFonts w:eastAsia="Calibri"/>
                <w:sz w:val="28"/>
                <w:szCs w:val="28"/>
              </w:rPr>
              <w:t xml:space="preserve"> Михайлович</w:t>
            </w:r>
          </w:p>
          <w:p w:rsidR="004E26F0" w:rsidRPr="00BB4F91" w:rsidRDefault="004E26F0" w:rsidP="00891747">
            <w:pPr>
              <w:tabs>
                <w:tab w:val="left" w:pos="288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hideMark/>
          </w:tcPr>
          <w:p w:rsidR="005F1547" w:rsidRDefault="005F1547" w:rsidP="005F1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4E26F0">
              <w:rPr>
                <w:sz w:val="28"/>
                <w:szCs w:val="28"/>
                <w:lang w:val="uk-UA"/>
              </w:rPr>
              <w:t>оловний спеціаліст з питань комунальної власності  відділу ЖКГ та благоустрою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апарату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  <w:p w:rsidR="004E26F0" w:rsidRPr="005F1547" w:rsidRDefault="004E26F0" w:rsidP="00891747">
            <w:pPr>
              <w:jc w:val="both"/>
              <w:rPr>
                <w:sz w:val="28"/>
                <w:szCs w:val="28"/>
              </w:rPr>
            </w:pPr>
          </w:p>
          <w:p w:rsidR="004E26F0" w:rsidRPr="00BB4F91" w:rsidRDefault="00C95263" w:rsidP="0089174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майстер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дільниці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мережі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вуличного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</w:rPr>
              <w:t>освітлення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3706F5">
              <w:rPr>
                <w:rFonts w:eastAsia="Calibri"/>
                <w:sz w:val="28"/>
                <w:szCs w:val="28"/>
              </w:rPr>
              <w:t>КП «</w:t>
            </w:r>
            <w:proofErr w:type="spellStart"/>
            <w:r w:rsidRPr="003706F5">
              <w:rPr>
                <w:rFonts w:eastAsia="Calibri"/>
                <w:sz w:val="28"/>
                <w:szCs w:val="28"/>
              </w:rPr>
              <w:t>Носівка</w:t>
            </w:r>
            <w:proofErr w:type="spellEnd"/>
            <w:r w:rsidRPr="003706F5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3706F5">
              <w:rPr>
                <w:rFonts w:eastAsia="Calibri"/>
                <w:sz w:val="28"/>
                <w:szCs w:val="28"/>
              </w:rPr>
              <w:t>-</w:t>
            </w:r>
            <w:proofErr w:type="spellStart"/>
            <w:r w:rsidRPr="003706F5">
              <w:rPr>
                <w:rFonts w:eastAsia="Calibri"/>
                <w:sz w:val="28"/>
                <w:szCs w:val="28"/>
              </w:rPr>
              <w:t>К</w:t>
            </w:r>
            <w:proofErr w:type="gramEnd"/>
            <w:r w:rsidRPr="003706F5">
              <w:rPr>
                <w:rFonts w:eastAsia="Calibri"/>
                <w:sz w:val="28"/>
                <w:szCs w:val="28"/>
              </w:rPr>
              <w:t>омунальник</w:t>
            </w:r>
            <w:proofErr w:type="spellEnd"/>
            <w:r w:rsidRPr="003706F5">
              <w:rPr>
                <w:rFonts w:eastAsia="Calibri"/>
                <w:sz w:val="28"/>
                <w:szCs w:val="28"/>
              </w:rPr>
              <w:t xml:space="preserve">» Носівської </w:t>
            </w:r>
            <w:proofErr w:type="spellStart"/>
            <w:r w:rsidRPr="003706F5">
              <w:rPr>
                <w:rFonts w:eastAsia="Calibri"/>
                <w:sz w:val="28"/>
                <w:szCs w:val="28"/>
              </w:rPr>
              <w:t>міської</w:t>
            </w:r>
            <w:proofErr w:type="spellEnd"/>
            <w:r w:rsidRPr="003706F5">
              <w:rPr>
                <w:rFonts w:eastAsia="Calibri"/>
                <w:sz w:val="28"/>
                <w:szCs w:val="28"/>
              </w:rPr>
              <w:t xml:space="preserve"> ради</w:t>
            </w:r>
          </w:p>
        </w:tc>
      </w:tr>
    </w:tbl>
    <w:p w:rsidR="004E26F0" w:rsidRDefault="004E26F0" w:rsidP="006130A6">
      <w:pPr>
        <w:pStyle w:val="a6"/>
        <w:jc w:val="both"/>
        <w:rPr>
          <w:b/>
          <w:sz w:val="28"/>
          <w:szCs w:val="28"/>
          <w:lang w:val="uk-UA"/>
        </w:rPr>
      </w:pPr>
    </w:p>
    <w:sectPr w:rsidR="004E26F0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6413B"/>
    <w:rsid w:val="0009289A"/>
    <w:rsid w:val="00095DA6"/>
    <w:rsid w:val="000A4486"/>
    <w:rsid w:val="000B2F94"/>
    <w:rsid w:val="000F6978"/>
    <w:rsid w:val="001025CD"/>
    <w:rsid w:val="001642F0"/>
    <w:rsid w:val="001719CD"/>
    <w:rsid w:val="001C3CC1"/>
    <w:rsid w:val="001C4684"/>
    <w:rsid w:val="001C6B69"/>
    <w:rsid w:val="001E2668"/>
    <w:rsid w:val="001E7D7F"/>
    <w:rsid w:val="001F6431"/>
    <w:rsid w:val="0021505D"/>
    <w:rsid w:val="00260721"/>
    <w:rsid w:val="00280255"/>
    <w:rsid w:val="002B2493"/>
    <w:rsid w:val="002C5294"/>
    <w:rsid w:val="002C7AF7"/>
    <w:rsid w:val="002D1CE7"/>
    <w:rsid w:val="002E2027"/>
    <w:rsid w:val="003235C7"/>
    <w:rsid w:val="003250DD"/>
    <w:rsid w:val="003252CA"/>
    <w:rsid w:val="003767D0"/>
    <w:rsid w:val="00392FCB"/>
    <w:rsid w:val="003A5538"/>
    <w:rsid w:val="003A7890"/>
    <w:rsid w:val="003B385C"/>
    <w:rsid w:val="004302EF"/>
    <w:rsid w:val="00435DD7"/>
    <w:rsid w:val="00441AD1"/>
    <w:rsid w:val="00442CF6"/>
    <w:rsid w:val="0045589F"/>
    <w:rsid w:val="004977DB"/>
    <w:rsid w:val="004A13E3"/>
    <w:rsid w:val="004A1B1E"/>
    <w:rsid w:val="004E26F0"/>
    <w:rsid w:val="004E3107"/>
    <w:rsid w:val="0050441A"/>
    <w:rsid w:val="00512CC6"/>
    <w:rsid w:val="00515D63"/>
    <w:rsid w:val="005176BE"/>
    <w:rsid w:val="00536549"/>
    <w:rsid w:val="0054376E"/>
    <w:rsid w:val="0055076A"/>
    <w:rsid w:val="00562E0C"/>
    <w:rsid w:val="005672FE"/>
    <w:rsid w:val="00583FC0"/>
    <w:rsid w:val="00585DA9"/>
    <w:rsid w:val="005974B0"/>
    <w:rsid w:val="005A0FC7"/>
    <w:rsid w:val="005B2B3B"/>
    <w:rsid w:val="005B4E55"/>
    <w:rsid w:val="005C12E8"/>
    <w:rsid w:val="005D0DA3"/>
    <w:rsid w:val="005D2F7D"/>
    <w:rsid w:val="005E2B18"/>
    <w:rsid w:val="005F1547"/>
    <w:rsid w:val="005F4DB3"/>
    <w:rsid w:val="00604BBA"/>
    <w:rsid w:val="006130A6"/>
    <w:rsid w:val="0062099A"/>
    <w:rsid w:val="006542C0"/>
    <w:rsid w:val="00690EFD"/>
    <w:rsid w:val="00694361"/>
    <w:rsid w:val="006952AB"/>
    <w:rsid w:val="006C13AC"/>
    <w:rsid w:val="0072392E"/>
    <w:rsid w:val="0072667A"/>
    <w:rsid w:val="0078512E"/>
    <w:rsid w:val="00785D36"/>
    <w:rsid w:val="007A6067"/>
    <w:rsid w:val="007B5282"/>
    <w:rsid w:val="007C7CBA"/>
    <w:rsid w:val="007D707C"/>
    <w:rsid w:val="007F2772"/>
    <w:rsid w:val="00800AEC"/>
    <w:rsid w:val="0082626E"/>
    <w:rsid w:val="00831C15"/>
    <w:rsid w:val="00854E3D"/>
    <w:rsid w:val="00880415"/>
    <w:rsid w:val="00881656"/>
    <w:rsid w:val="008B3EA5"/>
    <w:rsid w:val="008C1191"/>
    <w:rsid w:val="00930DE6"/>
    <w:rsid w:val="009738FB"/>
    <w:rsid w:val="009A41FA"/>
    <w:rsid w:val="009B1748"/>
    <w:rsid w:val="009E4FF6"/>
    <w:rsid w:val="009F7CDB"/>
    <w:rsid w:val="00A14398"/>
    <w:rsid w:val="00A466EC"/>
    <w:rsid w:val="00A50941"/>
    <w:rsid w:val="00A65405"/>
    <w:rsid w:val="00A77C97"/>
    <w:rsid w:val="00A95705"/>
    <w:rsid w:val="00A97325"/>
    <w:rsid w:val="00A97915"/>
    <w:rsid w:val="00AA76B3"/>
    <w:rsid w:val="00AB56E2"/>
    <w:rsid w:val="00AD68B4"/>
    <w:rsid w:val="00B1507B"/>
    <w:rsid w:val="00B257EF"/>
    <w:rsid w:val="00B27325"/>
    <w:rsid w:val="00B33BF4"/>
    <w:rsid w:val="00B539ED"/>
    <w:rsid w:val="00B8705F"/>
    <w:rsid w:val="00BB4F91"/>
    <w:rsid w:val="00BC3A0A"/>
    <w:rsid w:val="00BD1464"/>
    <w:rsid w:val="00BD643F"/>
    <w:rsid w:val="00BE35CA"/>
    <w:rsid w:val="00C033A9"/>
    <w:rsid w:val="00C37B1C"/>
    <w:rsid w:val="00C70D71"/>
    <w:rsid w:val="00C72120"/>
    <w:rsid w:val="00C740A1"/>
    <w:rsid w:val="00C87D34"/>
    <w:rsid w:val="00C92EF4"/>
    <w:rsid w:val="00C95263"/>
    <w:rsid w:val="00CD5F71"/>
    <w:rsid w:val="00CE7708"/>
    <w:rsid w:val="00CF0164"/>
    <w:rsid w:val="00D05D44"/>
    <w:rsid w:val="00D15F27"/>
    <w:rsid w:val="00D20586"/>
    <w:rsid w:val="00D265E1"/>
    <w:rsid w:val="00D62929"/>
    <w:rsid w:val="00D632B9"/>
    <w:rsid w:val="00D650C5"/>
    <w:rsid w:val="00D932A2"/>
    <w:rsid w:val="00DA7E1F"/>
    <w:rsid w:val="00DC4609"/>
    <w:rsid w:val="00E3605C"/>
    <w:rsid w:val="00E51671"/>
    <w:rsid w:val="00EE7B5C"/>
    <w:rsid w:val="00EF5A76"/>
    <w:rsid w:val="00EF7031"/>
    <w:rsid w:val="00F04D49"/>
    <w:rsid w:val="00F34B72"/>
    <w:rsid w:val="00F35B61"/>
    <w:rsid w:val="00F479CC"/>
    <w:rsid w:val="00F61D2C"/>
    <w:rsid w:val="00FA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2</cp:revision>
  <cp:lastPrinted>2018-10-17T13:33:00Z</cp:lastPrinted>
  <dcterms:created xsi:type="dcterms:W3CDTF">2018-11-08T10:55:00Z</dcterms:created>
  <dcterms:modified xsi:type="dcterms:W3CDTF">2018-11-08T10:55:00Z</dcterms:modified>
</cp:coreProperties>
</file>