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F6" w:rsidRPr="00F60960" w:rsidRDefault="000B7502" w:rsidP="00F152B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57AF7" wp14:editId="13AB120D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D80CF6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D80CF6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D80C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BC6D2D" w:rsidP="00D80CF6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E37A8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60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D7" w:rsidRPr="008226D7">
        <w:rPr>
          <w:rFonts w:ascii="Times New Roman" w:hAnsi="Times New Roman" w:cs="Times New Roman"/>
          <w:b/>
          <w:sz w:val="28"/>
          <w:szCs w:val="28"/>
        </w:rPr>
        <w:t>_</w:t>
      </w:r>
      <w:r w:rsidR="00F152BB" w:rsidRPr="00F152BB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D80CF6" w:rsidRPr="00D80CF6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D80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0CF6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Pr="00D80C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0CF6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D80CF6" w:rsidRPr="00D80CF6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8226D7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8226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26D7" w:rsidRPr="008226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26D7" w:rsidRPr="00D80C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3142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152BB">
        <w:rPr>
          <w:rFonts w:ascii="Times New Roman" w:hAnsi="Times New Roman" w:cs="Times New Roman"/>
          <w:sz w:val="28"/>
          <w:szCs w:val="28"/>
          <w:lang w:val="uk-UA"/>
        </w:rPr>
        <w:t xml:space="preserve"> 397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Відповідно п.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п.4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п. «б» ч.1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ст.34, ст.59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пп.22-24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</w:t>
      </w:r>
      <w:r w:rsidR="00A144FA">
        <w:rPr>
          <w:rFonts w:ascii="Times New Roman" w:hAnsi="Times New Roman" w:cs="Times New Roman"/>
          <w:sz w:val="28"/>
          <w:szCs w:val="28"/>
          <w:lang w:val="uk-UA"/>
        </w:rPr>
        <w:t>ни №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4FA">
        <w:rPr>
          <w:rFonts w:ascii="Times New Roman" w:hAnsi="Times New Roman" w:cs="Times New Roman"/>
          <w:sz w:val="28"/>
          <w:szCs w:val="28"/>
          <w:lang w:val="uk-UA"/>
        </w:rPr>
        <w:t>866 від 24.09.2008 року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6D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26D7" w:rsidRPr="008226D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8226D7">
        <w:rPr>
          <w:rFonts w:ascii="Times New Roman" w:hAnsi="Times New Roman" w:cs="Times New Roman"/>
          <w:sz w:val="28"/>
          <w:szCs w:val="28"/>
          <w:lang w:val="uk-UA"/>
        </w:rPr>
        <w:t>.12.2018</w:t>
      </w:r>
      <w:r w:rsidR="00A144F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144F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226D7">
        <w:rPr>
          <w:rFonts w:ascii="Times New Roman" w:hAnsi="Times New Roman" w:cs="Times New Roman"/>
          <w:sz w:val="28"/>
          <w:szCs w:val="28"/>
          <w:lang w:val="uk-UA"/>
        </w:rPr>
        <w:t xml:space="preserve"> 01-14/181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рішення Носівського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22.10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(набрало законної сили 22.11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.2018 р.)</w:t>
      </w:r>
      <w:r w:rsidR="00C4298F" w:rsidRP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про позбавлення батьківських прав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298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42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дочок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298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ХХХХХ,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298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4298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сві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доцтво про смерть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серія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видане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184798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ідділом державної реєстрації актів цивільного стану 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територіального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юстиції 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>у Чернігівській області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  міської ради вирішив:</w:t>
      </w:r>
    </w:p>
    <w:p w:rsidR="008C30F9" w:rsidRDefault="0054134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27F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05E">
        <w:rPr>
          <w:rFonts w:ascii="Times New Roman" w:hAnsi="Times New Roman" w:cs="Times New Roman"/>
          <w:sz w:val="28"/>
          <w:szCs w:val="28"/>
          <w:lang w:val="uk-UA"/>
        </w:rPr>
        <w:t>р. н</w:t>
      </w:r>
      <w:r>
        <w:rPr>
          <w:rFonts w:ascii="Times New Roman" w:hAnsi="Times New Roman" w:cs="Times New Roman"/>
          <w:sz w:val="28"/>
          <w:szCs w:val="28"/>
          <w:lang w:val="uk-UA"/>
        </w:rPr>
        <w:t>., статус дітей, позбавлених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манітарної сфери Міщенко Л.В. та начальника служби у справах дітей Пустовгар І.І.</w:t>
      </w:r>
    </w:p>
    <w:p w:rsidR="00127F2E" w:rsidRPr="00D80CF6" w:rsidRDefault="00127F2E" w:rsidP="00127F2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CF6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В.М.</w:t>
      </w:r>
      <w:r w:rsidR="00D80CF6" w:rsidRPr="00D80C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80CF6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</w:p>
    <w:p w:rsidR="002E02BD" w:rsidRPr="00D80CF6" w:rsidRDefault="002E02BD" w:rsidP="00127F2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3235E" w:rsidRPr="002530EE" w:rsidRDefault="0053235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235E" w:rsidRPr="002530EE" w:rsidSect="00D80C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C5" w:rsidRDefault="007A74C5" w:rsidP="002530EE">
      <w:pPr>
        <w:spacing w:after="0" w:line="240" w:lineRule="auto"/>
      </w:pPr>
      <w:r>
        <w:separator/>
      </w:r>
    </w:p>
  </w:endnote>
  <w:endnote w:type="continuationSeparator" w:id="0">
    <w:p w:rsidR="007A74C5" w:rsidRDefault="007A74C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C5" w:rsidRDefault="007A74C5" w:rsidP="002530EE">
      <w:pPr>
        <w:spacing w:after="0" w:line="240" w:lineRule="auto"/>
      </w:pPr>
      <w:r>
        <w:separator/>
      </w:r>
    </w:p>
  </w:footnote>
  <w:footnote w:type="continuationSeparator" w:id="0">
    <w:p w:rsidR="007A74C5" w:rsidRDefault="007A74C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27F2E"/>
    <w:rsid w:val="00144CC5"/>
    <w:rsid w:val="001560DC"/>
    <w:rsid w:val="00160912"/>
    <w:rsid w:val="00184798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C43F6"/>
    <w:rsid w:val="002D48F3"/>
    <w:rsid w:val="002E02BD"/>
    <w:rsid w:val="002E6C81"/>
    <w:rsid w:val="002F269F"/>
    <w:rsid w:val="0030205E"/>
    <w:rsid w:val="00306A70"/>
    <w:rsid w:val="0031506B"/>
    <w:rsid w:val="00335531"/>
    <w:rsid w:val="0034045E"/>
    <w:rsid w:val="00345666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541342"/>
    <w:rsid w:val="00551CE4"/>
    <w:rsid w:val="00571395"/>
    <w:rsid w:val="00606AA9"/>
    <w:rsid w:val="006156E7"/>
    <w:rsid w:val="00615A12"/>
    <w:rsid w:val="006903A1"/>
    <w:rsid w:val="00692801"/>
    <w:rsid w:val="006A26F6"/>
    <w:rsid w:val="007029EA"/>
    <w:rsid w:val="00727D7A"/>
    <w:rsid w:val="007417B8"/>
    <w:rsid w:val="00754D4B"/>
    <w:rsid w:val="007A74C5"/>
    <w:rsid w:val="007B26CC"/>
    <w:rsid w:val="007D3DF4"/>
    <w:rsid w:val="007F4DF9"/>
    <w:rsid w:val="008067F7"/>
    <w:rsid w:val="00810799"/>
    <w:rsid w:val="008226D7"/>
    <w:rsid w:val="00863CB4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44FA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B66D0"/>
    <w:rsid w:val="00AE2BCC"/>
    <w:rsid w:val="00AE6C31"/>
    <w:rsid w:val="00B328A1"/>
    <w:rsid w:val="00B35E79"/>
    <w:rsid w:val="00B54C07"/>
    <w:rsid w:val="00BC1127"/>
    <w:rsid w:val="00BC6D2D"/>
    <w:rsid w:val="00C30627"/>
    <w:rsid w:val="00C4298F"/>
    <w:rsid w:val="00C56724"/>
    <w:rsid w:val="00C6456B"/>
    <w:rsid w:val="00C67F30"/>
    <w:rsid w:val="00C84EA8"/>
    <w:rsid w:val="00CB7DAF"/>
    <w:rsid w:val="00CC2502"/>
    <w:rsid w:val="00CD5180"/>
    <w:rsid w:val="00D256D6"/>
    <w:rsid w:val="00D310DC"/>
    <w:rsid w:val="00D52B8A"/>
    <w:rsid w:val="00D80CF6"/>
    <w:rsid w:val="00D84F72"/>
    <w:rsid w:val="00D9171D"/>
    <w:rsid w:val="00DA1827"/>
    <w:rsid w:val="00DA6E4A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152BB"/>
    <w:rsid w:val="00F20F78"/>
    <w:rsid w:val="00F31C0B"/>
    <w:rsid w:val="00F44AA0"/>
    <w:rsid w:val="00F51308"/>
    <w:rsid w:val="00F60960"/>
    <w:rsid w:val="00F77170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2018-12-06T10:47:00Z</cp:lastPrinted>
  <dcterms:created xsi:type="dcterms:W3CDTF">2018-12-07T06:15:00Z</dcterms:created>
  <dcterms:modified xsi:type="dcterms:W3CDTF">2018-12-13T13:02:00Z</dcterms:modified>
</cp:coreProperties>
</file>