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338" w:rsidRPr="00594338" w:rsidRDefault="00594338" w:rsidP="00594338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33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7F09E38" wp14:editId="24F2A53C">
            <wp:extent cx="429260" cy="516890"/>
            <wp:effectExtent l="0" t="0" r="889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338" w:rsidRPr="00594338" w:rsidRDefault="00594338" w:rsidP="00594338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594338" w:rsidRPr="00594338" w:rsidRDefault="00594338" w:rsidP="00900ED6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vertAlign w:val="superscript"/>
          <w:lang w:eastAsia="ru-RU"/>
        </w:rPr>
      </w:pPr>
      <w:r w:rsidRPr="00594338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ru-RU"/>
        </w:rPr>
        <w:t>Україна</w:t>
      </w:r>
    </w:p>
    <w:p w:rsidR="00594338" w:rsidRPr="00594338" w:rsidRDefault="00594338" w:rsidP="00900ED6">
      <w:pPr>
        <w:keepLines/>
        <w:spacing w:after="0" w:line="240" w:lineRule="auto"/>
        <w:ind w:hanging="119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594338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НОСІВСЬКА МІСЬКА РАДА</w:t>
      </w:r>
      <w:r w:rsidRPr="00594338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br/>
        <w:t>Носівського району ЧЕРНІГІВСЬКОЇ ОБЛАСТІ</w:t>
      </w:r>
    </w:p>
    <w:p w:rsidR="00594338" w:rsidRDefault="00594338" w:rsidP="00900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9433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ВИКОНАВЧИЙ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59433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КОМІТЕТ</w:t>
      </w:r>
    </w:p>
    <w:p w:rsidR="00594338" w:rsidRPr="00594338" w:rsidRDefault="00594338" w:rsidP="00900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02358" w:rsidRDefault="00402358" w:rsidP="00900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 І Ш Е Н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Я</w:t>
      </w:r>
    </w:p>
    <w:p w:rsidR="00402358" w:rsidRPr="00594338" w:rsidRDefault="00402358" w:rsidP="00402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94338" w:rsidRPr="00F010CE" w:rsidRDefault="00900ED6" w:rsidP="005943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12 грудня</w:t>
      </w:r>
      <w:r w:rsidR="00FB2331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 2018</w:t>
      </w:r>
      <w:r w:rsidR="00594338" w:rsidRPr="0040235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року</w:t>
      </w:r>
      <w:r w:rsidR="00594338" w:rsidRPr="00594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023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594338" w:rsidRPr="00594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4023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="00594338" w:rsidRPr="00594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402358" w:rsidRPr="00594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Носівка     </w:t>
      </w:r>
      <w:r w:rsidR="00594338" w:rsidRPr="00594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594338" w:rsidRPr="00594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4023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№</w:t>
      </w:r>
      <w:r w:rsidR="00594338" w:rsidRPr="00F010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404</w:t>
      </w:r>
    </w:p>
    <w:p w:rsidR="00594338" w:rsidRPr="00594338" w:rsidRDefault="00594338" w:rsidP="005943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43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900ED6" w:rsidRDefault="00DB3E33" w:rsidP="00935E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</w:pPr>
      <w:r w:rsidRPr="00594338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  <w:t>П</w:t>
      </w:r>
      <w:r w:rsidRPr="00FB2331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  <w:t>ро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  <w:t xml:space="preserve"> внесення змін до </w:t>
      </w:r>
      <w:r w:rsidR="00F010CE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  <w:t>рішення</w:t>
      </w:r>
      <w:r w:rsidR="00900ED6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  <w:t xml:space="preserve"> </w:t>
      </w:r>
      <w:r w:rsidR="00F010CE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  <w:t>виконавчого</w:t>
      </w:r>
    </w:p>
    <w:p w:rsidR="00900ED6" w:rsidRDefault="00F010CE" w:rsidP="00DB3E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  <w:t xml:space="preserve"> комітету «Про надання згоди</w:t>
      </w:r>
      <w:r w:rsidR="00900ED6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  <w:t>та прийняття</w:t>
      </w:r>
    </w:p>
    <w:p w:rsidR="00900ED6" w:rsidRDefault="00F010CE" w:rsidP="00DB3E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  <w:t xml:space="preserve"> у комунальну власність Носівської територіальної </w:t>
      </w:r>
    </w:p>
    <w:p w:rsidR="00F010CE" w:rsidRDefault="00F010CE" w:rsidP="00DB3E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  <w:t>громади нерухомого майна</w:t>
      </w:r>
      <w:r w:rsidR="00935EE8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  <w:t>»</w:t>
      </w:r>
    </w:p>
    <w:p w:rsidR="00372D58" w:rsidRDefault="00372D58" w:rsidP="00DB3E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zh-CN"/>
        </w:rPr>
      </w:pPr>
    </w:p>
    <w:p w:rsidR="00F010CE" w:rsidRDefault="00594338" w:rsidP="00594338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  <w:r w:rsidRPr="0059433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Відповідно до </w:t>
      </w:r>
      <w:r w:rsidR="00F010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статті 29 Закону України</w:t>
      </w:r>
      <w:r w:rsidR="00256D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 </w:t>
      </w:r>
      <w:r w:rsidR="00372D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«</w:t>
      </w:r>
      <w:r w:rsidR="00256D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Про місцеве самоврядування в Україні»,</w:t>
      </w:r>
      <w:r w:rsidR="00F010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 статей 717,720,722 Цивільного кодексу України, Закону України «Про передачу об</w:t>
      </w:r>
      <w:r w:rsidR="00F010CE" w:rsidRPr="00F010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’</w:t>
      </w:r>
      <w:r w:rsidR="00F010C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єктів права державної та   комунальної власності», враховуючи клопотання ТОВ «Носівський цукровий завод», з метою забезпечення навчально-виховного процесу Носівської ЗОШ І-ІІІ ст. № 2, виконавчий комітет міської ради вирішив:</w:t>
      </w:r>
    </w:p>
    <w:p w:rsidR="00F010CE" w:rsidRDefault="00F010CE" w:rsidP="00594338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</w:p>
    <w:p w:rsidR="00F010CE" w:rsidRPr="00935EE8" w:rsidRDefault="00935EE8" w:rsidP="00935EE8">
      <w:pPr>
        <w:pStyle w:val="a5"/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1. Внести</w:t>
      </w:r>
      <w:r w:rsidR="00F010CE" w:rsidRPr="00935E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 змін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и</w:t>
      </w:r>
      <w:r w:rsidR="00F010CE" w:rsidRPr="00935E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 до </w:t>
      </w:r>
      <w:r w:rsidR="00F010CE" w:rsidRPr="00935EE8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рішення виконавчого комітету № 331 від 02.11.2018 року «Про надання згоди та прийняття у комунальну власність Носівської територіальної громади нерухомого майна» доповнивши пункт 1 підпунктом 1.1. виклавши його в наступній редакції:</w:t>
      </w:r>
    </w:p>
    <w:p w:rsidR="00F010CE" w:rsidRPr="00E103FB" w:rsidRDefault="00F010CE" w:rsidP="00E103FB">
      <w:pPr>
        <w:pStyle w:val="a5"/>
        <w:numPr>
          <w:ilvl w:val="1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</w:pPr>
      <w:r w:rsidRPr="00E103FB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Доручити міському голові</w:t>
      </w:r>
      <w:r w:rsidR="00935EE8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 Ігнатченку В.М.</w:t>
      </w:r>
      <w:r w:rsidR="00B03D7D" w:rsidRPr="00E103FB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 укласти правочин щодо прийняття у дар вищезазначеного нерухомого майна. У випадку відсутності міського голови</w:t>
      </w:r>
      <w:r w:rsidR="00935EE8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 Ігнатченка </w:t>
      </w:r>
      <w:r w:rsidR="00F16F67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В</w:t>
      </w:r>
      <w:bookmarkStart w:id="0" w:name="_GoBack"/>
      <w:bookmarkEnd w:id="0"/>
      <w:r w:rsidR="00935EE8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.М.</w:t>
      </w:r>
      <w:r w:rsidR="00B03D7D" w:rsidRPr="00E103FB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, укл</w:t>
      </w:r>
      <w:r w:rsidR="00E103FB" w:rsidRPr="00E103FB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адення</w:t>
      </w:r>
      <w:r w:rsidR="00B03D7D" w:rsidRPr="00E103FB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 прав</w:t>
      </w:r>
      <w:r w:rsidR="00E103FB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о</w:t>
      </w:r>
      <w:r w:rsidR="00B03D7D" w:rsidRPr="00E103FB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чин</w:t>
      </w:r>
      <w:r w:rsidR="00E103FB" w:rsidRPr="00E103FB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у</w:t>
      </w:r>
      <w:r w:rsidR="00B03D7D" w:rsidRPr="00E103FB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 доручити першому заступнику</w:t>
      </w:r>
      <w:r w:rsidR="00935EE8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 міського голови </w:t>
      </w:r>
      <w:r w:rsidR="00B03D7D" w:rsidRPr="00E103FB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 </w:t>
      </w:r>
      <w:r w:rsidR="00E103FB" w:rsidRPr="00E103FB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з питань діяльності виконавчих органів</w:t>
      </w:r>
      <w:r w:rsidR="00935EE8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 </w:t>
      </w:r>
      <w:r w:rsidR="00E103FB" w:rsidRPr="00E103FB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 Яловському О.В.</w:t>
      </w:r>
    </w:p>
    <w:p w:rsidR="00402358" w:rsidRDefault="00935EE8" w:rsidP="00372D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2</w:t>
      </w:r>
      <w:r w:rsidR="00372D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. </w:t>
      </w:r>
      <w:r w:rsidR="004023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Подати даний проект рішення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 даного питання</w:t>
      </w:r>
      <w:r w:rsidR="004023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на розгляд постійних комісій та</w:t>
      </w:r>
      <w:r w:rsidR="00E103F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сесії </w:t>
      </w:r>
      <w:r w:rsidR="004023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міської ради.</w:t>
      </w:r>
    </w:p>
    <w:p w:rsidR="00402358" w:rsidRDefault="00935EE8" w:rsidP="00372D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3</w:t>
      </w:r>
      <w:r w:rsidR="00A93953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</w:t>
      </w:r>
      <w:r w:rsidR="00372D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594338" w:rsidRPr="0059433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Контроль за виконанням рішення покласти на </w:t>
      </w:r>
      <w:r w:rsidR="004023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начальника відділу правового забезпечення та кадрової роботи виконавчого апарату </w:t>
      </w:r>
      <w:r w:rsidR="00AD3CE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402358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міської ради Яму</w:t>
      </w:r>
      <w:r w:rsidR="00900ED6" w:rsidRPr="00900ED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900ED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С.С.</w:t>
      </w:r>
    </w:p>
    <w:p w:rsidR="00594338" w:rsidRPr="00594338" w:rsidRDefault="00594338" w:rsidP="005943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:rsidR="00A93953" w:rsidRDefault="00AD3CEE" w:rsidP="00900ED6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          </w:t>
      </w:r>
    </w:p>
    <w:p w:rsidR="00A93953" w:rsidRPr="00900ED6" w:rsidRDefault="00A93953" w:rsidP="00900ED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00ED6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900ED6" w:rsidRPr="00900ED6">
        <w:rPr>
          <w:rFonts w:ascii="Times New Roman" w:hAnsi="Times New Roman" w:cs="Times New Roman"/>
          <w:b/>
          <w:i/>
          <w:sz w:val="28"/>
          <w:szCs w:val="28"/>
          <w:lang w:val="uk-UA"/>
        </w:rPr>
        <w:t>Міський голова                                                        В.М. Ігнатченко</w:t>
      </w:r>
    </w:p>
    <w:sectPr w:rsidR="00A93953" w:rsidRPr="00900ED6" w:rsidSect="00900ED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ACA" w:rsidRDefault="00CB2ACA" w:rsidP="00256D49">
      <w:pPr>
        <w:spacing w:after="0" w:line="240" w:lineRule="auto"/>
      </w:pPr>
      <w:r>
        <w:separator/>
      </w:r>
    </w:p>
  </w:endnote>
  <w:endnote w:type="continuationSeparator" w:id="0">
    <w:p w:rsidR="00CB2ACA" w:rsidRDefault="00CB2ACA" w:rsidP="00256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ACA" w:rsidRDefault="00CB2ACA" w:rsidP="00256D49">
      <w:pPr>
        <w:spacing w:after="0" w:line="240" w:lineRule="auto"/>
      </w:pPr>
      <w:r>
        <w:separator/>
      </w:r>
    </w:p>
  </w:footnote>
  <w:footnote w:type="continuationSeparator" w:id="0">
    <w:p w:rsidR="00CB2ACA" w:rsidRDefault="00CB2ACA" w:rsidP="00256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2B0F"/>
    <w:multiLevelType w:val="hybridMultilevel"/>
    <w:tmpl w:val="AE629166"/>
    <w:lvl w:ilvl="0" w:tplc="7926368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1C407405"/>
    <w:multiLevelType w:val="hybridMultilevel"/>
    <w:tmpl w:val="4B8C9926"/>
    <w:lvl w:ilvl="0" w:tplc="EB12B59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1EFF4307"/>
    <w:multiLevelType w:val="multilevel"/>
    <w:tmpl w:val="738068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">
    <w:nsid w:val="204B1F46"/>
    <w:multiLevelType w:val="multilevel"/>
    <w:tmpl w:val="D77A04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338"/>
    <w:rsid w:val="00046B81"/>
    <w:rsid w:val="000579F3"/>
    <w:rsid w:val="000739F2"/>
    <w:rsid w:val="000E6209"/>
    <w:rsid w:val="001C354F"/>
    <w:rsid w:val="00241037"/>
    <w:rsid w:val="00256D49"/>
    <w:rsid w:val="002B0B11"/>
    <w:rsid w:val="003379A8"/>
    <w:rsid w:val="0035021E"/>
    <w:rsid w:val="00372D58"/>
    <w:rsid w:val="0037415E"/>
    <w:rsid w:val="00402358"/>
    <w:rsid w:val="004D2153"/>
    <w:rsid w:val="00506F74"/>
    <w:rsid w:val="00594338"/>
    <w:rsid w:val="005B0E78"/>
    <w:rsid w:val="00680F5F"/>
    <w:rsid w:val="00702E07"/>
    <w:rsid w:val="0079758B"/>
    <w:rsid w:val="008072FD"/>
    <w:rsid w:val="008175F8"/>
    <w:rsid w:val="0084096F"/>
    <w:rsid w:val="00846EFD"/>
    <w:rsid w:val="008A5B16"/>
    <w:rsid w:val="00900ED6"/>
    <w:rsid w:val="00935EE8"/>
    <w:rsid w:val="00977664"/>
    <w:rsid w:val="00980154"/>
    <w:rsid w:val="009D1F55"/>
    <w:rsid w:val="009D3B94"/>
    <w:rsid w:val="00A93953"/>
    <w:rsid w:val="00AD06D6"/>
    <w:rsid w:val="00AD3CEE"/>
    <w:rsid w:val="00B03D7D"/>
    <w:rsid w:val="00BF2CB9"/>
    <w:rsid w:val="00C506E0"/>
    <w:rsid w:val="00CB2ACA"/>
    <w:rsid w:val="00D17720"/>
    <w:rsid w:val="00D859EB"/>
    <w:rsid w:val="00DB39CF"/>
    <w:rsid w:val="00DB3E33"/>
    <w:rsid w:val="00DB770D"/>
    <w:rsid w:val="00E103FB"/>
    <w:rsid w:val="00F010CE"/>
    <w:rsid w:val="00F16F67"/>
    <w:rsid w:val="00FB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33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6B81"/>
    <w:pPr>
      <w:ind w:left="720"/>
      <w:contextualSpacing/>
    </w:pPr>
  </w:style>
  <w:style w:type="character" w:customStyle="1" w:styleId="2124">
    <w:name w:val="Основной текст (2) + 124"/>
    <w:basedOn w:val="a0"/>
    <w:rsid w:val="00046B81"/>
    <w:rPr>
      <w:rFonts w:ascii="Times New Roman" w:hAnsi="Times New Roman" w:cs="Times New Roman"/>
      <w:b/>
      <w:bCs/>
      <w:spacing w:val="0"/>
      <w:sz w:val="25"/>
      <w:szCs w:val="25"/>
    </w:rPr>
  </w:style>
  <w:style w:type="paragraph" w:customStyle="1" w:styleId="1">
    <w:name w:val="Обычный1"/>
    <w:uiPriority w:val="99"/>
    <w:rsid w:val="008072FD"/>
    <w:pPr>
      <w:spacing w:after="160" w:line="259" w:lineRule="auto"/>
    </w:pPr>
    <w:rPr>
      <w:rFonts w:ascii="Calibri" w:eastAsia="Calibri" w:hAnsi="Calibri" w:cs="Calibri"/>
      <w:color w:val="000000"/>
      <w:lang w:val="uk-UA" w:eastAsia="ru-RU"/>
    </w:rPr>
  </w:style>
  <w:style w:type="paragraph" w:styleId="a6">
    <w:name w:val="header"/>
    <w:basedOn w:val="a"/>
    <w:link w:val="a7"/>
    <w:uiPriority w:val="99"/>
    <w:unhideWhenUsed/>
    <w:rsid w:val="00256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56D49"/>
  </w:style>
  <w:style w:type="paragraph" w:styleId="a8">
    <w:name w:val="footer"/>
    <w:basedOn w:val="a"/>
    <w:link w:val="a9"/>
    <w:uiPriority w:val="99"/>
    <w:unhideWhenUsed/>
    <w:rsid w:val="00256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6D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33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6B81"/>
    <w:pPr>
      <w:ind w:left="720"/>
      <w:contextualSpacing/>
    </w:pPr>
  </w:style>
  <w:style w:type="character" w:customStyle="1" w:styleId="2124">
    <w:name w:val="Основной текст (2) + 124"/>
    <w:basedOn w:val="a0"/>
    <w:rsid w:val="00046B81"/>
    <w:rPr>
      <w:rFonts w:ascii="Times New Roman" w:hAnsi="Times New Roman" w:cs="Times New Roman"/>
      <w:b/>
      <w:bCs/>
      <w:spacing w:val="0"/>
      <w:sz w:val="25"/>
      <w:szCs w:val="25"/>
    </w:rPr>
  </w:style>
  <w:style w:type="paragraph" w:customStyle="1" w:styleId="1">
    <w:name w:val="Обычный1"/>
    <w:uiPriority w:val="99"/>
    <w:rsid w:val="008072FD"/>
    <w:pPr>
      <w:spacing w:after="160" w:line="259" w:lineRule="auto"/>
    </w:pPr>
    <w:rPr>
      <w:rFonts w:ascii="Calibri" w:eastAsia="Calibri" w:hAnsi="Calibri" w:cs="Calibri"/>
      <w:color w:val="000000"/>
      <w:lang w:val="uk-UA" w:eastAsia="ru-RU"/>
    </w:rPr>
  </w:style>
  <w:style w:type="paragraph" w:styleId="a6">
    <w:name w:val="header"/>
    <w:basedOn w:val="a"/>
    <w:link w:val="a7"/>
    <w:uiPriority w:val="99"/>
    <w:unhideWhenUsed/>
    <w:rsid w:val="00256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56D49"/>
  </w:style>
  <w:style w:type="paragraph" w:styleId="a8">
    <w:name w:val="footer"/>
    <w:basedOn w:val="a"/>
    <w:link w:val="a9"/>
    <w:uiPriority w:val="99"/>
    <w:unhideWhenUsed/>
    <w:rsid w:val="00256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6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D4A75-BA8F-4F68-B5EA-BA43EEAB0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truten</dc:creator>
  <cp:lastModifiedBy>nachorg</cp:lastModifiedBy>
  <cp:revision>7</cp:revision>
  <cp:lastPrinted>2018-12-14T10:14:00Z</cp:lastPrinted>
  <dcterms:created xsi:type="dcterms:W3CDTF">2018-12-13T13:46:00Z</dcterms:created>
  <dcterms:modified xsi:type="dcterms:W3CDTF">2018-12-14T10:17:00Z</dcterms:modified>
</cp:coreProperties>
</file>