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 w:rsidRPr="00520EEF">
        <w:rPr>
          <w:lang w:val="ru-RU"/>
        </w:rPr>
        <w:t>проект</w:t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BB19AE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520EEF">
        <w:rPr>
          <w:sz w:val="28"/>
          <w:szCs w:val="28"/>
        </w:rPr>
        <w:t xml:space="preserve"> </w:t>
      </w:r>
      <w:r w:rsidR="00944F85" w:rsidRPr="00944F85">
        <w:rPr>
          <w:sz w:val="28"/>
          <w:szCs w:val="28"/>
          <w:u w:val="single"/>
        </w:rPr>
        <w:t>28</w:t>
      </w:r>
      <w:r w:rsidR="000E6B67" w:rsidRPr="00944F85">
        <w:rPr>
          <w:sz w:val="28"/>
          <w:szCs w:val="28"/>
          <w:u w:val="single"/>
        </w:rPr>
        <w:t xml:space="preserve"> </w:t>
      </w:r>
      <w:r w:rsidR="00886306" w:rsidRPr="00944F85">
        <w:rPr>
          <w:sz w:val="28"/>
          <w:szCs w:val="28"/>
          <w:u w:val="single"/>
        </w:rPr>
        <w:t>лютого</w:t>
      </w:r>
      <w:r w:rsidR="0055444F" w:rsidRPr="00944F85">
        <w:rPr>
          <w:sz w:val="28"/>
          <w:szCs w:val="28"/>
          <w:u w:val="single"/>
        </w:rPr>
        <w:t xml:space="preserve"> </w:t>
      </w:r>
      <w:r w:rsidR="004F4EEB" w:rsidRPr="00944F85">
        <w:rPr>
          <w:sz w:val="28"/>
          <w:szCs w:val="28"/>
          <w:u w:val="single"/>
        </w:rPr>
        <w:t>201</w:t>
      </w:r>
      <w:r w:rsidR="00886306" w:rsidRPr="00944F85">
        <w:rPr>
          <w:sz w:val="28"/>
          <w:szCs w:val="28"/>
          <w:u w:val="single"/>
        </w:rPr>
        <w:t>9</w:t>
      </w:r>
      <w:r w:rsidR="004F4EEB" w:rsidRPr="00944F85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CF7768" w:rsidRPr="00520EEF">
        <w:rPr>
          <w:sz w:val="28"/>
          <w:szCs w:val="28"/>
        </w:rPr>
        <w:t>_____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5A7752" w:rsidRPr="00944F85" w:rsidRDefault="005C25A5" w:rsidP="005A7752">
      <w:pPr>
        <w:jc w:val="both"/>
        <w:rPr>
          <w:b/>
          <w:i/>
          <w:sz w:val="28"/>
          <w:szCs w:val="28"/>
        </w:rPr>
      </w:pPr>
      <w:r w:rsidRPr="00944F85">
        <w:rPr>
          <w:b/>
          <w:i/>
          <w:sz w:val="28"/>
          <w:szCs w:val="28"/>
        </w:rPr>
        <w:t xml:space="preserve">Про </w:t>
      </w:r>
      <w:r w:rsidR="005A7752" w:rsidRPr="00944F85">
        <w:rPr>
          <w:b/>
          <w:i/>
          <w:sz w:val="28"/>
          <w:szCs w:val="28"/>
        </w:rPr>
        <w:t>надання погодження</w:t>
      </w:r>
    </w:p>
    <w:p w:rsidR="000A6E71" w:rsidRPr="00971891" w:rsidRDefault="005A7752" w:rsidP="005A7752">
      <w:pPr>
        <w:jc w:val="both"/>
        <w:rPr>
          <w:b/>
          <w:i/>
          <w:sz w:val="28"/>
          <w:szCs w:val="28"/>
          <w:u w:val="single"/>
        </w:rPr>
      </w:pPr>
      <w:r w:rsidRPr="00944F85">
        <w:rPr>
          <w:b/>
          <w:i/>
          <w:sz w:val="28"/>
          <w:szCs w:val="28"/>
        </w:rPr>
        <w:t>на узгодження заяви про наміри</w:t>
      </w:r>
    </w:p>
    <w:p w:rsidR="000A6E71" w:rsidRPr="00520EEF" w:rsidRDefault="000A6E71" w:rsidP="000A6E71">
      <w:pPr>
        <w:jc w:val="both"/>
        <w:rPr>
          <w:sz w:val="28"/>
          <w:szCs w:val="28"/>
        </w:rPr>
      </w:pPr>
    </w:p>
    <w:p w:rsidR="000A6E71" w:rsidRPr="00520EEF" w:rsidRDefault="000A6E71" w:rsidP="000A6E71">
      <w:pPr>
        <w:spacing w:after="120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  <w:t xml:space="preserve">Відповідно до </w:t>
      </w:r>
      <w:r w:rsidR="00D5114B">
        <w:rPr>
          <w:sz w:val="28"/>
          <w:szCs w:val="28"/>
        </w:rPr>
        <w:t xml:space="preserve"> </w:t>
      </w:r>
      <w:bookmarkStart w:id="0" w:name="_GoBack"/>
      <w:bookmarkEnd w:id="0"/>
      <w:r w:rsidRPr="00520EEF">
        <w:rPr>
          <w:sz w:val="28"/>
          <w:szCs w:val="28"/>
        </w:rPr>
        <w:t xml:space="preserve">Закону України «Про місцеве самоврядування в Україні», </w:t>
      </w:r>
      <w:r w:rsidR="00697DD6">
        <w:rPr>
          <w:sz w:val="28"/>
          <w:szCs w:val="28"/>
        </w:rPr>
        <w:t xml:space="preserve">розглянувши клопотання АТ «Носівське хлібоприймальне підприємство» </w:t>
      </w:r>
      <w:r w:rsidR="00886306">
        <w:rPr>
          <w:sz w:val="28"/>
          <w:szCs w:val="28"/>
        </w:rPr>
        <w:t>від 18.02.2019 №14-06/23 і №14-06/24 щодо погодження заяв</w:t>
      </w:r>
      <w:r w:rsidR="00697DD6">
        <w:rPr>
          <w:sz w:val="28"/>
          <w:szCs w:val="28"/>
        </w:rPr>
        <w:t xml:space="preserve"> про наміри</w:t>
      </w:r>
      <w:r w:rsidR="00886306">
        <w:rPr>
          <w:sz w:val="28"/>
          <w:szCs w:val="28"/>
        </w:rPr>
        <w:t>,</w:t>
      </w:r>
      <w:r w:rsidR="00697DD6">
        <w:rPr>
          <w:sz w:val="28"/>
          <w:szCs w:val="28"/>
        </w:rPr>
        <w:t xml:space="preserve"> </w:t>
      </w:r>
      <w:r w:rsidRPr="00520EEF">
        <w:rPr>
          <w:sz w:val="28"/>
          <w:szCs w:val="28"/>
        </w:rPr>
        <w:t xml:space="preserve">виконавчий комітет міської ради </w:t>
      </w:r>
      <w:r w:rsidR="00971891">
        <w:rPr>
          <w:sz w:val="28"/>
          <w:szCs w:val="28"/>
        </w:rPr>
        <w:t xml:space="preserve"> </w:t>
      </w:r>
      <w:r w:rsidRPr="00886306">
        <w:rPr>
          <w:b/>
          <w:i/>
          <w:sz w:val="28"/>
          <w:szCs w:val="28"/>
        </w:rPr>
        <w:t>в</w:t>
      </w:r>
      <w:r w:rsidR="00971891">
        <w:rPr>
          <w:b/>
          <w:i/>
          <w:sz w:val="28"/>
          <w:szCs w:val="28"/>
        </w:rPr>
        <w:t xml:space="preserve"> </w:t>
      </w:r>
      <w:r w:rsidRPr="00886306">
        <w:rPr>
          <w:b/>
          <w:i/>
          <w:sz w:val="28"/>
          <w:szCs w:val="28"/>
        </w:rPr>
        <w:t>и</w:t>
      </w:r>
      <w:r w:rsidR="00971891">
        <w:rPr>
          <w:b/>
          <w:i/>
          <w:sz w:val="28"/>
          <w:szCs w:val="28"/>
        </w:rPr>
        <w:t xml:space="preserve"> </w:t>
      </w:r>
      <w:r w:rsidRPr="00886306">
        <w:rPr>
          <w:b/>
          <w:i/>
          <w:sz w:val="28"/>
          <w:szCs w:val="28"/>
        </w:rPr>
        <w:t>р</w:t>
      </w:r>
      <w:r w:rsidR="00971891">
        <w:rPr>
          <w:b/>
          <w:i/>
          <w:sz w:val="28"/>
          <w:szCs w:val="28"/>
        </w:rPr>
        <w:t xml:space="preserve"> </w:t>
      </w:r>
      <w:r w:rsidRPr="00886306">
        <w:rPr>
          <w:b/>
          <w:i/>
          <w:sz w:val="28"/>
          <w:szCs w:val="28"/>
        </w:rPr>
        <w:t>і</w:t>
      </w:r>
      <w:r w:rsidR="00971891">
        <w:rPr>
          <w:b/>
          <w:i/>
          <w:sz w:val="28"/>
          <w:szCs w:val="28"/>
        </w:rPr>
        <w:t xml:space="preserve"> </w:t>
      </w:r>
      <w:r w:rsidRPr="00886306">
        <w:rPr>
          <w:b/>
          <w:i/>
          <w:sz w:val="28"/>
          <w:szCs w:val="28"/>
        </w:rPr>
        <w:t>ш</w:t>
      </w:r>
      <w:r w:rsidR="00971891">
        <w:rPr>
          <w:b/>
          <w:i/>
          <w:sz w:val="28"/>
          <w:szCs w:val="28"/>
        </w:rPr>
        <w:t xml:space="preserve"> </w:t>
      </w:r>
      <w:r w:rsidRPr="00886306">
        <w:rPr>
          <w:b/>
          <w:i/>
          <w:sz w:val="28"/>
          <w:szCs w:val="28"/>
        </w:rPr>
        <w:t>и</w:t>
      </w:r>
      <w:r w:rsidR="00971891">
        <w:rPr>
          <w:b/>
          <w:i/>
          <w:sz w:val="28"/>
          <w:szCs w:val="28"/>
        </w:rPr>
        <w:t xml:space="preserve"> </w:t>
      </w:r>
      <w:r w:rsidRPr="00886306">
        <w:rPr>
          <w:b/>
          <w:i/>
          <w:sz w:val="28"/>
          <w:szCs w:val="28"/>
        </w:rPr>
        <w:t>в</w:t>
      </w:r>
      <w:r w:rsidRPr="00520EEF">
        <w:rPr>
          <w:sz w:val="28"/>
          <w:szCs w:val="28"/>
        </w:rPr>
        <w:t>:</w:t>
      </w:r>
    </w:p>
    <w:p w:rsidR="00886306" w:rsidRDefault="000A6E71" w:rsidP="00697DD6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520EEF">
        <w:rPr>
          <w:sz w:val="28"/>
          <w:szCs w:val="28"/>
        </w:rPr>
        <w:t>1. Надати</w:t>
      </w:r>
      <w:r w:rsidR="00082261">
        <w:rPr>
          <w:sz w:val="28"/>
          <w:szCs w:val="28"/>
        </w:rPr>
        <w:t xml:space="preserve"> </w:t>
      </w:r>
      <w:r w:rsidR="00697DD6">
        <w:rPr>
          <w:sz w:val="28"/>
          <w:szCs w:val="28"/>
        </w:rPr>
        <w:t>погодже</w:t>
      </w:r>
      <w:r w:rsidR="00886306">
        <w:rPr>
          <w:sz w:val="28"/>
          <w:szCs w:val="28"/>
        </w:rPr>
        <w:t>ння на підписання Заяв</w:t>
      </w:r>
      <w:r w:rsidR="00697DD6">
        <w:rPr>
          <w:sz w:val="28"/>
          <w:szCs w:val="28"/>
        </w:rPr>
        <w:t xml:space="preserve"> про наміри розділу «О</w:t>
      </w:r>
      <w:r w:rsidR="00697DD6" w:rsidRPr="00697DD6">
        <w:rPr>
          <w:sz w:val="28"/>
          <w:szCs w:val="28"/>
        </w:rPr>
        <w:t>цінки впливів на навколишнє се</w:t>
      </w:r>
      <w:r w:rsidR="00697DD6">
        <w:rPr>
          <w:sz w:val="28"/>
          <w:szCs w:val="28"/>
        </w:rPr>
        <w:t>редовище» при розроблення проектної документації</w:t>
      </w:r>
      <w:r w:rsidR="00886306">
        <w:rPr>
          <w:sz w:val="28"/>
          <w:szCs w:val="28"/>
        </w:rPr>
        <w:t>:</w:t>
      </w:r>
    </w:p>
    <w:p w:rsidR="00C61043" w:rsidRDefault="00886306" w:rsidP="00697DD6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«Реконструкція елеватора АТ «Носівське ХПП» в м. Носівка, по </w:t>
      </w:r>
      <w:r w:rsidR="0097189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вул. Київська, 9</w:t>
      </w:r>
      <w:r w:rsidR="00C61043">
        <w:rPr>
          <w:sz w:val="28"/>
          <w:szCs w:val="28"/>
        </w:rPr>
        <w:t>, вул. Київська, 9б (ділянка 1), вул. Київська, 9б (ділянка 3), вул. Київська, 9б (ділянка 4), вул. Київська, 9б (ділянка 5), вул. Київська, 9В та вул. Київська, 9Г»;</w:t>
      </w:r>
    </w:p>
    <w:p w:rsidR="00520EEF" w:rsidRPr="00520EEF" w:rsidRDefault="00C61043" w:rsidP="00697DD6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«Нове будівництво </w:t>
      </w:r>
      <w:proofErr w:type="spellStart"/>
      <w:r>
        <w:rPr>
          <w:sz w:val="28"/>
          <w:szCs w:val="28"/>
        </w:rPr>
        <w:t>силосів</w:t>
      </w:r>
      <w:proofErr w:type="spellEnd"/>
      <w:r>
        <w:rPr>
          <w:sz w:val="28"/>
          <w:szCs w:val="28"/>
        </w:rPr>
        <w:t xml:space="preserve"> для зберігання зерна в кількості 3 штуки по 12 тисяч </w:t>
      </w:r>
      <w:proofErr w:type="spellStart"/>
      <w:r>
        <w:rPr>
          <w:sz w:val="28"/>
          <w:szCs w:val="28"/>
        </w:rPr>
        <w:t>тонн</w:t>
      </w:r>
      <w:proofErr w:type="spellEnd"/>
      <w:r>
        <w:rPr>
          <w:sz w:val="28"/>
          <w:szCs w:val="28"/>
        </w:rPr>
        <w:t xml:space="preserve"> кожний </w:t>
      </w:r>
      <w:r w:rsidR="00EE698B">
        <w:rPr>
          <w:sz w:val="28"/>
          <w:szCs w:val="28"/>
        </w:rPr>
        <w:t xml:space="preserve">на </w:t>
      </w:r>
      <w:r>
        <w:rPr>
          <w:sz w:val="28"/>
          <w:szCs w:val="28"/>
        </w:rPr>
        <w:t>АТ «Носівське ХПП»</w:t>
      </w:r>
      <w:r w:rsidR="00081E8C">
        <w:rPr>
          <w:sz w:val="28"/>
          <w:szCs w:val="28"/>
        </w:rPr>
        <w:t xml:space="preserve"> в м. Носівка, Ч</w:t>
      </w:r>
      <w:r>
        <w:rPr>
          <w:sz w:val="28"/>
          <w:szCs w:val="28"/>
        </w:rPr>
        <w:t>ернігівської обл.</w:t>
      </w:r>
      <w:r w:rsidR="00EE69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E698B">
        <w:rPr>
          <w:sz w:val="28"/>
          <w:szCs w:val="28"/>
        </w:rPr>
        <w:t>вул. Київська, 9Б2</w:t>
      </w:r>
      <w:r w:rsidR="00357383">
        <w:rPr>
          <w:sz w:val="28"/>
          <w:szCs w:val="28"/>
        </w:rPr>
        <w:t>».</w:t>
      </w:r>
      <w:r w:rsidR="00697DD6">
        <w:rPr>
          <w:sz w:val="28"/>
          <w:szCs w:val="28"/>
        </w:rPr>
        <w:t xml:space="preserve"> </w:t>
      </w:r>
    </w:p>
    <w:p w:rsidR="00A26B3A" w:rsidRPr="00520EEF" w:rsidRDefault="00697DD6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2645" w:rsidRPr="00520EEF">
        <w:rPr>
          <w:sz w:val="28"/>
          <w:szCs w:val="28"/>
        </w:rPr>
        <w:t xml:space="preserve">. Контроль </w:t>
      </w:r>
      <w:r w:rsidR="005B5F27" w:rsidRPr="00520EEF">
        <w:rPr>
          <w:sz w:val="28"/>
          <w:szCs w:val="28"/>
        </w:rPr>
        <w:t xml:space="preserve">за виконанням </w:t>
      </w:r>
      <w:r w:rsidR="00971891">
        <w:rPr>
          <w:sz w:val="28"/>
          <w:szCs w:val="28"/>
        </w:rPr>
        <w:t xml:space="preserve">даного </w:t>
      </w:r>
      <w:r w:rsidR="005B5F27" w:rsidRPr="00520EEF">
        <w:rPr>
          <w:sz w:val="28"/>
          <w:szCs w:val="28"/>
        </w:rPr>
        <w:t>рішення покласти на</w:t>
      </w:r>
      <w:r w:rsidR="000547E5">
        <w:rPr>
          <w:sz w:val="28"/>
          <w:szCs w:val="28"/>
        </w:rPr>
        <w:t xml:space="preserve"> відділ містобудування та архітектури виконавчого апарату міської ради</w:t>
      </w:r>
      <w:r w:rsidR="00971891">
        <w:rPr>
          <w:sz w:val="28"/>
          <w:szCs w:val="28"/>
        </w:rPr>
        <w:t xml:space="preserve">                                   (О. Кононенко)</w:t>
      </w:r>
      <w:r w:rsidR="000547E5">
        <w:rPr>
          <w:sz w:val="28"/>
          <w:szCs w:val="28"/>
        </w:rPr>
        <w:t>.</w:t>
      </w: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E41C9C" w:rsidRPr="00E41C9C" w:rsidRDefault="000547E5" w:rsidP="00E41C9C">
      <w:pPr>
        <w:tabs>
          <w:tab w:val="left" w:pos="6804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41C9C" w:rsidRPr="00E41C9C">
        <w:rPr>
          <w:b/>
          <w:sz w:val="28"/>
          <w:szCs w:val="28"/>
        </w:rPr>
        <w:t xml:space="preserve">Міський голова               </w:t>
      </w:r>
      <w:r w:rsidR="00944F85">
        <w:rPr>
          <w:b/>
          <w:sz w:val="28"/>
          <w:szCs w:val="28"/>
        </w:rPr>
        <w:t xml:space="preserve">    </w:t>
      </w:r>
      <w:r w:rsidR="00E41C9C" w:rsidRPr="00E41C9C">
        <w:rPr>
          <w:b/>
          <w:sz w:val="28"/>
          <w:szCs w:val="28"/>
        </w:rPr>
        <w:t xml:space="preserve">                                            В. ІГНАТЧЕНКО</w:t>
      </w:r>
    </w:p>
    <w:sectPr w:rsidR="00E41C9C" w:rsidRPr="00E41C9C" w:rsidSect="00520EEF">
      <w:headerReference w:type="even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80" w:rsidRDefault="00D04480">
      <w:r>
        <w:separator/>
      </w:r>
    </w:p>
  </w:endnote>
  <w:endnote w:type="continuationSeparator" w:id="0">
    <w:p w:rsidR="00D04480" w:rsidRDefault="00D0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80" w:rsidRDefault="00D04480">
      <w:r>
        <w:separator/>
      </w:r>
    </w:p>
  </w:footnote>
  <w:footnote w:type="continuationSeparator" w:id="0">
    <w:p w:rsidR="00D04480" w:rsidRDefault="00D04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0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7"/>
  </w:num>
  <w:num w:numId="12">
    <w:abstractNumId w:val="21"/>
  </w:num>
  <w:num w:numId="13">
    <w:abstractNumId w:val="23"/>
  </w:num>
  <w:num w:numId="14">
    <w:abstractNumId w:val="20"/>
  </w:num>
  <w:num w:numId="15">
    <w:abstractNumId w:val="15"/>
  </w:num>
  <w:num w:numId="16">
    <w:abstractNumId w:val="13"/>
  </w:num>
  <w:num w:numId="17">
    <w:abstractNumId w:val="3"/>
  </w:num>
  <w:num w:numId="18">
    <w:abstractNumId w:val="18"/>
  </w:num>
  <w:num w:numId="19">
    <w:abstractNumId w:val="7"/>
  </w:num>
  <w:num w:numId="20">
    <w:abstractNumId w:val="11"/>
  </w:num>
  <w:num w:numId="21">
    <w:abstractNumId w:val="0"/>
  </w:num>
  <w:num w:numId="22">
    <w:abstractNumId w:val="16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7E5"/>
    <w:rsid w:val="00054FB1"/>
    <w:rsid w:val="00062405"/>
    <w:rsid w:val="00066381"/>
    <w:rsid w:val="00066BF4"/>
    <w:rsid w:val="00070067"/>
    <w:rsid w:val="000770CC"/>
    <w:rsid w:val="0007784E"/>
    <w:rsid w:val="00081E8C"/>
    <w:rsid w:val="00082261"/>
    <w:rsid w:val="00084717"/>
    <w:rsid w:val="000946CF"/>
    <w:rsid w:val="000A18C2"/>
    <w:rsid w:val="000A6E71"/>
    <w:rsid w:val="000B3158"/>
    <w:rsid w:val="000B5CF2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1196D"/>
    <w:rsid w:val="00112FBB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5074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60C7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46154"/>
    <w:rsid w:val="003533A8"/>
    <w:rsid w:val="00357383"/>
    <w:rsid w:val="00361E2D"/>
    <w:rsid w:val="00362F48"/>
    <w:rsid w:val="00373ACA"/>
    <w:rsid w:val="003768A9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70C0"/>
    <w:rsid w:val="005A7752"/>
    <w:rsid w:val="005B5F27"/>
    <w:rsid w:val="005C1164"/>
    <w:rsid w:val="005C25A5"/>
    <w:rsid w:val="005E08F9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07C0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97DD6"/>
    <w:rsid w:val="006B141D"/>
    <w:rsid w:val="006B2693"/>
    <w:rsid w:val="006B4F76"/>
    <w:rsid w:val="006B757B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86306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44F85"/>
    <w:rsid w:val="00965FEF"/>
    <w:rsid w:val="00966A5B"/>
    <w:rsid w:val="00970930"/>
    <w:rsid w:val="00971891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3C91"/>
    <w:rsid w:val="00BF6881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1043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E2066"/>
    <w:rsid w:val="00CF03F7"/>
    <w:rsid w:val="00CF3E76"/>
    <w:rsid w:val="00CF6975"/>
    <w:rsid w:val="00CF716A"/>
    <w:rsid w:val="00CF7768"/>
    <w:rsid w:val="00D04480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114B"/>
    <w:rsid w:val="00D55069"/>
    <w:rsid w:val="00D60DFF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1C9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698B"/>
    <w:rsid w:val="00EE7430"/>
    <w:rsid w:val="00EE79F8"/>
    <w:rsid w:val="00EF0ABC"/>
    <w:rsid w:val="00EF1D40"/>
    <w:rsid w:val="00EF1F20"/>
    <w:rsid w:val="00EF7591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8E8F1-BDCA-4EBD-BA6F-3BF1F58F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5</cp:revision>
  <cp:lastPrinted>2018-04-25T07:26:00Z</cp:lastPrinted>
  <dcterms:created xsi:type="dcterms:W3CDTF">2019-02-22T09:34:00Z</dcterms:created>
  <dcterms:modified xsi:type="dcterms:W3CDTF">2019-02-25T10:42:00Z</dcterms:modified>
</cp:coreProperties>
</file>