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3" w:rsidRDefault="00E40FE3" w:rsidP="00B35832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  <w:lang w:val="uk-UA" w:eastAsia="ru-RU"/>
        </w:rPr>
      </w:pPr>
    </w:p>
    <w:p w:rsidR="008C4F6F" w:rsidRPr="008C4F6F" w:rsidRDefault="00113B5F" w:rsidP="008C4F6F">
      <w:pPr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113B5F"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>Додаток</w:t>
      </w:r>
    </w:p>
    <w:p w:rsidR="008C4F6F" w:rsidRDefault="00113B5F" w:rsidP="008C4F6F">
      <w:pPr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</w:pPr>
      <w:r w:rsidRPr="00113B5F"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 xml:space="preserve">до рішення </w:t>
      </w:r>
      <w:r w:rsidR="008C4F6F" w:rsidRPr="008C4F6F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50 </w:t>
      </w:r>
      <w:r w:rsidR="008C4F6F">
        <w:rPr>
          <w:rFonts w:ascii="Times New Roman" w:hAnsi="Times New Roman"/>
          <w:bCs/>
          <w:i/>
          <w:iCs/>
          <w:color w:val="000000"/>
          <w:sz w:val="28"/>
          <w:szCs w:val="28"/>
          <w:lang w:val="en-US" w:eastAsia="ru-RU"/>
        </w:rPr>
        <w:t>c</w:t>
      </w:r>
      <w:proofErr w:type="spellStart"/>
      <w:r w:rsidR="008C4F6F"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>есії</w:t>
      </w:r>
      <w:proofErr w:type="spellEnd"/>
      <w:r w:rsidR="008C4F6F"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</w:p>
    <w:p w:rsidR="00113B5F" w:rsidRDefault="00113B5F" w:rsidP="008C4F6F">
      <w:pPr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</w:pPr>
      <w:r w:rsidRPr="00113B5F"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>міської ради</w:t>
      </w:r>
    </w:p>
    <w:p w:rsidR="008C4F6F" w:rsidRDefault="008C4F6F" w:rsidP="008C4F6F">
      <w:pPr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>сьомого скликання</w:t>
      </w:r>
    </w:p>
    <w:p w:rsidR="008C4F6F" w:rsidRPr="00113B5F" w:rsidRDefault="008C4F6F" w:rsidP="008C4F6F">
      <w:pPr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 w:eastAsia="ru-RU"/>
        </w:rPr>
        <w:t>від 19.02.2019 року</w:t>
      </w:r>
    </w:p>
    <w:p w:rsidR="00E40FE3" w:rsidRPr="008C4F6F" w:rsidRDefault="00E40FE3" w:rsidP="00B35832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  <w:lang w:eastAsia="ru-RU"/>
        </w:rPr>
      </w:pPr>
    </w:p>
    <w:p w:rsidR="00E40FE3" w:rsidRPr="001D32AF" w:rsidRDefault="00E40FE3" w:rsidP="001D32AF">
      <w:pPr>
        <w:tabs>
          <w:tab w:val="left" w:pos="666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D32AF">
        <w:rPr>
          <w:rFonts w:ascii="Times New Roman" w:hAnsi="Times New Roman"/>
          <w:b/>
          <w:sz w:val="28"/>
          <w:szCs w:val="28"/>
        </w:rPr>
        <w:t>Звіт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</w:p>
    <w:p w:rsidR="00E40FE3" w:rsidRPr="00061BDB" w:rsidRDefault="00E40FE3" w:rsidP="001D32AF">
      <w:pPr>
        <w:shd w:val="clear" w:color="auto" w:fill="FFFFFF"/>
        <w:jc w:val="both"/>
        <w:textAlignment w:val="baseline"/>
        <w:rPr>
          <w:rFonts w:ascii="Times New Roman" w:hAnsi="Times New Roman"/>
          <w:b/>
          <w:noProof/>
          <w:sz w:val="28"/>
          <w:szCs w:val="28"/>
        </w:rPr>
      </w:pPr>
      <w:r w:rsidRPr="001D32AF">
        <w:rPr>
          <w:rFonts w:ascii="Times New Roman" w:hAnsi="Times New Roman"/>
          <w:b/>
          <w:sz w:val="28"/>
          <w:szCs w:val="28"/>
        </w:rPr>
        <w:t>Плану (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proofErr w:type="gramStart"/>
      <w:r w:rsidRPr="001D32AF">
        <w:rPr>
          <w:rFonts w:ascii="Times New Roman" w:hAnsi="Times New Roman"/>
          <w:b/>
          <w:sz w:val="28"/>
          <w:szCs w:val="28"/>
        </w:rPr>
        <w:t>соц</w:t>
      </w:r>
      <w:proofErr w:type="gramEnd"/>
      <w:r w:rsidRPr="001D32AF">
        <w:rPr>
          <w:rFonts w:ascii="Times New Roman" w:hAnsi="Times New Roman"/>
          <w:b/>
          <w:sz w:val="28"/>
          <w:szCs w:val="28"/>
        </w:rPr>
        <w:t>іально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економічного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 Носівської </w:t>
      </w:r>
      <w:proofErr w:type="spellStart"/>
      <w:r w:rsidRPr="001D32A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1D32AF">
        <w:rPr>
          <w:rFonts w:ascii="Times New Roman" w:hAnsi="Times New Roman"/>
          <w:b/>
          <w:sz w:val="28"/>
          <w:szCs w:val="28"/>
        </w:rPr>
        <w:t xml:space="preserve"> ради</w:t>
      </w:r>
      <w:r w:rsidRPr="00C06579">
        <w:rPr>
          <w:b/>
          <w:sz w:val="28"/>
          <w:szCs w:val="28"/>
        </w:rPr>
        <w:t xml:space="preserve"> </w:t>
      </w:r>
      <w:r w:rsidRPr="00061BDB">
        <w:rPr>
          <w:rFonts w:ascii="Times New Roman" w:hAnsi="Times New Roman"/>
          <w:b/>
          <w:sz w:val="28"/>
          <w:szCs w:val="28"/>
        </w:rPr>
        <w:t>за  201</w:t>
      </w:r>
      <w:r w:rsidRPr="001D32AF">
        <w:rPr>
          <w:rFonts w:ascii="Times New Roman" w:hAnsi="Times New Roman"/>
          <w:b/>
          <w:sz w:val="28"/>
          <w:szCs w:val="28"/>
        </w:rPr>
        <w:t>8</w:t>
      </w:r>
      <w:r w:rsidRPr="00061B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BDB">
        <w:rPr>
          <w:rFonts w:ascii="Times New Roman" w:hAnsi="Times New Roman"/>
          <w:b/>
          <w:sz w:val="28"/>
          <w:szCs w:val="28"/>
        </w:rPr>
        <w:t>рік</w:t>
      </w:r>
      <w:proofErr w:type="spellEnd"/>
    </w:p>
    <w:p w:rsidR="00E40FE3" w:rsidRPr="004C75B1" w:rsidRDefault="00E40FE3" w:rsidP="00061BD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4C75B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Бюджет громади</w:t>
      </w:r>
    </w:p>
    <w:p w:rsidR="00E40FE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Запорукою успішного розвитку громади є збалансований міський бюджет. </w:t>
      </w:r>
    </w:p>
    <w:p w:rsidR="00FB3A99" w:rsidRPr="008C4F6F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За звітний період до загального  та спеціального фондів міського бюджету надійшло </w:t>
      </w:r>
      <w:r w:rsidRPr="00D85283">
        <w:rPr>
          <w:rFonts w:ascii="Times New Roman" w:hAnsi="Times New Roman"/>
          <w:b/>
          <w:sz w:val="28"/>
          <w:szCs w:val="28"/>
          <w:lang w:val="uk-UA"/>
        </w:rPr>
        <w:t>155721,5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 тис. грн.,</w:t>
      </w:r>
    </w:p>
    <w:p w:rsidR="00F761D4" w:rsidRPr="008C4F6F" w:rsidRDefault="00F761D4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1D4" w:rsidRPr="008C4F6F" w:rsidRDefault="00F761D4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1D4" w:rsidRPr="008C4F6F" w:rsidRDefault="00F761D4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A99" w:rsidRDefault="008C4F6F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62675" cy="43243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з них  отримано дотацій та субвенцій в загальній сумі  </w:t>
      </w:r>
      <w:r w:rsidRPr="00D85283">
        <w:rPr>
          <w:rFonts w:ascii="Times New Roman" w:hAnsi="Times New Roman"/>
          <w:b/>
          <w:sz w:val="28"/>
          <w:szCs w:val="28"/>
          <w:lang w:val="uk-UA"/>
        </w:rPr>
        <w:t>85363,6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 тис. грн , або 54,8 % загального обсягу міського бюджету , в тому числі :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lastRenderedPageBreak/>
        <w:t xml:space="preserve">  -  базової дотації у сумі 5458,8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.,       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 освітньої субвенції – 36690,2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>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 медичної  субвенції – 16627,9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., 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 субвенції на формування інфраструктури об’єднаних територіальних громад в сумі 4617,5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.,  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субвенції на здійснення заходів щодо соціально-економічного розвитку в сумі  3386,993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>.,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 - дотації з місцевого бюджету за рахунок стабілізаційної дотації  з державного бюджету у сумі – 400,0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>.,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- дотації з місцевого бюджету на здійснення переданих з державного бюджету видатків з утримання закладів  освіти та охорони здоров’я  у сумі – 8442,7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>.,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субвенції на надання державної підтримки особам з особливими освітніми потребами – 215,3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>.,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субвенції з обласного бюджету за рахунок залишку коштів освітньої субвенції, що утворився на початок бюджетного періоду – 1768,976 тис грн.,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– 733,6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., 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 іншої субвенції з місцевого бюджету в сумі 351,2 тис. грн .,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субвенції з місцевого бюджету на здійснення заходів щодо соціально-економічного розвитку окремих територій за рахунок залишку коштів відповідної субвен</w:t>
      </w:r>
      <w:r w:rsidR="0095161B">
        <w:rPr>
          <w:rFonts w:ascii="Times New Roman" w:hAnsi="Times New Roman"/>
          <w:sz w:val="28"/>
          <w:szCs w:val="28"/>
          <w:lang w:val="uk-UA"/>
        </w:rPr>
        <w:t>ц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ії з державного бюджету у сумі  150,0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>.,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       - субвенції з місцевого бюджету на реалізацію заходів, спрямованих на розвиток системи охорони здоров’я у сільської місцевості, за рахунок залишку коштів відповідної субвенції з державного бюджету у сумі 6520,5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E40FE3" w:rsidRPr="00D85283" w:rsidRDefault="00E40FE3" w:rsidP="00D8528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8C4F6F" w:rsidRDefault="00E40FE3" w:rsidP="00D85283">
      <w:pPr>
        <w:pStyle w:val="aa"/>
        <w:spacing w:after="0"/>
        <w:ind w:left="0" w:firstLine="709"/>
        <w:jc w:val="both"/>
        <w:outlineLvl w:val="0"/>
        <w:rPr>
          <w:sz w:val="28"/>
          <w:szCs w:val="28"/>
        </w:rPr>
      </w:pPr>
      <w:r w:rsidRPr="00D85283">
        <w:rPr>
          <w:sz w:val="28"/>
          <w:szCs w:val="28"/>
          <w:lang w:val="uk-UA"/>
        </w:rPr>
        <w:t xml:space="preserve"> </w:t>
      </w:r>
      <w:r w:rsidRPr="006F342A">
        <w:rPr>
          <w:b/>
          <w:sz w:val="28"/>
          <w:szCs w:val="28"/>
          <w:lang w:val="uk-UA"/>
        </w:rPr>
        <w:t xml:space="preserve">Власних і закріплених доходів </w:t>
      </w:r>
      <w:r w:rsidR="00EF5978" w:rsidRPr="006F342A">
        <w:rPr>
          <w:b/>
          <w:sz w:val="28"/>
          <w:szCs w:val="28"/>
          <w:lang w:val="uk-UA"/>
        </w:rPr>
        <w:t xml:space="preserve"> </w:t>
      </w:r>
      <w:r w:rsidRPr="006F342A">
        <w:rPr>
          <w:b/>
          <w:sz w:val="28"/>
          <w:szCs w:val="28"/>
          <w:lang w:val="uk-UA"/>
        </w:rPr>
        <w:t>за 2018 рік надійшло</w:t>
      </w:r>
      <w:r w:rsidRPr="001A7D7A">
        <w:rPr>
          <w:sz w:val="28"/>
          <w:szCs w:val="28"/>
          <w:lang w:val="uk-UA"/>
        </w:rPr>
        <w:t xml:space="preserve"> </w:t>
      </w:r>
      <w:r w:rsidR="00EF5978" w:rsidRPr="001A7D7A">
        <w:rPr>
          <w:sz w:val="28"/>
          <w:szCs w:val="28"/>
          <w:lang w:val="uk-UA"/>
        </w:rPr>
        <w:t xml:space="preserve">  </w:t>
      </w:r>
      <w:r w:rsidR="00EF5978" w:rsidRPr="001A7D7A">
        <w:rPr>
          <w:b/>
          <w:sz w:val="28"/>
          <w:szCs w:val="28"/>
          <w:lang w:val="uk-UA"/>
        </w:rPr>
        <w:t>70357,9</w:t>
      </w:r>
      <w:r w:rsidR="00EF5978" w:rsidRPr="001A7D7A">
        <w:rPr>
          <w:sz w:val="28"/>
          <w:szCs w:val="28"/>
          <w:lang w:val="uk-UA"/>
        </w:rPr>
        <w:t xml:space="preserve"> </w:t>
      </w:r>
      <w:proofErr w:type="spellStart"/>
      <w:r w:rsidR="00EF5978" w:rsidRPr="001A7D7A">
        <w:rPr>
          <w:sz w:val="28"/>
          <w:szCs w:val="28"/>
          <w:lang w:val="uk-UA"/>
        </w:rPr>
        <w:t>тис.грн</w:t>
      </w:r>
      <w:proofErr w:type="spellEnd"/>
      <w:r w:rsidR="00EF5978" w:rsidRPr="001A7D7A">
        <w:rPr>
          <w:sz w:val="28"/>
          <w:szCs w:val="28"/>
          <w:lang w:val="uk-UA"/>
        </w:rPr>
        <w:t>. в тому числі до загального  фонду міського бюджету</w:t>
      </w:r>
      <w:r w:rsidRPr="001A7D7A">
        <w:rPr>
          <w:sz w:val="28"/>
          <w:szCs w:val="28"/>
          <w:lang w:val="uk-UA"/>
        </w:rPr>
        <w:t xml:space="preserve">  </w:t>
      </w:r>
      <w:r w:rsidRPr="001A7D7A">
        <w:rPr>
          <w:b/>
          <w:sz w:val="28"/>
          <w:szCs w:val="28"/>
          <w:lang w:val="uk-UA"/>
        </w:rPr>
        <w:t>65543,7</w:t>
      </w:r>
      <w:r w:rsidRPr="001A7D7A">
        <w:rPr>
          <w:sz w:val="28"/>
          <w:szCs w:val="28"/>
          <w:lang w:val="uk-UA"/>
        </w:rPr>
        <w:t xml:space="preserve"> тис. грн., що становить 101,9 % уточнених показників звітного періоду. Понад планові показники надійшло 1238 </w:t>
      </w:r>
      <w:proofErr w:type="spellStart"/>
      <w:r w:rsidRPr="001A7D7A">
        <w:rPr>
          <w:sz w:val="28"/>
          <w:szCs w:val="28"/>
          <w:lang w:val="uk-UA"/>
        </w:rPr>
        <w:t>тис.грн</w:t>
      </w:r>
      <w:proofErr w:type="spellEnd"/>
      <w:r w:rsidRPr="001A7D7A">
        <w:rPr>
          <w:sz w:val="28"/>
          <w:szCs w:val="28"/>
          <w:lang w:val="uk-UA"/>
        </w:rPr>
        <w:t>.</w:t>
      </w:r>
      <w:r w:rsidR="001A7D7A" w:rsidRPr="001A7D7A">
        <w:rPr>
          <w:sz w:val="28"/>
          <w:szCs w:val="28"/>
          <w:lang w:val="uk-UA"/>
        </w:rPr>
        <w:t>,</w:t>
      </w:r>
      <w:r w:rsidR="006F342A">
        <w:rPr>
          <w:sz w:val="28"/>
          <w:szCs w:val="28"/>
          <w:lang w:val="uk-UA"/>
        </w:rPr>
        <w:t xml:space="preserve"> </w:t>
      </w:r>
      <w:r w:rsidR="001A7D7A" w:rsidRPr="001A7D7A">
        <w:rPr>
          <w:sz w:val="28"/>
          <w:szCs w:val="28"/>
          <w:lang w:val="uk-UA"/>
        </w:rPr>
        <w:t>в</w:t>
      </w:r>
      <w:r w:rsidRPr="001A7D7A">
        <w:rPr>
          <w:sz w:val="28"/>
          <w:szCs w:val="28"/>
          <w:lang w:val="uk-UA"/>
        </w:rPr>
        <w:t xml:space="preserve"> порівнянні з минулим  роком ріст становить </w:t>
      </w:r>
      <w:r w:rsidRPr="001A7D7A">
        <w:rPr>
          <w:b/>
          <w:sz w:val="28"/>
          <w:szCs w:val="28"/>
          <w:lang w:val="uk-UA"/>
        </w:rPr>
        <w:t>10307,7</w:t>
      </w:r>
      <w:r w:rsidRPr="001A7D7A">
        <w:rPr>
          <w:sz w:val="28"/>
          <w:szCs w:val="28"/>
          <w:lang w:val="uk-UA"/>
        </w:rPr>
        <w:t xml:space="preserve"> тис. грн.</w:t>
      </w:r>
      <w:r w:rsidR="00EF5978" w:rsidRPr="001A7D7A">
        <w:rPr>
          <w:sz w:val="28"/>
          <w:szCs w:val="28"/>
          <w:lang w:val="uk-UA"/>
        </w:rPr>
        <w:t xml:space="preserve"> </w:t>
      </w:r>
      <w:r w:rsidR="00427086">
        <w:rPr>
          <w:sz w:val="28"/>
          <w:szCs w:val="28"/>
          <w:lang w:val="uk-UA"/>
        </w:rPr>
        <w:t>Д</w:t>
      </w:r>
      <w:r w:rsidR="001A7D7A" w:rsidRPr="001A7D7A">
        <w:rPr>
          <w:sz w:val="28"/>
          <w:szCs w:val="28"/>
          <w:lang w:val="uk-UA"/>
        </w:rPr>
        <w:t xml:space="preserve">о </w:t>
      </w:r>
      <w:r w:rsidR="00EF5978" w:rsidRPr="001A7D7A">
        <w:rPr>
          <w:sz w:val="28"/>
          <w:szCs w:val="28"/>
          <w:lang w:val="uk-UA"/>
        </w:rPr>
        <w:t xml:space="preserve">спеціального фонду </w:t>
      </w:r>
      <w:r w:rsidR="001A7D7A" w:rsidRPr="001A7D7A">
        <w:rPr>
          <w:sz w:val="28"/>
          <w:szCs w:val="28"/>
          <w:lang w:val="uk-UA"/>
        </w:rPr>
        <w:t xml:space="preserve">надійшло власних доходів </w:t>
      </w:r>
      <w:r w:rsidR="00EF5978" w:rsidRPr="001A7D7A">
        <w:rPr>
          <w:sz w:val="28"/>
          <w:szCs w:val="28"/>
          <w:lang w:val="uk-UA"/>
        </w:rPr>
        <w:t xml:space="preserve"> в сумі </w:t>
      </w:r>
      <w:r w:rsidR="00EF5978" w:rsidRPr="001A7D7A">
        <w:rPr>
          <w:b/>
          <w:sz w:val="28"/>
          <w:szCs w:val="28"/>
          <w:lang w:val="uk-UA"/>
        </w:rPr>
        <w:t>4814,2</w:t>
      </w:r>
      <w:r w:rsidR="00EF5978" w:rsidRPr="001A7D7A">
        <w:rPr>
          <w:sz w:val="28"/>
          <w:szCs w:val="28"/>
          <w:lang w:val="uk-UA"/>
        </w:rPr>
        <w:t xml:space="preserve"> </w:t>
      </w:r>
      <w:proofErr w:type="spellStart"/>
      <w:r w:rsidR="00EF5978" w:rsidRPr="001A7D7A">
        <w:rPr>
          <w:sz w:val="28"/>
          <w:szCs w:val="28"/>
          <w:lang w:val="uk-UA"/>
        </w:rPr>
        <w:t>тис.грн</w:t>
      </w:r>
      <w:proofErr w:type="spellEnd"/>
      <w:r w:rsidR="00EF5978" w:rsidRPr="001A7D7A">
        <w:rPr>
          <w:sz w:val="28"/>
          <w:szCs w:val="28"/>
          <w:lang w:val="uk-UA"/>
        </w:rPr>
        <w:t>.</w:t>
      </w:r>
    </w:p>
    <w:p w:rsidR="00F761D4" w:rsidRPr="008C4F6F" w:rsidRDefault="00F761D4" w:rsidP="00D85283">
      <w:pPr>
        <w:pStyle w:val="aa"/>
        <w:spacing w:after="0"/>
        <w:ind w:left="0" w:firstLine="709"/>
        <w:jc w:val="both"/>
        <w:outlineLvl w:val="0"/>
        <w:rPr>
          <w:sz w:val="28"/>
          <w:szCs w:val="28"/>
        </w:rPr>
      </w:pPr>
    </w:p>
    <w:p w:rsidR="00F761D4" w:rsidRPr="008C4F6F" w:rsidRDefault="00F761D4" w:rsidP="00D85283">
      <w:pPr>
        <w:pStyle w:val="aa"/>
        <w:spacing w:after="0"/>
        <w:ind w:left="0" w:firstLine="709"/>
        <w:jc w:val="both"/>
        <w:outlineLvl w:val="0"/>
        <w:rPr>
          <w:sz w:val="28"/>
          <w:szCs w:val="28"/>
        </w:rPr>
      </w:pPr>
    </w:p>
    <w:p w:rsidR="00F761D4" w:rsidRPr="008C4F6F" w:rsidRDefault="00F761D4" w:rsidP="00D85283">
      <w:pPr>
        <w:pStyle w:val="aa"/>
        <w:spacing w:after="0"/>
        <w:ind w:left="0" w:firstLine="709"/>
        <w:jc w:val="both"/>
        <w:outlineLvl w:val="0"/>
        <w:rPr>
          <w:sz w:val="28"/>
          <w:szCs w:val="28"/>
        </w:rPr>
      </w:pPr>
    </w:p>
    <w:p w:rsidR="00F761D4" w:rsidRPr="008C4F6F" w:rsidRDefault="00F761D4" w:rsidP="00D85283">
      <w:pPr>
        <w:pStyle w:val="aa"/>
        <w:spacing w:after="0"/>
        <w:ind w:left="0" w:firstLine="709"/>
        <w:jc w:val="both"/>
        <w:outlineLvl w:val="0"/>
        <w:rPr>
          <w:sz w:val="28"/>
          <w:szCs w:val="28"/>
        </w:rPr>
      </w:pPr>
    </w:p>
    <w:p w:rsidR="00F761D4" w:rsidRPr="008C4F6F" w:rsidRDefault="00F761D4" w:rsidP="00D85283">
      <w:pPr>
        <w:pStyle w:val="aa"/>
        <w:spacing w:after="0"/>
        <w:ind w:left="0" w:firstLine="709"/>
        <w:jc w:val="both"/>
        <w:outlineLvl w:val="0"/>
        <w:rPr>
          <w:sz w:val="28"/>
          <w:szCs w:val="28"/>
        </w:rPr>
      </w:pPr>
    </w:p>
    <w:p w:rsidR="00F761D4" w:rsidRPr="00F761D4" w:rsidRDefault="008C4F6F" w:rsidP="00F761D4">
      <w:pPr>
        <w:pStyle w:val="aa"/>
        <w:spacing w:after="0"/>
        <w:ind w:left="0"/>
        <w:jc w:val="both"/>
        <w:outlineLvl w:val="0"/>
        <w:rPr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62675" cy="37147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0FE3" w:rsidRPr="00D85283" w:rsidRDefault="00E40FE3" w:rsidP="006F342A">
      <w:pPr>
        <w:pStyle w:val="2"/>
        <w:tabs>
          <w:tab w:val="left" w:pos="0"/>
        </w:tabs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D85283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D85283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джерелом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наповнення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бюджету є </w:t>
      </w:r>
      <w:proofErr w:type="spellStart"/>
      <w:r w:rsidRPr="00D85283">
        <w:rPr>
          <w:rFonts w:ascii="Times New Roman" w:hAnsi="Times New Roman"/>
          <w:sz w:val="28"/>
          <w:szCs w:val="28"/>
        </w:rPr>
        <w:t>податок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на доходи </w:t>
      </w:r>
      <w:proofErr w:type="spellStart"/>
      <w:r w:rsidRPr="00D85283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осіб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283">
        <w:rPr>
          <w:rFonts w:ascii="Times New Roman" w:hAnsi="Times New Roman"/>
          <w:sz w:val="28"/>
          <w:szCs w:val="28"/>
        </w:rPr>
        <w:t>який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становить </w:t>
      </w:r>
      <w:r w:rsidR="001A7D7A">
        <w:rPr>
          <w:rFonts w:ascii="Times New Roman" w:hAnsi="Times New Roman"/>
          <w:sz w:val="28"/>
          <w:szCs w:val="28"/>
        </w:rPr>
        <w:t>53,3%</w:t>
      </w:r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всіх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доходів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D85283">
        <w:rPr>
          <w:rFonts w:ascii="Times New Roman" w:hAnsi="Times New Roman"/>
          <w:sz w:val="28"/>
          <w:szCs w:val="28"/>
        </w:rPr>
        <w:t>Всього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до  бюджету </w:t>
      </w:r>
      <w:proofErr w:type="spellStart"/>
      <w:r w:rsidRPr="00D85283">
        <w:rPr>
          <w:rFonts w:ascii="Times New Roman" w:hAnsi="Times New Roman"/>
          <w:sz w:val="28"/>
          <w:szCs w:val="28"/>
        </w:rPr>
        <w:t>надійшло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34947,3 тис. грн. </w:t>
      </w:r>
      <w:proofErr w:type="spellStart"/>
      <w:r w:rsidRPr="00D85283">
        <w:rPr>
          <w:rFonts w:ascii="Times New Roman" w:hAnsi="Times New Roman"/>
          <w:sz w:val="28"/>
          <w:szCs w:val="28"/>
        </w:rPr>
        <w:t>зазначеного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податку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283">
        <w:rPr>
          <w:rFonts w:ascii="Times New Roman" w:hAnsi="Times New Roman"/>
          <w:sz w:val="28"/>
          <w:szCs w:val="28"/>
        </w:rPr>
        <w:t>проти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28653,7 </w:t>
      </w:r>
      <w:proofErr w:type="spellStart"/>
      <w:r w:rsidRPr="00D85283">
        <w:rPr>
          <w:rFonts w:ascii="Times New Roman" w:hAnsi="Times New Roman"/>
          <w:sz w:val="28"/>
          <w:szCs w:val="28"/>
        </w:rPr>
        <w:t>тис</w:t>
      </w:r>
      <w:proofErr w:type="gramStart"/>
      <w:r w:rsidRPr="00D85283">
        <w:rPr>
          <w:rFonts w:ascii="Times New Roman" w:hAnsi="Times New Roman"/>
          <w:sz w:val="28"/>
          <w:szCs w:val="28"/>
        </w:rPr>
        <w:t>.г</w:t>
      </w:r>
      <w:proofErr w:type="gramEnd"/>
      <w:r w:rsidRPr="00D85283">
        <w:rPr>
          <w:rFonts w:ascii="Times New Roman" w:hAnsi="Times New Roman"/>
          <w:sz w:val="28"/>
          <w:szCs w:val="28"/>
        </w:rPr>
        <w:t>рн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5283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року. </w:t>
      </w:r>
    </w:p>
    <w:p w:rsidR="00E40FE3" w:rsidRPr="00D85283" w:rsidRDefault="00E40FE3" w:rsidP="00D85283">
      <w:pPr>
        <w:pStyle w:val="aa"/>
        <w:spacing w:after="0"/>
        <w:ind w:left="0"/>
        <w:jc w:val="both"/>
        <w:rPr>
          <w:sz w:val="28"/>
          <w:szCs w:val="28"/>
          <w:lang w:val="uk-UA"/>
        </w:rPr>
      </w:pPr>
      <w:r w:rsidRPr="00D85283">
        <w:rPr>
          <w:sz w:val="28"/>
          <w:szCs w:val="28"/>
          <w:lang w:val="uk-UA"/>
        </w:rPr>
        <w:t xml:space="preserve">         Надходження єдиного податку </w:t>
      </w:r>
      <w:r w:rsidR="006F342A" w:rsidRPr="00D85283">
        <w:rPr>
          <w:sz w:val="28"/>
          <w:szCs w:val="28"/>
          <w:lang w:val="uk-UA"/>
        </w:rPr>
        <w:t>станов</w:t>
      </w:r>
      <w:r w:rsidR="006F342A">
        <w:rPr>
          <w:sz w:val="28"/>
          <w:szCs w:val="28"/>
          <w:lang w:val="uk-UA"/>
        </w:rPr>
        <w:t>и</w:t>
      </w:r>
      <w:r w:rsidR="006F342A" w:rsidRPr="00D85283">
        <w:rPr>
          <w:sz w:val="28"/>
          <w:szCs w:val="28"/>
          <w:lang w:val="uk-UA"/>
        </w:rPr>
        <w:t xml:space="preserve">ть 13952,0 </w:t>
      </w:r>
      <w:proofErr w:type="spellStart"/>
      <w:r w:rsidR="006F342A" w:rsidRPr="00D85283">
        <w:rPr>
          <w:sz w:val="28"/>
          <w:szCs w:val="28"/>
          <w:lang w:val="uk-UA"/>
        </w:rPr>
        <w:t>тис.грн</w:t>
      </w:r>
      <w:proofErr w:type="spellEnd"/>
      <w:r w:rsidR="006F342A" w:rsidRPr="00D85283">
        <w:rPr>
          <w:sz w:val="28"/>
          <w:szCs w:val="28"/>
          <w:lang w:val="uk-UA"/>
        </w:rPr>
        <w:t>. , або 21,3% загального обсягу міського бюджету</w:t>
      </w:r>
      <w:r w:rsidR="006F342A">
        <w:rPr>
          <w:sz w:val="28"/>
          <w:szCs w:val="28"/>
          <w:lang w:val="uk-UA"/>
        </w:rPr>
        <w:t>,</w:t>
      </w:r>
      <w:r w:rsidR="006F342A" w:rsidRPr="00D85283">
        <w:rPr>
          <w:sz w:val="28"/>
          <w:szCs w:val="28"/>
          <w:lang w:val="uk-UA"/>
        </w:rPr>
        <w:t xml:space="preserve"> </w:t>
      </w:r>
      <w:r w:rsidRPr="00D85283">
        <w:rPr>
          <w:sz w:val="28"/>
          <w:szCs w:val="28"/>
          <w:lang w:val="uk-UA"/>
        </w:rPr>
        <w:t xml:space="preserve">у порівняні з 2017 роком </w:t>
      </w:r>
      <w:r w:rsidR="006F342A">
        <w:rPr>
          <w:sz w:val="28"/>
          <w:szCs w:val="28"/>
          <w:lang w:val="uk-UA"/>
        </w:rPr>
        <w:t xml:space="preserve">надходження </w:t>
      </w:r>
      <w:r w:rsidRPr="00D85283">
        <w:rPr>
          <w:sz w:val="28"/>
          <w:szCs w:val="28"/>
          <w:lang w:val="uk-UA"/>
        </w:rPr>
        <w:t xml:space="preserve">збільшились на 2283,8 </w:t>
      </w:r>
      <w:proofErr w:type="spellStart"/>
      <w:r w:rsidRPr="00D85283">
        <w:rPr>
          <w:sz w:val="28"/>
          <w:szCs w:val="28"/>
          <w:lang w:val="uk-UA"/>
        </w:rPr>
        <w:t>тис.грн</w:t>
      </w:r>
      <w:proofErr w:type="spellEnd"/>
      <w:r w:rsidRPr="00D85283">
        <w:rPr>
          <w:sz w:val="28"/>
          <w:szCs w:val="28"/>
          <w:lang w:val="uk-UA"/>
        </w:rPr>
        <w:t>.  Це  друга позиція в структурі дохідної частини міського бюджету.</w:t>
      </w:r>
    </w:p>
    <w:p w:rsidR="00E40FE3" w:rsidRPr="00D85283" w:rsidRDefault="00E40FE3" w:rsidP="00D85283">
      <w:pPr>
        <w:pStyle w:val="aa"/>
        <w:spacing w:after="0"/>
        <w:ind w:left="0"/>
        <w:jc w:val="both"/>
        <w:rPr>
          <w:sz w:val="28"/>
          <w:szCs w:val="28"/>
          <w:lang w:val="uk-UA"/>
        </w:rPr>
      </w:pPr>
      <w:r w:rsidRPr="00D85283">
        <w:rPr>
          <w:sz w:val="28"/>
          <w:szCs w:val="28"/>
          <w:lang w:val="uk-UA"/>
        </w:rPr>
        <w:t xml:space="preserve">         Плата за землю в  структурі власних і закріплених доходів  займає 15,5 %. За звітний період від фізичних і юридичних осіб земельного податку і орендної плати надійшло 10167,1 </w:t>
      </w:r>
      <w:proofErr w:type="spellStart"/>
      <w:r w:rsidRPr="00D85283">
        <w:rPr>
          <w:sz w:val="28"/>
          <w:szCs w:val="28"/>
          <w:lang w:val="uk-UA"/>
        </w:rPr>
        <w:t>тис.грн</w:t>
      </w:r>
      <w:proofErr w:type="spellEnd"/>
      <w:r w:rsidRPr="00D85283">
        <w:rPr>
          <w:sz w:val="28"/>
          <w:szCs w:val="28"/>
          <w:lang w:val="uk-UA"/>
        </w:rPr>
        <w:t xml:space="preserve">, що на 640,9 </w:t>
      </w:r>
      <w:proofErr w:type="spellStart"/>
      <w:r w:rsidRPr="00D85283">
        <w:rPr>
          <w:sz w:val="28"/>
          <w:szCs w:val="28"/>
          <w:lang w:val="uk-UA"/>
        </w:rPr>
        <w:t>тис.грн</w:t>
      </w:r>
      <w:proofErr w:type="spellEnd"/>
      <w:r w:rsidRPr="00D85283">
        <w:rPr>
          <w:sz w:val="28"/>
          <w:szCs w:val="28"/>
          <w:lang w:val="uk-UA"/>
        </w:rPr>
        <w:t xml:space="preserve">. більше ніж за минулий  рік. </w:t>
      </w:r>
    </w:p>
    <w:p w:rsidR="00E40FE3" w:rsidRPr="00D85283" w:rsidRDefault="00E40FE3" w:rsidP="00D85283">
      <w:pPr>
        <w:pStyle w:val="aa"/>
        <w:spacing w:after="0"/>
        <w:ind w:left="0"/>
        <w:jc w:val="both"/>
        <w:rPr>
          <w:sz w:val="28"/>
          <w:szCs w:val="28"/>
          <w:lang w:val="uk-UA"/>
        </w:rPr>
      </w:pPr>
      <w:r w:rsidRPr="00D85283">
        <w:rPr>
          <w:sz w:val="28"/>
          <w:szCs w:val="28"/>
          <w:lang w:val="uk-UA"/>
        </w:rPr>
        <w:t xml:space="preserve">        Надходження акцизного податку станов</w:t>
      </w:r>
      <w:r w:rsidR="006F342A">
        <w:rPr>
          <w:sz w:val="28"/>
          <w:szCs w:val="28"/>
          <w:lang w:val="uk-UA"/>
        </w:rPr>
        <w:t>ить</w:t>
      </w:r>
      <w:r w:rsidRPr="00D85283">
        <w:rPr>
          <w:sz w:val="28"/>
          <w:szCs w:val="28"/>
          <w:lang w:val="uk-UA"/>
        </w:rPr>
        <w:t xml:space="preserve"> 3807,5 тис. грн, майже на рівні минулого року. Ріст становить лише 308,8 тис. грн або 8,8%.    </w:t>
      </w:r>
      <w:r w:rsidRPr="00D85283">
        <w:rPr>
          <w:sz w:val="28"/>
          <w:szCs w:val="28"/>
        </w:rPr>
        <w:t>У 201</w:t>
      </w:r>
      <w:r w:rsidRPr="00D85283">
        <w:rPr>
          <w:sz w:val="28"/>
          <w:szCs w:val="28"/>
          <w:lang w:val="uk-UA"/>
        </w:rPr>
        <w:t>8</w:t>
      </w:r>
      <w:r w:rsidRPr="00D85283">
        <w:rPr>
          <w:sz w:val="28"/>
          <w:szCs w:val="28"/>
        </w:rPr>
        <w:t xml:space="preserve"> </w:t>
      </w:r>
      <w:r w:rsidRPr="00D85283">
        <w:rPr>
          <w:sz w:val="28"/>
          <w:szCs w:val="28"/>
          <w:lang w:val="uk-UA"/>
        </w:rPr>
        <w:t>році</w:t>
      </w:r>
      <w:r w:rsidRPr="00D85283">
        <w:rPr>
          <w:sz w:val="28"/>
          <w:szCs w:val="28"/>
        </w:rPr>
        <w:t xml:space="preserve">  </w:t>
      </w:r>
      <w:proofErr w:type="gramStart"/>
      <w:r w:rsidRPr="00D85283">
        <w:rPr>
          <w:sz w:val="28"/>
          <w:szCs w:val="28"/>
        </w:rPr>
        <w:t>до</w:t>
      </w:r>
      <w:proofErr w:type="gramEnd"/>
      <w:r w:rsidRPr="00D85283">
        <w:rPr>
          <w:sz w:val="28"/>
          <w:szCs w:val="28"/>
        </w:rPr>
        <w:t xml:space="preserve"> </w:t>
      </w:r>
      <w:proofErr w:type="gramStart"/>
      <w:r w:rsidRPr="00D85283">
        <w:rPr>
          <w:sz w:val="28"/>
          <w:szCs w:val="28"/>
        </w:rPr>
        <w:t>бюджету</w:t>
      </w:r>
      <w:proofErr w:type="gramEnd"/>
      <w:r w:rsidRPr="00D85283">
        <w:rPr>
          <w:sz w:val="28"/>
          <w:szCs w:val="28"/>
        </w:rPr>
        <w:t xml:space="preserve"> </w:t>
      </w:r>
      <w:r w:rsidRPr="00D85283">
        <w:rPr>
          <w:sz w:val="28"/>
          <w:szCs w:val="28"/>
          <w:lang w:val="uk-UA"/>
        </w:rPr>
        <w:t>міської</w:t>
      </w:r>
      <w:r w:rsidRPr="00D85283">
        <w:rPr>
          <w:sz w:val="28"/>
          <w:szCs w:val="28"/>
        </w:rPr>
        <w:t xml:space="preserve"> ради </w:t>
      </w:r>
      <w:r w:rsidRPr="00D85283">
        <w:rPr>
          <w:sz w:val="28"/>
          <w:szCs w:val="28"/>
          <w:lang w:val="uk-UA"/>
        </w:rPr>
        <w:t>зараховувалось</w:t>
      </w:r>
      <w:r w:rsidRPr="00D85283">
        <w:rPr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</w:rPr>
        <w:t xml:space="preserve">13,44 </w:t>
      </w:r>
      <w:r w:rsidRPr="00D85283">
        <w:rPr>
          <w:rStyle w:val="rvts0"/>
          <w:sz w:val="28"/>
          <w:szCs w:val="28"/>
          <w:lang w:val="uk-UA"/>
        </w:rPr>
        <w:t>відсотка</w:t>
      </w:r>
      <w:r w:rsidRPr="00D85283">
        <w:rPr>
          <w:rStyle w:val="rvts0"/>
          <w:sz w:val="28"/>
          <w:szCs w:val="28"/>
        </w:rPr>
        <w:t xml:space="preserve"> акцизного </w:t>
      </w:r>
      <w:r w:rsidRPr="00D85283">
        <w:rPr>
          <w:rStyle w:val="rvts0"/>
          <w:sz w:val="28"/>
          <w:szCs w:val="28"/>
          <w:lang w:val="uk-UA"/>
        </w:rPr>
        <w:t>податку</w:t>
      </w:r>
      <w:r w:rsidRPr="00D85283">
        <w:rPr>
          <w:rStyle w:val="rvts0"/>
          <w:sz w:val="28"/>
          <w:szCs w:val="28"/>
        </w:rPr>
        <w:t xml:space="preserve"> з </w:t>
      </w:r>
      <w:r w:rsidRPr="00D85283">
        <w:rPr>
          <w:rStyle w:val="rvts0"/>
          <w:sz w:val="28"/>
          <w:szCs w:val="28"/>
          <w:lang w:val="uk-UA"/>
        </w:rPr>
        <w:t>виробленого</w:t>
      </w:r>
      <w:r w:rsidRPr="00D85283">
        <w:rPr>
          <w:rStyle w:val="rvts0"/>
          <w:sz w:val="28"/>
          <w:szCs w:val="28"/>
        </w:rPr>
        <w:t xml:space="preserve"> в </w:t>
      </w:r>
      <w:r w:rsidRPr="00D85283">
        <w:rPr>
          <w:rStyle w:val="rvts0"/>
          <w:sz w:val="28"/>
          <w:szCs w:val="28"/>
          <w:lang w:val="uk-UA"/>
        </w:rPr>
        <w:t>Україні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пального</w:t>
      </w:r>
      <w:r w:rsidRPr="00D85283">
        <w:rPr>
          <w:rStyle w:val="rvts0"/>
          <w:sz w:val="28"/>
          <w:szCs w:val="28"/>
        </w:rPr>
        <w:t xml:space="preserve"> та </w:t>
      </w:r>
      <w:r w:rsidRPr="00D85283">
        <w:rPr>
          <w:rStyle w:val="rvts0"/>
          <w:sz w:val="28"/>
          <w:szCs w:val="28"/>
          <w:lang w:val="uk-UA"/>
        </w:rPr>
        <w:t>ввезеного</w:t>
      </w:r>
      <w:r w:rsidRPr="00D85283">
        <w:rPr>
          <w:rStyle w:val="rvts0"/>
          <w:sz w:val="28"/>
          <w:szCs w:val="28"/>
        </w:rPr>
        <w:t xml:space="preserve"> на </w:t>
      </w:r>
      <w:r w:rsidRPr="00D85283">
        <w:rPr>
          <w:rStyle w:val="rvts0"/>
          <w:sz w:val="28"/>
          <w:szCs w:val="28"/>
          <w:lang w:val="uk-UA"/>
        </w:rPr>
        <w:t>митну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територію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України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пального</w:t>
      </w:r>
      <w:r w:rsidRPr="00D85283">
        <w:rPr>
          <w:rStyle w:val="rvts0"/>
          <w:sz w:val="28"/>
          <w:szCs w:val="28"/>
        </w:rPr>
        <w:t xml:space="preserve">. За </w:t>
      </w:r>
      <w:r w:rsidR="006F342A">
        <w:rPr>
          <w:rStyle w:val="rvts0"/>
          <w:sz w:val="28"/>
          <w:szCs w:val="28"/>
          <w:lang w:val="uk-UA"/>
        </w:rPr>
        <w:t xml:space="preserve">2018 </w:t>
      </w:r>
      <w:proofErr w:type="gramStart"/>
      <w:r w:rsidR="006F342A">
        <w:rPr>
          <w:rStyle w:val="rvts0"/>
          <w:sz w:val="28"/>
          <w:szCs w:val="28"/>
          <w:lang w:val="uk-UA"/>
        </w:rPr>
        <w:t>р</w:t>
      </w:r>
      <w:proofErr w:type="gramEnd"/>
      <w:r w:rsidR="006F342A">
        <w:rPr>
          <w:rStyle w:val="rvts0"/>
          <w:sz w:val="28"/>
          <w:szCs w:val="28"/>
          <w:lang w:val="uk-UA"/>
        </w:rPr>
        <w:t>ік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 xml:space="preserve">зараховано 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522,6</w:t>
      </w:r>
      <w:r w:rsidRPr="00D85283">
        <w:rPr>
          <w:rStyle w:val="rvts0"/>
          <w:sz w:val="28"/>
          <w:szCs w:val="28"/>
        </w:rPr>
        <w:t xml:space="preserve"> </w:t>
      </w:r>
      <w:proofErr w:type="spellStart"/>
      <w:r w:rsidRPr="00D85283">
        <w:rPr>
          <w:rStyle w:val="rvts0"/>
          <w:sz w:val="28"/>
          <w:szCs w:val="28"/>
        </w:rPr>
        <w:t>тис.грн</w:t>
      </w:r>
      <w:proofErr w:type="spellEnd"/>
      <w:r w:rsidRPr="00D85283">
        <w:rPr>
          <w:rStyle w:val="rvts0"/>
          <w:sz w:val="28"/>
          <w:szCs w:val="28"/>
        </w:rPr>
        <w:t>.</w:t>
      </w:r>
      <w:r w:rsidRPr="00D85283">
        <w:rPr>
          <w:rStyle w:val="rvts0"/>
          <w:sz w:val="28"/>
          <w:szCs w:val="28"/>
          <w:lang w:val="uk-UA"/>
        </w:rPr>
        <w:t xml:space="preserve"> 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від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виробленого</w:t>
      </w:r>
      <w:r w:rsidRPr="00D85283">
        <w:rPr>
          <w:rStyle w:val="rvts0"/>
          <w:sz w:val="28"/>
          <w:szCs w:val="28"/>
        </w:rPr>
        <w:t xml:space="preserve"> та </w:t>
      </w:r>
      <w:r w:rsidRPr="00D85283">
        <w:rPr>
          <w:rStyle w:val="rvts0"/>
          <w:sz w:val="28"/>
          <w:szCs w:val="28"/>
          <w:lang w:val="uk-UA"/>
        </w:rPr>
        <w:t>2146,8</w:t>
      </w:r>
      <w:r w:rsidRPr="00D85283">
        <w:rPr>
          <w:rStyle w:val="rvts0"/>
          <w:sz w:val="28"/>
          <w:szCs w:val="28"/>
        </w:rPr>
        <w:t xml:space="preserve"> </w:t>
      </w:r>
      <w:proofErr w:type="spellStart"/>
      <w:r w:rsidRPr="00D85283">
        <w:rPr>
          <w:rStyle w:val="rvts0"/>
          <w:sz w:val="28"/>
          <w:szCs w:val="28"/>
        </w:rPr>
        <w:t>тис.грн</w:t>
      </w:r>
      <w:proofErr w:type="spellEnd"/>
      <w:r w:rsidRPr="00D85283">
        <w:rPr>
          <w:rStyle w:val="rvts0"/>
          <w:sz w:val="28"/>
          <w:szCs w:val="28"/>
        </w:rPr>
        <w:t xml:space="preserve">. </w:t>
      </w:r>
      <w:r w:rsidRPr="00D85283">
        <w:rPr>
          <w:rStyle w:val="rvts0"/>
          <w:sz w:val="28"/>
          <w:szCs w:val="28"/>
          <w:lang w:val="uk-UA"/>
        </w:rPr>
        <w:t>від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>ввезеного</w:t>
      </w:r>
      <w:r w:rsidRPr="00D85283">
        <w:rPr>
          <w:rStyle w:val="rvts0"/>
          <w:sz w:val="28"/>
          <w:szCs w:val="28"/>
        </w:rPr>
        <w:t xml:space="preserve"> </w:t>
      </w:r>
      <w:r w:rsidRPr="00D85283">
        <w:rPr>
          <w:rStyle w:val="rvts0"/>
          <w:sz w:val="28"/>
          <w:szCs w:val="28"/>
          <w:lang w:val="uk-UA"/>
        </w:rPr>
        <w:t xml:space="preserve">пального. </w:t>
      </w:r>
    </w:p>
    <w:p w:rsidR="00E40FE3" w:rsidRPr="00D85283" w:rsidRDefault="00E40FE3" w:rsidP="00D85283">
      <w:pPr>
        <w:pStyle w:val="ad"/>
        <w:tabs>
          <w:tab w:val="clear" w:pos="4677"/>
          <w:tab w:val="clear" w:pos="9355"/>
          <w:tab w:val="num" w:pos="1211"/>
        </w:tabs>
        <w:jc w:val="both"/>
        <w:rPr>
          <w:sz w:val="28"/>
          <w:szCs w:val="28"/>
          <w:lang w:val="uk-UA"/>
        </w:rPr>
      </w:pPr>
      <w:r w:rsidRPr="00D85283">
        <w:rPr>
          <w:sz w:val="28"/>
          <w:szCs w:val="28"/>
          <w:lang w:val="uk-UA"/>
        </w:rPr>
        <w:t xml:space="preserve">          За 12 місяців 2018 року місцеві бюджети отримали 605,4 </w:t>
      </w:r>
      <w:proofErr w:type="spellStart"/>
      <w:r w:rsidRPr="00D85283">
        <w:rPr>
          <w:sz w:val="28"/>
          <w:szCs w:val="28"/>
          <w:lang w:val="uk-UA"/>
        </w:rPr>
        <w:t>тис.грн</w:t>
      </w:r>
      <w:proofErr w:type="spellEnd"/>
      <w:r w:rsidRPr="00D85283">
        <w:rPr>
          <w:sz w:val="28"/>
          <w:szCs w:val="28"/>
          <w:lang w:val="uk-UA"/>
        </w:rPr>
        <w:t xml:space="preserve">. плати за надання інших амін. послуг, 121,7 </w:t>
      </w:r>
      <w:proofErr w:type="spellStart"/>
      <w:r w:rsidRPr="00D85283">
        <w:rPr>
          <w:sz w:val="28"/>
          <w:szCs w:val="28"/>
          <w:lang w:val="uk-UA"/>
        </w:rPr>
        <w:t>тис.грн</w:t>
      </w:r>
      <w:proofErr w:type="spellEnd"/>
      <w:r w:rsidRPr="00D85283">
        <w:rPr>
          <w:sz w:val="28"/>
          <w:szCs w:val="28"/>
          <w:lang w:val="uk-UA"/>
        </w:rPr>
        <w:t xml:space="preserve">. </w:t>
      </w:r>
      <w:proofErr w:type="spellStart"/>
      <w:r w:rsidRPr="00D85283">
        <w:rPr>
          <w:sz w:val="28"/>
          <w:szCs w:val="28"/>
          <w:lang w:val="uk-UA"/>
        </w:rPr>
        <w:t>адмін</w:t>
      </w:r>
      <w:proofErr w:type="spellEnd"/>
      <w:r w:rsidRPr="00D85283">
        <w:rPr>
          <w:sz w:val="28"/>
          <w:szCs w:val="28"/>
          <w:lang w:val="uk-UA"/>
        </w:rPr>
        <w:t xml:space="preserve">. збору за державну реєстрацію речових прав на нерухоме майно. Коштів за шкоду, що заподіяна на земельних ділянках державної та комунальної власності, які не надані у користування та не передані у власність внаслідок їх самовільного зайняття, використанні не за цільовим призначенням надійшло у сумі 183,9 </w:t>
      </w:r>
      <w:proofErr w:type="spellStart"/>
      <w:r w:rsidRPr="00D85283">
        <w:rPr>
          <w:sz w:val="28"/>
          <w:szCs w:val="28"/>
          <w:lang w:val="uk-UA"/>
        </w:rPr>
        <w:t>тис.грн</w:t>
      </w:r>
      <w:proofErr w:type="spellEnd"/>
      <w:r w:rsidRPr="00D85283">
        <w:rPr>
          <w:sz w:val="28"/>
          <w:szCs w:val="28"/>
          <w:lang w:val="uk-UA"/>
        </w:rPr>
        <w:t xml:space="preserve">. </w:t>
      </w:r>
    </w:p>
    <w:p w:rsidR="00E40FE3" w:rsidRDefault="00E40FE3" w:rsidP="00D85283">
      <w:pPr>
        <w:pStyle w:val="ad"/>
        <w:tabs>
          <w:tab w:val="num" w:pos="1211"/>
        </w:tabs>
        <w:jc w:val="both"/>
        <w:rPr>
          <w:sz w:val="28"/>
          <w:szCs w:val="28"/>
          <w:lang w:val="uk-UA"/>
        </w:rPr>
      </w:pPr>
    </w:p>
    <w:p w:rsidR="001616AF" w:rsidRDefault="001616AF" w:rsidP="00D85283">
      <w:pPr>
        <w:pStyle w:val="ad"/>
        <w:tabs>
          <w:tab w:val="num" w:pos="1211"/>
        </w:tabs>
        <w:jc w:val="both"/>
        <w:rPr>
          <w:sz w:val="28"/>
          <w:szCs w:val="28"/>
          <w:lang w:val="uk-UA"/>
        </w:rPr>
      </w:pPr>
    </w:p>
    <w:p w:rsidR="001616AF" w:rsidRPr="00D85283" w:rsidRDefault="001616AF" w:rsidP="00D85283">
      <w:pPr>
        <w:pStyle w:val="ad"/>
        <w:tabs>
          <w:tab w:val="num" w:pos="1211"/>
        </w:tabs>
        <w:jc w:val="both"/>
        <w:rPr>
          <w:sz w:val="28"/>
          <w:szCs w:val="28"/>
          <w:lang w:val="uk-UA"/>
        </w:rPr>
      </w:pPr>
    </w:p>
    <w:p w:rsidR="007D56BC" w:rsidRPr="005C3DC0" w:rsidRDefault="00E40FE3" w:rsidP="00D85283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  <w:lang w:val="uk-UA"/>
        </w:rPr>
      </w:pPr>
      <w:r w:rsidRPr="005C3DC0">
        <w:rPr>
          <w:rFonts w:ascii="Times New Roman" w:hAnsi="Times New Roman"/>
          <w:b/>
          <w:sz w:val="28"/>
          <w:szCs w:val="28"/>
          <w:lang w:val="uk-UA"/>
        </w:rPr>
        <w:lastRenderedPageBreak/>
        <w:t>Видатки міського бюджету  за  201</w:t>
      </w:r>
      <w:r w:rsidRPr="005C3DC0">
        <w:rPr>
          <w:rFonts w:ascii="Times New Roman" w:hAnsi="Times New Roman"/>
          <w:b/>
          <w:sz w:val="28"/>
          <w:szCs w:val="28"/>
        </w:rPr>
        <w:t>8</w:t>
      </w:r>
      <w:r w:rsidRPr="005C3DC0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Pr="005C3D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C3DC0">
        <w:rPr>
          <w:rFonts w:ascii="Times New Roman" w:hAnsi="Times New Roman"/>
          <w:b/>
          <w:sz w:val="28"/>
          <w:szCs w:val="28"/>
          <w:lang w:val="uk-UA"/>
        </w:rPr>
        <w:t xml:space="preserve">склали </w:t>
      </w:r>
      <w:r w:rsidR="007D56BC" w:rsidRPr="005C3DC0">
        <w:rPr>
          <w:rFonts w:ascii="Times New Roman" w:hAnsi="Times New Roman"/>
          <w:b/>
          <w:sz w:val="28"/>
          <w:szCs w:val="28"/>
          <w:lang w:val="uk-UA"/>
        </w:rPr>
        <w:t xml:space="preserve">147457,3 </w:t>
      </w:r>
      <w:proofErr w:type="spellStart"/>
      <w:r w:rsidR="007D56BC" w:rsidRPr="005C3DC0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="007D56BC" w:rsidRPr="005C3DC0">
        <w:rPr>
          <w:rFonts w:ascii="Times New Roman" w:hAnsi="Times New Roman"/>
          <w:b/>
          <w:sz w:val="28"/>
          <w:szCs w:val="28"/>
          <w:lang w:val="uk-UA"/>
        </w:rPr>
        <w:t>.</w:t>
      </w:r>
      <w:r w:rsidR="007D56BC" w:rsidRPr="005C3DC0">
        <w:rPr>
          <w:rFonts w:ascii="Times New Roman" w:hAnsi="Times New Roman"/>
          <w:sz w:val="28"/>
          <w:szCs w:val="28"/>
          <w:lang w:val="uk-UA"/>
        </w:rPr>
        <w:t>,</w:t>
      </w:r>
    </w:p>
    <w:p w:rsidR="005C3DC0" w:rsidRPr="00192C5A" w:rsidRDefault="006F342A" w:rsidP="007D56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2C5A">
        <w:rPr>
          <w:rFonts w:ascii="Times New Roman" w:hAnsi="Times New Roman"/>
          <w:b/>
          <w:sz w:val="28"/>
          <w:szCs w:val="28"/>
          <w:lang w:val="uk-UA"/>
        </w:rPr>
        <w:t xml:space="preserve"> в тому числі </w:t>
      </w:r>
      <w:r w:rsidR="005C3DC0" w:rsidRPr="00192C5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0FE3" w:rsidRPr="0005279D" w:rsidRDefault="006F342A" w:rsidP="005C3DC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3DC0">
        <w:rPr>
          <w:rFonts w:ascii="Times New Roman" w:hAnsi="Times New Roman"/>
          <w:b/>
          <w:sz w:val="28"/>
          <w:szCs w:val="28"/>
          <w:lang w:val="uk-UA"/>
        </w:rPr>
        <w:t xml:space="preserve">загального фонду </w:t>
      </w:r>
      <w:r w:rsidR="00E40FE3" w:rsidRPr="005C3DC0">
        <w:rPr>
          <w:rFonts w:ascii="Times New Roman" w:hAnsi="Times New Roman"/>
          <w:b/>
          <w:sz w:val="28"/>
          <w:szCs w:val="28"/>
          <w:lang w:val="uk-UA"/>
        </w:rPr>
        <w:t>1</w:t>
      </w:r>
      <w:r w:rsidR="00E40FE3" w:rsidRPr="005C3DC0">
        <w:rPr>
          <w:rFonts w:ascii="Times New Roman" w:hAnsi="Times New Roman"/>
          <w:b/>
          <w:sz w:val="28"/>
          <w:szCs w:val="28"/>
        </w:rPr>
        <w:t>2844</w:t>
      </w:r>
      <w:r w:rsidR="00785D20">
        <w:rPr>
          <w:rFonts w:ascii="Times New Roman" w:hAnsi="Times New Roman"/>
          <w:b/>
          <w:sz w:val="28"/>
          <w:szCs w:val="28"/>
          <w:lang w:val="uk-UA"/>
        </w:rPr>
        <w:t>1,7</w:t>
      </w:r>
      <w:r w:rsidR="007D56BC" w:rsidRPr="005C3D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 w:rsidRPr="005C3DC0">
        <w:rPr>
          <w:rFonts w:ascii="Times New Roman" w:hAnsi="Times New Roman"/>
          <w:b/>
          <w:sz w:val="28"/>
          <w:szCs w:val="28"/>
          <w:lang w:val="uk-UA"/>
        </w:rPr>
        <w:t>тис.грн</w:t>
      </w:r>
      <w:proofErr w:type="spellEnd"/>
      <w:r w:rsidR="007D56BC" w:rsidRPr="005C3DC0">
        <w:rPr>
          <w:rFonts w:ascii="Times New Roman" w:hAnsi="Times New Roman"/>
          <w:b/>
          <w:sz w:val="28"/>
          <w:szCs w:val="28"/>
          <w:lang w:val="uk-UA"/>
        </w:rPr>
        <w:t>.</w:t>
      </w:r>
      <w:r w:rsidR="007D56BC" w:rsidRPr="005C3DC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E40FE3" w:rsidRPr="005C3DC0">
        <w:rPr>
          <w:rFonts w:ascii="Times New Roman" w:hAnsi="Times New Roman"/>
          <w:sz w:val="28"/>
          <w:szCs w:val="28"/>
          <w:lang w:val="uk-UA"/>
        </w:rPr>
        <w:t xml:space="preserve"> порівнянні з минулим роком видатки</w:t>
      </w:r>
      <w:r w:rsidR="007D56BC" w:rsidRPr="005C3DC0">
        <w:rPr>
          <w:rFonts w:ascii="Times New Roman" w:hAnsi="Times New Roman"/>
          <w:sz w:val="28"/>
          <w:szCs w:val="28"/>
          <w:lang w:val="uk-UA"/>
        </w:rPr>
        <w:t xml:space="preserve"> загального фонду</w:t>
      </w:r>
      <w:r w:rsidR="00E40FE3" w:rsidRPr="005C3DC0">
        <w:rPr>
          <w:rFonts w:ascii="Times New Roman" w:hAnsi="Times New Roman"/>
          <w:sz w:val="28"/>
          <w:szCs w:val="28"/>
          <w:lang w:val="uk-UA"/>
        </w:rPr>
        <w:t xml:space="preserve"> зросли на </w:t>
      </w:r>
      <w:r w:rsidR="00E40FE3" w:rsidRPr="005C3DC0">
        <w:rPr>
          <w:rFonts w:ascii="Times New Roman" w:hAnsi="Times New Roman"/>
          <w:sz w:val="28"/>
          <w:szCs w:val="28"/>
        </w:rPr>
        <w:t>1999</w:t>
      </w:r>
      <w:r w:rsidR="00E40FE3" w:rsidRPr="005C3DC0">
        <w:rPr>
          <w:rFonts w:ascii="Times New Roman" w:hAnsi="Times New Roman"/>
          <w:sz w:val="28"/>
          <w:szCs w:val="28"/>
          <w:lang w:val="uk-UA"/>
        </w:rPr>
        <w:t>6 тис. грн.</w:t>
      </w:r>
    </w:p>
    <w:p w:rsidR="0005279D" w:rsidRPr="008C4F6F" w:rsidRDefault="0005279D" w:rsidP="00052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79D" w:rsidRPr="008C4F6F" w:rsidRDefault="0005279D" w:rsidP="00052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79D" w:rsidRPr="008C4F6F" w:rsidRDefault="0005279D" w:rsidP="00052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79D" w:rsidRPr="0005279D" w:rsidRDefault="008C4F6F" w:rsidP="0005279D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77025" cy="57245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0FE3" w:rsidRPr="00D85283" w:rsidRDefault="00E40FE3" w:rsidP="00D85283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>В структурі видатків</w:t>
      </w:r>
      <w:r w:rsidR="005C3DC0">
        <w:rPr>
          <w:rFonts w:ascii="Times New Roman" w:hAnsi="Times New Roman"/>
          <w:sz w:val="28"/>
          <w:szCs w:val="28"/>
          <w:lang w:val="uk-UA"/>
        </w:rPr>
        <w:t xml:space="preserve"> загального фонду 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 асигнування на освіту склали 56% (8</w:t>
      </w:r>
      <w:r w:rsidR="001616AF">
        <w:rPr>
          <w:rFonts w:ascii="Times New Roman" w:hAnsi="Times New Roman"/>
          <w:sz w:val="28"/>
          <w:szCs w:val="28"/>
          <w:lang w:val="uk-UA"/>
        </w:rPr>
        <w:t>3</w:t>
      </w:r>
      <w:r w:rsidRPr="00D85283">
        <w:rPr>
          <w:rFonts w:ascii="Times New Roman" w:hAnsi="Times New Roman"/>
          <w:sz w:val="28"/>
          <w:szCs w:val="28"/>
          <w:lang w:val="uk-UA"/>
        </w:rPr>
        <w:t>161</w:t>
      </w:r>
      <w:r w:rsidR="007D56BC">
        <w:rPr>
          <w:rFonts w:ascii="Times New Roman" w:hAnsi="Times New Roman"/>
          <w:sz w:val="28"/>
          <w:szCs w:val="28"/>
          <w:lang w:val="uk-UA"/>
        </w:rPr>
        <w:t>тис.грн.</w:t>
      </w:r>
      <w:r w:rsidRPr="00D85283">
        <w:rPr>
          <w:rFonts w:ascii="Times New Roman" w:hAnsi="Times New Roman"/>
          <w:sz w:val="28"/>
          <w:szCs w:val="28"/>
          <w:lang w:val="uk-UA"/>
        </w:rPr>
        <w:t>) на утримання орган</w:t>
      </w:r>
      <w:r w:rsidR="001616AF">
        <w:rPr>
          <w:rFonts w:ascii="Times New Roman" w:hAnsi="Times New Roman"/>
          <w:sz w:val="28"/>
          <w:szCs w:val="28"/>
          <w:lang w:val="uk-UA"/>
        </w:rPr>
        <w:t>ів місцевого самоврядування –9,3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 %,(13719</w:t>
      </w:r>
      <w:r w:rsidR="007D56BC" w:rsidRPr="007D5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D56BC">
        <w:rPr>
          <w:rFonts w:ascii="Times New Roman" w:hAnsi="Times New Roman"/>
          <w:sz w:val="28"/>
          <w:szCs w:val="28"/>
          <w:lang w:val="uk-UA"/>
        </w:rPr>
        <w:t>.</w:t>
      </w:r>
      <w:r w:rsidRPr="00D85283">
        <w:rPr>
          <w:rFonts w:ascii="Times New Roman" w:hAnsi="Times New Roman"/>
          <w:sz w:val="28"/>
          <w:szCs w:val="28"/>
          <w:lang w:val="uk-UA"/>
        </w:rPr>
        <w:t>)  на культуру – 3,8 %(5573</w:t>
      </w:r>
      <w:r w:rsidR="007D56BC" w:rsidRPr="007D5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D56BC">
        <w:rPr>
          <w:rFonts w:ascii="Times New Roman" w:hAnsi="Times New Roman"/>
          <w:sz w:val="28"/>
          <w:szCs w:val="28"/>
          <w:lang w:val="uk-UA"/>
        </w:rPr>
        <w:t>.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),  фізичну культуру та спорт – </w:t>
      </w:r>
      <w:r w:rsidRPr="00C23200">
        <w:rPr>
          <w:rFonts w:ascii="Times New Roman" w:hAnsi="Times New Roman"/>
          <w:sz w:val="28"/>
          <w:szCs w:val="28"/>
          <w:lang w:val="uk-UA"/>
        </w:rPr>
        <w:t>2,</w:t>
      </w:r>
      <w:r w:rsidR="001616AF">
        <w:rPr>
          <w:rFonts w:ascii="Times New Roman" w:hAnsi="Times New Roman"/>
          <w:sz w:val="28"/>
          <w:szCs w:val="28"/>
          <w:lang w:val="uk-UA"/>
        </w:rPr>
        <w:t>0</w:t>
      </w:r>
      <w:r w:rsidRPr="00C23200">
        <w:rPr>
          <w:rFonts w:ascii="Times New Roman" w:hAnsi="Times New Roman"/>
          <w:sz w:val="28"/>
          <w:szCs w:val="28"/>
          <w:lang w:val="uk-UA"/>
        </w:rPr>
        <w:t xml:space="preserve"> %,(</w:t>
      </w:r>
      <w:r w:rsidRPr="00D85283">
        <w:rPr>
          <w:rFonts w:ascii="Times New Roman" w:hAnsi="Times New Roman"/>
          <w:sz w:val="28"/>
          <w:szCs w:val="28"/>
          <w:lang w:val="uk-UA"/>
        </w:rPr>
        <w:t>2971</w:t>
      </w:r>
      <w:r w:rsidR="007D56BC" w:rsidRPr="007D5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D56BC">
        <w:rPr>
          <w:rFonts w:ascii="Times New Roman" w:hAnsi="Times New Roman"/>
          <w:sz w:val="28"/>
          <w:szCs w:val="28"/>
          <w:lang w:val="uk-UA"/>
        </w:rPr>
        <w:t>.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),  на житлово-комунальне господарство– </w:t>
      </w:r>
      <w:r w:rsidR="001616AF">
        <w:rPr>
          <w:rFonts w:ascii="Times New Roman" w:hAnsi="Times New Roman"/>
          <w:sz w:val="28"/>
          <w:szCs w:val="28"/>
          <w:lang w:val="uk-UA"/>
        </w:rPr>
        <w:t>5,7</w:t>
      </w:r>
      <w:r w:rsidRPr="00D85283">
        <w:rPr>
          <w:rFonts w:ascii="Times New Roman" w:hAnsi="Times New Roman"/>
          <w:sz w:val="28"/>
          <w:szCs w:val="28"/>
          <w:lang w:val="uk-UA"/>
        </w:rPr>
        <w:t>%</w:t>
      </w:r>
      <w:r w:rsidR="001616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85283">
        <w:rPr>
          <w:rFonts w:ascii="Times New Roman" w:hAnsi="Times New Roman"/>
          <w:sz w:val="28"/>
          <w:szCs w:val="28"/>
          <w:lang w:val="uk-UA"/>
        </w:rPr>
        <w:t>( 8416</w:t>
      </w:r>
      <w:r w:rsidR="007D56BC" w:rsidRPr="007D5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D56BC">
        <w:rPr>
          <w:rFonts w:ascii="Times New Roman" w:hAnsi="Times New Roman"/>
          <w:sz w:val="28"/>
          <w:szCs w:val="28"/>
          <w:lang w:val="uk-UA"/>
        </w:rPr>
        <w:t>.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),  на соціальний захист – </w:t>
      </w:r>
      <w:r w:rsidR="001616AF">
        <w:rPr>
          <w:rFonts w:ascii="Times New Roman" w:hAnsi="Times New Roman"/>
          <w:sz w:val="28"/>
          <w:szCs w:val="28"/>
          <w:lang w:val="uk-UA"/>
        </w:rPr>
        <w:t>3,9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 % ( 5742</w:t>
      </w:r>
      <w:r w:rsidR="007D56BC" w:rsidRPr="007D5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D56BC">
        <w:rPr>
          <w:rFonts w:ascii="Times New Roman" w:hAnsi="Times New Roman"/>
          <w:sz w:val="28"/>
          <w:szCs w:val="28"/>
          <w:lang w:val="uk-UA"/>
        </w:rPr>
        <w:t>.</w:t>
      </w:r>
      <w:r w:rsidRPr="00D85283">
        <w:rPr>
          <w:rFonts w:ascii="Times New Roman" w:hAnsi="Times New Roman"/>
          <w:sz w:val="28"/>
          <w:szCs w:val="28"/>
          <w:lang w:val="uk-UA"/>
        </w:rPr>
        <w:t>),  на утримання доріг комунальної власності – 4,9 %( 7159</w:t>
      </w:r>
      <w:r w:rsidR="007D56BC" w:rsidRPr="007D5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D56BC">
        <w:rPr>
          <w:rFonts w:ascii="Times New Roman" w:hAnsi="Times New Roman"/>
          <w:sz w:val="28"/>
          <w:szCs w:val="28"/>
          <w:lang w:val="uk-UA"/>
        </w:rPr>
        <w:t>.</w:t>
      </w:r>
      <w:r w:rsidRPr="00D85283">
        <w:rPr>
          <w:rFonts w:ascii="Times New Roman" w:hAnsi="Times New Roman"/>
          <w:sz w:val="28"/>
          <w:szCs w:val="28"/>
          <w:lang w:val="uk-UA"/>
        </w:rPr>
        <w:t>),  та близько14%</w:t>
      </w:r>
      <w:r w:rsidR="001616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5283">
        <w:rPr>
          <w:rFonts w:ascii="Times New Roman" w:hAnsi="Times New Roman"/>
          <w:sz w:val="28"/>
          <w:szCs w:val="28"/>
          <w:lang w:val="uk-UA"/>
        </w:rPr>
        <w:t>( 19852</w:t>
      </w:r>
      <w:r w:rsidR="007D56BC" w:rsidRPr="007D56B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D56B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7D56BC">
        <w:rPr>
          <w:rFonts w:ascii="Times New Roman" w:hAnsi="Times New Roman"/>
          <w:sz w:val="28"/>
          <w:szCs w:val="28"/>
          <w:lang w:val="uk-UA"/>
        </w:rPr>
        <w:t>.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) передача коштів до інших бюджетів на утримання закладів бюджетної сфери на умовах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 на етапі передачі ,  реорганізації та створення їх, на заходи у сфері соціального захисту, відповідно до потреби мешканців громади,  на 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 інвестиційних програм та проектів.</w:t>
      </w:r>
    </w:p>
    <w:p w:rsidR="00E40FE3" w:rsidRPr="005C1E80" w:rsidRDefault="00E40FE3" w:rsidP="00D85283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lastRenderedPageBreak/>
        <w:t xml:space="preserve">  На заробітну з нарахуваннями спрямовано 82538,8 тис грн. видатків загального фонду міського бюджету або 56,9% загального обсягу видатків міського бюджету звітного періоду.  Видатки на енергоносії за  2018 рік становлять 9726 тис. грн.,  або 6,7 % від  загального фінансування, заборгованість по заробітній платі та по  послугах енергопостачальних організацій на звітну дату відсутня</w:t>
      </w:r>
      <w:r w:rsidRPr="005C1E80">
        <w:rPr>
          <w:rFonts w:ascii="Times New Roman" w:hAnsi="Times New Roman"/>
          <w:sz w:val="28"/>
          <w:szCs w:val="28"/>
        </w:rPr>
        <w:t xml:space="preserve"> </w:t>
      </w:r>
    </w:p>
    <w:p w:rsidR="00330EA3" w:rsidRPr="00271E68" w:rsidRDefault="008E0BCF" w:rsidP="00330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1E68">
        <w:rPr>
          <w:rFonts w:ascii="Times New Roman" w:hAnsi="Times New Roman"/>
          <w:sz w:val="28"/>
          <w:szCs w:val="28"/>
          <w:lang w:val="uk-UA"/>
        </w:rPr>
        <w:t xml:space="preserve">Закупівля  комп’ютерного, мультимедійного, котельного та  іншого обладнання для закладів освіти, культури, житлово- комунальних господарств , обладнання для створення робочих місць виконавчим органам міської ради, міській раді в загальній сумі </w:t>
      </w:r>
      <w:r w:rsidRPr="00330EA3">
        <w:rPr>
          <w:rFonts w:ascii="Times New Roman" w:hAnsi="Times New Roman"/>
          <w:sz w:val="28"/>
          <w:szCs w:val="28"/>
          <w:lang w:val="uk-UA"/>
        </w:rPr>
        <w:t>2516,5</w:t>
      </w:r>
      <w:r w:rsidRPr="00271E68">
        <w:rPr>
          <w:rFonts w:ascii="Times New Roman" w:hAnsi="Times New Roman"/>
          <w:sz w:val="28"/>
          <w:szCs w:val="28"/>
          <w:lang w:val="uk-UA"/>
        </w:rPr>
        <w:t xml:space="preserve"> тис. грн. </w:t>
      </w:r>
      <w:r w:rsidR="00330EA3" w:rsidRPr="00271E68">
        <w:rPr>
          <w:rFonts w:ascii="Times New Roman" w:hAnsi="Times New Roman"/>
          <w:sz w:val="28"/>
          <w:szCs w:val="28"/>
          <w:lang w:val="uk-UA"/>
        </w:rPr>
        <w:t>Переда</w:t>
      </w:r>
      <w:r w:rsidR="00330EA3">
        <w:rPr>
          <w:rFonts w:ascii="Times New Roman" w:hAnsi="Times New Roman"/>
          <w:sz w:val="28"/>
          <w:szCs w:val="28"/>
          <w:lang w:val="uk-UA"/>
        </w:rPr>
        <w:t>но</w:t>
      </w:r>
      <w:r w:rsidR="00330EA3" w:rsidRPr="00271E68">
        <w:rPr>
          <w:rFonts w:ascii="Times New Roman" w:hAnsi="Times New Roman"/>
          <w:sz w:val="28"/>
          <w:szCs w:val="28"/>
          <w:lang w:val="uk-UA"/>
        </w:rPr>
        <w:t xml:space="preserve"> коштів до обласного бюджету   в сумі </w:t>
      </w:r>
      <w:r w:rsidR="00330EA3" w:rsidRPr="00330EA3">
        <w:rPr>
          <w:rFonts w:ascii="Times New Roman" w:hAnsi="Times New Roman"/>
          <w:sz w:val="28"/>
          <w:szCs w:val="28"/>
        </w:rPr>
        <w:t>760</w:t>
      </w:r>
      <w:r w:rsidR="00330EA3" w:rsidRPr="00330EA3">
        <w:rPr>
          <w:rFonts w:ascii="Times New Roman" w:hAnsi="Times New Roman"/>
          <w:sz w:val="28"/>
          <w:szCs w:val="28"/>
          <w:lang w:val="uk-UA"/>
        </w:rPr>
        <w:t>,0</w:t>
      </w:r>
      <w:r w:rsidR="00330EA3" w:rsidRPr="00271E68">
        <w:rPr>
          <w:rFonts w:ascii="Times New Roman" w:hAnsi="Times New Roman"/>
          <w:sz w:val="28"/>
          <w:szCs w:val="28"/>
          <w:lang w:val="uk-UA"/>
        </w:rPr>
        <w:t xml:space="preserve"> тис. грн., на будівництво загальноосвітньої школи  №  5 в м. </w:t>
      </w:r>
      <w:proofErr w:type="spellStart"/>
      <w:r w:rsidR="00330EA3" w:rsidRPr="00271E68">
        <w:rPr>
          <w:rFonts w:ascii="Times New Roman" w:hAnsi="Times New Roman"/>
          <w:sz w:val="28"/>
          <w:szCs w:val="28"/>
          <w:lang w:val="uk-UA"/>
        </w:rPr>
        <w:t>Носівка</w:t>
      </w:r>
      <w:proofErr w:type="spellEnd"/>
      <w:r w:rsidR="00330EA3" w:rsidRPr="00271E68">
        <w:rPr>
          <w:rFonts w:ascii="Times New Roman" w:hAnsi="Times New Roman"/>
          <w:sz w:val="28"/>
          <w:szCs w:val="28"/>
          <w:lang w:val="uk-UA"/>
        </w:rPr>
        <w:t xml:space="preserve">  (на умовах </w:t>
      </w:r>
      <w:proofErr w:type="spellStart"/>
      <w:r w:rsidR="00330EA3" w:rsidRPr="00271E68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="00330EA3" w:rsidRPr="00271E68">
        <w:rPr>
          <w:rFonts w:ascii="Times New Roman" w:hAnsi="Times New Roman"/>
          <w:sz w:val="28"/>
          <w:szCs w:val="28"/>
          <w:lang w:val="uk-UA"/>
        </w:rPr>
        <w:t xml:space="preserve"> - 10% міський бюджет та 90 % державний бюджет). </w:t>
      </w:r>
    </w:p>
    <w:p w:rsidR="00E40FE3" w:rsidRPr="008E0BCF" w:rsidRDefault="00E40FE3" w:rsidP="00D85283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D85283" w:rsidRDefault="00E40FE3" w:rsidP="00D85283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bCs/>
          <w:sz w:val="28"/>
          <w:szCs w:val="28"/>
          <w:lang w:val="uk-UA"/>
        </w:rPr>
        <w:t>В цілому на інші видатки , включаючи  поточне утримання бюджетних установ для забезпечення їх діяльності, утримання об</w:t>
      </w:r>
      <w:r w:rsidR="007D56BC" w:rsidRPr="00D002D1">
        <w:rPr>
          <w:rFonts w:ascii="Times New Roman" w:hAnsi="Times New Roman"/>
          <w:bCs/>
          <w:sz w:val="28"/>
          <w:szCs w:val="28"/>
          <w:lang w:val="uk-UA"/>
        </w:rPr>
        <w:t>’</w:t>
      </w:r>
      <w:r w:rsidRPr="00D85283">
        <w:rPr>
          <w:rFonts w:ascii="Times New Roman" w:hAnsi="Times New Roman"/>
          <w:bCs/>
          <w:sz w:val="28"/>
          <w:szCs w:val="28"/>
          <w:lang w:val="uk-UA"/>
        </w:rPr>
        <w:t>єктів благоустрою , поточний ремонт доріг , фінансування програм та заходів, затверджених рішеннями міської ради направлено 13196 тис. грн</w:t>
      </w:r>
      <w:r w:rsidRPr="00D85283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D85283" w:rsidRDefault="00E40FE3" w:rsidP="00D85283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984564" w:rsidRDefault="007D56BC" w:rsidP="00D852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3DC0">
        <w:rPr>
          <w:rFonts w:ascii="Times New Roman" w:hAnsi="Times New Roman"/>
          <w:b/>
          <w:sz w:val="28"/>
          <w:szCs w:val="28"/>
          <w:lang w:val="uk-UA"/>
        </w:rPr>
        <w:t>-</w:t>
      </w:r>
      <w:r w:rsidR="00E40FE3" w:rsidRPr="00D742E5">
        <w:rPr>
          <w:rFonts w:ascii="Times New Roman" w:hAnsi="Times New Roman"/>
          <w:b/>
          <w:sz w:val="28"/>
          <w:szCs w:val="28"/>
        </w:rPr>
        <w:t xml:space="preserve"> </w:t>
      </w:r>
      <w:r w:rsidR="005C3DC0">
        <w:rPr>
          <w:rFonts w:ascii="Times New Roman" w:hAnsi="Times New Roman"/>
          <w:b/>
          <w:sz w:val="28"/>
          <w:szCs w:val="28"/>
          <w:lang w:val="uk-UA"/>
        </w:rPr>
        <w:t xml:space="preserve"> видатки </w:t>
      </w:r>
      <w:proofErr w:type="spellStart"/>
      <w:r w:rsidR="00E40FE3" w:rsidRPr="00D742E5">
        <w:rPr>
          <w:rFonts w:ascii="Times New Roman" w:hAnsi="Times New Roman"/>
          <w:b/>
          <w:sz w:val="28"/>
          <w:szCs w:val="28"/>
        </w:rPr>
        <w:t>спеціального</w:t>
      </w:r>
      <w:proofErr w:type="spellEnd"/>
      <w:r w:rsidR="00E40FE3" w:rsidRPr="00D742E5">
        <w:rPr>
          <w:rFonts w:ascii="Times New Roman" w:hAnsi="Times New Roman"/>
          <w:b/>
          <w:sz w:val="28"/>
          <w:szCs w:val="28"/>
        </w:rPr>
        <w:t xml:space="preserve"> фонду </w:t>
      </w:r>
      <w:proofErr w:type="spellStart"/>
      <w:r w:rsidR="00E40FE3" w:rsidRPr="00D742E5">
        <w:rPr>
          <w:rFonts w:ascii="Times New Roman" w:hAnsi="Times New Roman"/>
          <w:b/>
          <w:sz w:val="28"/>
          <w:szCs w:val="28"/>
        </w:rPr>
        <w:t>міського</w:t>
      </w:r>
      <w:proofErr w:type="spellEnd"/>
      <w:r w:rsidR="00E40FE3" w:rsidRPr="00D742E5">
        <w:rPr>
          <w:rFonts w:ascii="Times New Roman" w:hAnsi="Times New Roman"/>
          <w:b/>
          <w:sz w:val="28"/>
          <w:szCs w:val="28"/>
        </w:rPr>
        <w:t xml:space="preserve"> бюджету</w:t>
      </w:r>
      <w:r w:rsidR="00E40FE3"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FE3" w:rsidRPr="007D56BC">
        <w:rPr>
          <w:rFonts w:ascii="Times New Roman" w:hAnsi="Times New Roman"/>
          <w:b/>
          <w:sz w:val="28"/>
          <w:szCs w:val="28"/>
        </w:rPr>
        <w:t>складають</w:t>
      </w:r>
      <w:proofErr w:type="spellEnd"/>
      <w:r w:rsidR="00E40FE3" w:rsidRPr="007D56BC">
        <w:rPr>
          <w:rFonts w:ascii="Times New Roman" w:hAnsi="Times New Roman"/>
          <w:b/>
          <w:sz w:val="28"/>
          <w:szCs w:val="28"/>
        </w:rPr>
        <w:t xml:space="preserve"> </w:t>
      </w:r>
      <w:r w:rsidR="00E40FE3" w:rsidRPr="007D56BC">
        <w:rPr>
          <w:rFonts w:ascii="Times New Roman" w:hAnsi="Times New Roman"/>
          <w:b/>
          <w:sz w:val="28"/>
          <w:szCs w:val="28"/>
          <w:lang w:val="uk-UA"/>
        </w:rPr>
        <w:t>19016</w:t>
      </w:r>
      <w:r w:rsidR="00E40FE3" w:rsidRPr="00D85283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="00E40FE3" w:rsidRPr="00D85283">
        <w:rPr>
          <w:rFonts w:ascii="Times New Roman" w:hAnsi="Times New Roman"/>
          <w:sz w:val="28"/>
          <w:szCs w:val="28"/>
        </w:rPr>
        <w:t xml:space="preserve">грн., з них за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рахунок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коштів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переданих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із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фонду до бюджету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розвитку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проведені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капітальні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видатки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40FE3" w:rsidRPr="00D85283">
        <w:rPr>
          <w:rFonts w:ascii="Times New Roman" w:hAnsi="Times New Roman"/>
          <w:sz w:val="28"/>
          <w:szCs w:val="28"/>
        </w:rPr>
        <w:t>сумі</w:t>
      </w:r>
      <w:proofErr w:type="spellEnd"/>
      <w:r w:rsidR="00E40FE3" w:rsidRPr="00D85283">
        <w:rPr>
          <w:rFonts w:ascii="Times New Roman" w:hAnsi="Times New Roman"/>
          <w:sz w:val="28"/>
          <w:szCs w:val="28"/>
        </w:rPr>
        <w:t xml:space="preserve"> – </w:t>
      </w:r>
      <w:r w:rsidR="00E40FE3" w:rsidRPr="007D56BC">
        <w:rPr>
          <w:rFonts w:ascii="Times New Roman" w:hAnsi="Times New Roman"/>
          <w:b/>
          <w:sz w:val="28"/>
          <w:szCs w:val="28"/>
          <w:lang w:val="uk-UA"/>
        </w:rPr>
        <w:t>16629 тис</w:t>
      </w:r>
      <w:proofErr w:type="gramStart"/>
      <w:r w:rsidR="00E40FE3" w:rsidRPr="00D85283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="00E40FE3" w:rsidRPr="00D852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E40FE3" w:rsidRPr="00D85283">
        <w:rPr>
          <w:rFonts w:ascii="Times New Roman" w:hAnsi="Times New Roman"/>
          <w:sz w:val="28"/>
          <w:szCs w:val="28"/>
        </w:rPr>
        <w:t>г</w:t>
      </w:r>
      <w:proofErr w:type="gramEnd"/>
      <w:r w:rsidR="00E40FE3" w:rsidRPr="00D85283">
        <w:rPr>
          <w:rFonts w:ascii="Times New Roman" w:hAnsi="Times New Roman"/>
          <w:sz w:val="28"/>
          <w:szCs w:val="28"/>
        </w:rPr>
        <w:t>рн.</w:t>
      </w:r>
    </w:p>
    <w:p w:rsidR="00E40FE3" w:rsidRPr="00D85283" w:rsidRDefault="00E40FE3" w:rsidP="00D85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D85283" w:rsidRDefault="00E40FE3" w:rsidP="00D85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5283">
        <w:rPr>
          <w:rFonts w:ascii="Times New Roman" w:hAnsi="Times New Roman"/>
          <w:sz w:val="28"/>
          <w:szCs w:val="28"/>
          <w:lang w:val="uk-UA"/>
        </w:rPr>
        <w:t xml:space="preserve">Всі ці показники </w:t>
      </w:r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свідчать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D85283">
        <w:rPr>
          <w:rFonts w:ascii="Times New Roman" w:hAnsi="Times New Roman"/>
          <w:sz w:val="28"/>
          <w:szCs w:val="28"/>
        </w:rPr>
        <w:t>реальне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ресурсної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бази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r w:rsidRPr="00D85283">
        <w:rPr>
          <w:rFonts w:ascii="Times New Roman" w:hAnsi="Times New Roman"/>
          <w:sz w:val="28"/>
          <w:szCs w:val="28"/>
          <w:lang w:val="uk-UA"/>
        </w:rPr>
        <w:t>бюджетів  об</w:t>
      </w:r>
      <w:r w:rsidR="005C3DC0" w:rsidRPr="00192C5A">
        <w:rPr>
          <w:rFonts w:ascii="Times New Roman" w:hAnsi="Times New Roman"/>
          <w:sz w:val="28"/>
          <w:szCs w:val="28"/>
        </w:rPr>
        <w:t>’</w:t>
      </w:r>
      <w:proofErr w:type="spellStart"/>
      <w:r w:rsidRPr="00D85283">
        <w:rPr>
          <w:rFonts w:ascii="Times New Roman" w:hAnsi="Times New Roman"/>
          <w:sz w:val="28"/>
          <w:szCs w:val="28"/>
          <w:lang w:val="uk-UA"/>
        </w:rPr>
        <w:t>єднаних</w:t>
      </w:r>
      <w:proofErr w:type="spellEnd"/>
      <w:r w:rsidRPr="00D85283">
        <w:rPr>
          <w:rFonts w:ascii="Times New Roman" w:hAnsi="Times New Roman"/>
          <w:sz w:val="28"/>
          <w:szCs w:val="28"/>
          <w:lang w:val="uk-UA"/>
        </w:rPr>
        <w:t xml:space="preserve"> територіальних громад н</w:t>
      </w:r>
      <w:r w:rsidRPr="00D85283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D8528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власних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 в першу </w:t>
      </w:r>
      <w:proofErr w:type="spellStart"/>
      <w:r w:rsidRPr="00D85283">
        <w:rPr>
          <w:rFonts w:ascii="Times New Roman" w:hAnsi="Times New Roman"/>
          <w:sz w:val="28"/>
          <w:szCs w:val="28"/>
        </w:rPr>
        <w:t>чергу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85283">
        <w:rPr>
          <w:rFonts w:ascii="Times New Roman" w:hAnsi="Times New Roman"/>
          <w:sz w:val="28"/>
          <w:szCs w:val="28"/>
        </w:rPr>
        <w:t>сфері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, благоустрою </w:t>
      </w:r>
      <w:proofErr w:type="spellStart"/>
      <w:r w:rsidRPr="00D85283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пунктів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85283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програм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28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D85283">
        <w:rPr>
          <w:rFonts w:ascii="Times New Roman" w:hAnsi="Times New Roman"/>
          <w:sz w:val="28"/>
          <w:szCs w:val="28"/>
        </w:rPr>
        <w:t xml:space="preserve">  громад</w:t>
      </w:r>
      <w:r w:rsidRPr="00D85283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D85283" w:rsidRDefault="00E40FE3" w:rsidP="00D85283">
      <w:pPr>
        <w:pStyle w:val="ad"/>
        <w:tabs>
          <w:tab w:val="num" w:pos="1211"/>
        </w:tabs>
        <w:jc w:val="both"/>
        <w:rPr>
          <w:sz w:val="28"/>
          <w:szCs w:val="28"/>
          <w:lang w:val="uk-UA"/>
        </w:rPr>
      </w:pPr>
      <w:r w:rsidRPr="00D85283">
        <w:rPr>
          <w:sz w:val="28"/>
          <w:szCs w:val="28"/>
          <w:lang w:val="uk-UA"/>
        </w:rPr>
        <w:t xml:space="preserve"> </w:t>
      </w:r>
    </w:p>
    <w:p w:rsidR="00E40FE3" w:rsidRPr="005B4B16" w:rsidRDefault="00E40FE3" w:rsidP="00A11E1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40FE3" w:rsidRPr="004C75B1" w:rsidRDefault="00E40FE3" w:rsidP="00756B20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B4B1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РОЗВИТОК ОСВІТНЬОЇ ГАЛУЗІ</w:t>
      </w:r>
    </w:p>
    <w:p w:rsidR="00E40FE3" w:rsidRPr="00EE0383" w:rsidRDefault="00E40FE3" w:rsidP="00EE0383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Забезпечення високоякісної освіти в громаді  на всіх її етапах і рівнях розглядалися і розглядаються як головне завдання сьогодення.</w:t>
      </w:r>
      <w:r w:rsidRPr="00EE0383">
        <w:rPr>
          <w:rFonts w:ascii="Times New Roman" w:hAnsi="Times New Roman"/>
          <w:bCs/>
          <w:sz w:val="28"/>
          <w:szCs w:val="28"/>
          <w:lang w:val="uk-UA"/>
        </w:rPr>
        <w:t> </w:t>
      </w:r>
    </w:p>
    <w:p w:rsidR="00E40FE3" w:rsidRPr="00EE0383" w:rsidRDefault="00E40FE3" w:rsidP="00EE0383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Так одним із першочергових напрямів державної політики у галузі освіти є розвиток дошкільної</w:t>
      </w:r>
      <w:r w:rsidRPr="00EE038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E03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освіти.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 А о</w:t>
      </w:r>
      <w:r w:rsidRPr="00EE03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дним із індикаторів ефективності </w:t>
      </w:r>
      <w:proofErr w:type="spellStart"/>
      <w:r w:rsidRPr="00EE03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дошкілля</w:t>
      </w:r>
      <w:proofErr w:type="spellEnd"/>
      <w:r w:rsidRPr="00EE03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є доступність.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2C5A" w:rsidRDefault="00E40FE3" w:rsidP="00EE0383">
      <w:pPr>
        <w:spacing w:line="240" w:lineRule="auto"/>
        <w:ind w:firstLine="539"/>
        <w:jc w:val="both"/>
        <w:rPr>
          <w:noProof/>
          <w:color w:val="FF0000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Для задоволення потреб в отриманні дошкільної освіти в</w:t>
      </w:r>
      <w:r w:rsidRPr="00EE0383">
        <w:rPr>
          <w:rFonts w:ascii="Times New Roman" w:hAnsi="Times New Roman"/>
          <w:sz w:val="28"/>
          <w:szCs w:val="28"/>
        </w:rPr>
        <w:t> </w:t>
      </w:r>
      <w:r w:rsidRPr="00EE0383">
        <w:rPr>
          <w:rFonts w:ascii="Times New Roman" w:hAnsi="Times New Roman"/>
          <w:sz w:val="28"/>
          <w:szCs w:val="28"/>
          <w:lang w:val="uk-UA"/>
        </w:rPr>
        <w:t>громаді</w:t>
      </w:r>
      <w:r w:rsidRPr="00EE0383">
        <w:rPr>
          <w:rFonts w:ascii="Times New Roman" w:hAnsi="Times New Roman"/>
          <w:sz w:val="28"/>
          <w:szCs w:val="28"/>
        </w:rPr>
        <w:t>  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функціонує </w:t>
      </w:r>
      <w:r w:rsidR="00192C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6 дошкільних закладів ( 3 ДНЗ, 2 – НВК І-ІІІ ст., 1 – НВК І-ІІ ст.), </w:t>
      </w:r>
      <w:r w:rsidRPr="00EE0383">
        <w:rPr>
          <w:rFonts w:ascii="Times New Roman" w:hAnsi="Times New Roman"/>
          <w:sz w:val="28"/>
          <w:szCs w:val="28"/>
        </w:rPr>
        <w:t> </w:t>
      </w:r>
      <w:r w:rsidRPr="00EE0383">
        <w:rPr>
          <w:rFonts w:ascii="Times New Roman" w:hAnsi="Times New Roman"/>
          <w:sz w:val="28"/>
          <w:szCs w:val="28"/>
          <w:lang w:val="uk-UA"/>
        </w:rPr>
        <w:t>де здобувають</w:t>
      </w:r>
      <w:r w:rsidRPr="00EE0383">
        <w:rPr>
          <w:rFonts w:ascii="Times New Roman" w:hAnsi="Times New Roman"/>
          <w:sz w:val="28"/>
          <w:szCs w:val="28"/>
        </w:rPr>
        <w:t>  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освіту 521 дитина, що становить 52% від </w:t>
      </w: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загальної кількості дітей громади до 6 років.</w:t>
      </w:r>
      <w:r w:rsidRPr="00545A86">
        <w:rPr>
          <w:noProof/>
          <w:color w:val="FF0000"/>
          <w:szCs w:val="28"/>
          <w:lang w:val="uk-UA"/>
        </w:rPr>
        <w:t xml:space="preserve"> </w:t>
      </w:r>
    </w:p>
    <w:p w:rsidR="00E40FE3" w:rsidRPr="00545A86" w:rsidRDefault="008C4F6F" w:rsidP="00EE0383">
      <w:pPr>
        <w:spacing w:line="240" w:lineRule="auto"/>
        <w:ind w:firstLine="539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FF0000"/>
          <w:szCs w:val="28"/>
          <w:lang w:eastAsia="ru-RU"/>
        </w:rPr>
        <w:lastRenderedPageBreak/>
        <w:drawing>
          <wp:inline distT="0" distB="0" distL="0" distR="0">
            <wp:extent cx="5857875" cy="3295650"/>
            <wp:effectExtent l="0" t="0" r="0" b="0"/>
            <wp:docPr id="4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0FE3" w:rsidRPr="00EE0383" w:rsidRDefault="00E40FE3" w:rsidP="00EE0383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Продовжує працювати логопедична група в ДНЗ №1 «Барвінок», в якій 16 вихованців  отримують коригування </w:t>
      </w:r>
      <w:proofErr w:type="spellStart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звуковимови</w:t>
      </w:r>
      <w:proofErr w:type="spellEnd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. Для дітей дошкільного віку з особливими освітніми потребами функціонують групи з інклюзивним навчанням (ДНЗ «Барвінок», ДНЗ «Ромашка»).</w:t>
      </w:r>
    </w:p>
    <w:p w:rsidR="00E40FE3" w:rsidRPr="00EE0383" w:rsidRDefault="00E40FE3" w:rsidP="00EE0383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Через низьку наповнюваність вихованцями, припинили функціонування </w:t>
      </w:r>
      <w:proofErr w:type="spellStart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Козарівський</w:t>
      </w:r>
      <w:proofErr w:type="spellEnd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 ДНЗ «Каштанчик», та дошкільний заклад у складі </w:t>
      </w:r>
      <w:proofErr w:type="spellStart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Яблунівського</w:t>
      </w:r>
      <w:proofErr w:type="spellEnd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 НВК «ЗНЗ-ДНЗ» І-ІІ ступенів.</w:t>
      </w:r>
    </w:p>
    <w:p w:rsidR="00AA73C1" w:rsidRPr="00AA73C1" w:rsidRDefault="00AA73C1" w:rsidP="00AA73C1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73C1">
        <w:rPr>
          <w:rFonts w:ascii="Times New Roman" w:hAnsi="Times New Roman"/>
          <w:color w:val="000000"/>
          <w:sz w:val="28"/>
          <w:szCs w:val="28"/>
          <w:lang w:val="uk-UA"/>
        </w:rPr>
        <w:t>Залишається невирішеною проблема  переповнення груп. Чисельність дітей на 100 місць становить 141 вихованець.</w:t>
      </w:r>
    </w:p>
    <w:p w:rsidR="00AA73C1" w:rsidRDefault="00AA73C1" w:rsidP="00AA73C1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AA73C1" w:rsidRPr="005A5EB4" w:rsidRDefault="00AA73C1" w:rsidP="00AA73C1">
      <w:pPr>
        <w:ind w:right="-1"/>
        <w:jc w:val="both"/>
        <w:rPr>
          <w:color w:val="000000"/>
          <w:sz w:val="28"/>
          <w:szCs w:val="28"/>
          <w:lang w:val="uk-UA"/>
        </w:rPr>
      </w:pPr>
      <w:r w:rsidRPr="005A5EB4">
        <w:rPr>
          <w:noProof/>
          <w:sz w:val="28"/>
        </w:rPr>
        <w:lastRenderedPageBreak/>
        <w:t xml:space="preserve"> </w:t>
      </w:r>
      <w:r w:rsidR="008C4F6F">
        <w:rPr>
          <w:noProof/>
          <w:sz w:val="28"/>
          <w:lang w:eastAsia="ru-RU"/>
        </w:rPr>
        <w:drawing>
          <wp:inline distT="0" distB="0" distL="0" distR="0">
            <wp:extent cx="5972175" cy="33813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73C1" w:rsidRDefault="00AA73C1" w:rsidP="00AA73C1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E40FE3" w:rsidRDefault="00E40FE3" w:rsidP="00EE0383">
      <w:pPr>
        <w:spacing w:line="360" w:lineRule="auto"/>
        <w:ind w:firstLine="540"/>
        <w:jc w:val="both"/>
        <w:rPr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У садочках громади є </w:t>
      </w:r>
      <w:proofErr w:type="spellStart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необхідніть</w:t>
      </w:r>
      <w:proofErr w:type="spellEnd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 у відкритті додаткових груп.</w:t>
      </w:r>
      <w:r>
        <w:rPr>
          <w:color w:val="000000"/>
          <w:sz w:val="28"/>
          <w:szCs w:val="28"/>
          <w:lang w:val="uk-UA"/>
        </w:rPr>
        <w:t xml:space="preserve"> </w:t>
      </w:r>
      <w:r w:rsidR="008C4F6F">
        <w:rPr>
          <w:b/>
          <w:noProof/>
          <w:lang w:eastAsia="ru-RU"/>
        </w:rPr>
        <w:drawing>
          <wp:inline distT="0" distB="0" distL="0" distR="0">
            <wp:extent cx="5534025" cy="3295650"/>
            <wp:effectExtent l="0" t="0" r="0" b="0"/>
            <wp:docPr id="6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0FE3" w:rsidRPr="00471F2F" w:rsidRDefault="00E40FE3" w:rsidP="00EE0383">
      <w:pPr>
        <w:spacing w:line="360" w:lineRule="auto"/>
        <w:jc w:val="both"/>
        <w:rPr>
          <w:sz w:val="28"/>
          <w:szCs w:val="28"/>
          <w:lang w:val="uk-UA"/>
        </w:rPr>
      </w:pPr>
    </w:p>
    <w:p w:rsidR="00E40FE3" w:rsidRPr="00EE0383" w:rsidRDefault="00E40FE3" w:rsidP="00EE0383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Діти п’ятирічного віку максимально охоплені різними формами дошкільної освіти.  </w:t>
      </w:r>
    </w:p>
    <w:p w:rsidR="00E40FE3" w:rsidRPr="00545A86" w:rsidRDefault="008C4F6F" w:rsidP="00EE038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534025" cy="3371850"/>
            <wp:effectExtent l="0" t="0" r="0" b="0"/>
            <wp:docPr id="7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0FE3" w:rsidRPr="00EE0383" w:rsidRDefault="00E40FE3" w:rsidP="00EE0383">
      <w:pPr>
        <w:spacing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Поліпшується матеріально-технічне забезпечення садочків в частині облаштування ігрових майданчиків, придбання меблів, обладнання для харчоблоків. </w:t>
      </w:r>
    </w:p>
    <w:p w:rsidR="00E40FE3" w:rsidRPr="00EE0383" w:rsidRDefault="00E40FE3" w:rsidP="00EE0383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333333"/>
          <w:sz w:val="28"/>
          <w:szCs w:val="28"/>
          <w:lang w:val="uk-UA"/>
        </w:rPr>
        <w:t xml:space="preserve">Найважливіший етап  у розвитку дитини як особистості покладається на школу. </w:t>
      </w:r>
    </w:p>
    <w:p w:rsidR="00E40FE3" w:rsidRPr="00EE0383" w:rsidRDefault="00E40FE3" w:rsidP="00EE0383">
      <w:pPr>
        <w:shd w:val="clear" w:color="auto" w:fill="FFFFFF"/>
        <w:spacing w:line="240" w:lineRule="auto"/>
        <w:ind w:right="10" w:firstLine="41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У 2017-2018 навчальному році в громаді функціонувало 11 закладів загальної середньої освіти.</w:t>
      </w:r>
    </w:p>
    <w:p w:rsidR="00E40FE3" w:rsidRPr="00EE0383" w:rsidRDefault="00E40FE3" w:rsidP="00EE0383">
      <w:pPr>
        <w:shd w:val="clear" w:color="auto" w:fill="FFFFFF"/>
        <w:spacing w:line="240" w:lineRule="auto"/>
        <w:ind w:right="1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забезпечення рівного доступу до отримання якісних освітніх послуг та ефективного використання фінансових ресурсів рішеннями сесій міської ради на кінець навчального року було припинено діяльність </w:t>
      </w:r>
      <w:proofErr w:type="spellStart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Яблунівського</w:t>
      </w:r>
      <w:proofErr w:type="spellEnd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 НВК «ЗНЗ-ДНЗ» І-ІІ ст. та Міжшкільного Навчально-виробничого комбінату.</w:t>
      </w:r>
    </w:p>
    <w:p w:rsidR="00E40FE3" w:rsidRPr="00EE0383" w:rsidRDefault="00E40FE3" w:rsidP="00EE0383">
      <w:pPr>
        <w:shd w:val="clear" w:color="auto" w:fill="FFFFFF"/>
        <w:spacing w:line="240" w:lineRule="auto"/>
        <w:ind w:right="10" w:firstLine="41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Учні ліквідованої школи переведені до </w:t>
      </w:r>
      <w:proofErr w:type="spellStart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Досліднянського</w:t>
      </w:r>
      <w:proofErr w:type="spellEnd"/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 НВК, педагоги - працевлаштовані.</w:t>
      </w:r>
    </w:p>
    <w:p w:rsidR="00E40FE3" w:rsidRPr="00EE0383" w:rsidRDefault="00E40FE3" w:rsidP="00EE0383">
      <w:pPr>
        <w:spacing w:line="240" w:lineRule="auto"/>
        <w:ind w:firstLine="69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З вересня 2018 року в закладах громади навчається 2405 учнів, з них 273 першокласники</w:t>
      </w:r>
      <w:r w:rsidRPr="00EE0383">
        <w:rPr>
          <w:rFonts w:ascii="Times New Roman" w:hAnsi="Times New Roman"/>
          <w:color w:val="C00000"/>
          <w:sz w:val="28"/>
          <w:szCs w:val="28"/>
        </w:rPr>
        <w:t>.</w:t>
      </w:r>
    </w:p>
    <w:p w:rsidR="00E40FE3" w:rsidRPr="00EE0383" w:rsidRDefault="00E40FE3" w:rsidP="00EE0383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Середнє наповнення класів освітніх закладів громади 19 учнів. У міських школах - 21 учень, у сільських – 12 учнів.</w:t>
      </w:r>
    </w:p>
    <w:p w:rsidR="00E40FE3" w:rsidRPr="00471F2F" w:rsidRDefault="008C4F6F" w:rsidP="00EE038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0750" cy="414337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0FE3" w:rsidRPr="00EE0383" w:rsidRDefault="00E40FE3" w:rsidP="00EE0383">
      <w:pPr>
        <w:pStyle w:val="ac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333333"/>
          <w:sz w:val="28"/>
          <w:szCs w:val="28"/>
          <w:lang w:val="uk-UA"/>
        </w:rPr>
        <w:t>  Важливим напрямком державної політики в галузі освіти є </w:t>
      </w:r>
      <w:r w:rsidRPr="00EE0383">
        <w:rPr>
          <w:rFonts w:ascii="Times New Roman" w:hAnsi="Times New Roman"/>
          <w:bCs/>
          <w:color w:val="333333"/>
          <w:sz w:val="28"/>
          <w:szCs w:val="28"/>
          <w:lang w:val="uk-UA"/>
        </w:rPr>
        <w:t>запровадження інклюзивного навчання</w:t>
      </w:r>
      <w:r w:rsidRPr="00EE0383">
        <w:rPr>
          <w:rFonts w:ascii="Times New Roman" w:hAnsi="Times New Roman"/>
          <w:color w:val="333333"/>
          <w:sz w:val="28"/>
          <w:szCs w:val="28"/>
          <w:lang w:val="uk-UA"/>
        </w:rPr>
        <w:t xml:space="preserve">, що реалізує право на рівний доступ до якісної освіти дітей із особливими освітніми потребами. </w:t>
      </w:r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17 серпня 2018 р. підписано договір про співпрацю між </w:t>
      </w:r>
      <w:proofErr w:type="spellStart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Носівською</w:t>
      </w:r>
      <w:proofErr w:type="spellEnd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міською радою та </w:t>
      </w:r>
      <w:proofErr w:type="spellStart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Бобровицькою</w:t>
      </w:r>
      <w:proofErr w:type="spellEnd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районною радою про надання послуг з проведення комплексної психолого-педагогічної оцінки розвитку дітей з особливими освітніми потребами комунальною установою «</w:t>
      </w:r>
      <w:proofErr w:type="spellStart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Інклюзивно</w:t>
      </w:r>
      <w:proofErr w:type="spellEnd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-ресурсний центр </w:t>
      </w:r>
      <w:proofErr w:type="spellStart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Бобровицької</w:t>
      </w:r>
      <w:proofErr w:type="spellEnd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районої</w:t>
      </w:r>
      <w:proofErr w:type="spellEnd"/>
      <w:r w:rsidRPr="00EE03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ради». Для подальшого надання послуг дітям з особливими освітніми потребами рішенням сорок сьомої сесії Носівської міської ради сьомого скликання від 14.12.2018 року було прийнято рішення </w:t>
      </w:r>
      <w:r w:rsidRPr="0095213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« </w:t>
      </w:r>
      <w:r w:rsidRPr="00952139">
        <w:rPr>
          <w:rFonts w:ascii="Times New Roman" w:hAnsi="Times New Roman"/>
          <w:color w:val="000000"/>
          <w:sz w:val="28"/>
          <w:szCs w:val="28"/>
          <w:lang w:val="uk-UA"/>
        </w:rPr>
        <w:t>Про створення комунальної  установи «</w:t>
      </w:r>
      <w:proofErr w:type="spellStart"/>
      <w:r w:rsidRPr="00952139">
        <w:rPr>
          <w:rFonts w:ascii="Times New Roman" w:hAnsi="Times New Roman"/>
          <w:color w:val="000000"/>
          <w:sz w:val="28"/>
          <w:szCs w:val="28"/>
          <w:lang w:val="uk-UA"/>
        </w:rPr>
        <w:t>Інклюзивно</w:t>
      </w:r>
      <w:proofErr w:type="spellEnd"/>
      <w:r w:rsidRPr="00952139">
        <w:rPr>
          <w:rFonts w:ascii="Times New Roman" w:hAnsi="Times New Roman"/>
          <w:color w:val="000000"/>
          <w:sz w:val="28"/>
          <w:szCs w:val="28"/>
          <w:lang w:val="uk-UA"/>
        </w:rPr>
        <w:t>-ресурсний центр» Носівської міської ради».</w:t>
      </w:r>
    </w:p>
    <w:p w:rsidR="00E40FE3" w:rsidRPr="00EE0383" w:rsidRDefault="00E40FE3" w:rsidP="00EE0383">
      <w:pPr>
        <w:shd w:val="clear" w:color="auto" w:fill="FFFFFF"/>
        <w:spacing w:line="240" w:lineRule="auto"/>
        <w:ind w:right="10"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За І півріччя 2018 року середні видатки на 1 учня по школах ОТГ становили </w:t>
      </w:r>
      <w:r w:rsidRPr="00EE0383">
        <w:rPr>
          <w:rFonts w:ascii="Times New Roman" w:hAnsi="Times New Roman"/>
          <w:sz w:val="28"/>
          <w:szCs w:val="28"/>
          <w:u w:val="single"/>
          <w:lang w:val="uk-UA"/>
        </w:rPr>
        <w:t>13,8 тис. грн.</w:t>
      </w:r>
      <w:r w:rsidR="0095213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 Максимальна вартість утримання вихованця закладу в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Іржавецькому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383">
        <w:rPr>
          <w:rFonts w:ascii="Times New Roman" w:hAnsi="Times New Roman"/>
          <w:sz w:val="28"/>
          <w:szCs w:val="28"/>
          <w:u w:val="single"/>
          <w:lang w:val="uk-UA"/>
        </w:rPr>
        <w:t>НВК 37,4 тис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. грн., у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Сулацькій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ЗОШ  І–ІІ ст. </w:t>
      </w:r>
      <w:r w:rsidRPr="00EE0383">
        <w:rPr>
          <w:rFonts w:ascii="Times New Roman" w:hAnsi="Times New Roman"/>
          <w:sz w:val="28"/>
          <w:szCs w:val="28"/>
          <w:u w:val="single"/>
          <w:lang w:val="uk-UA"/>
        </w:rPr>
        <w:t>28,6 тис. грн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., у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Козарській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ЗОШ І-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ІІІст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.- </w:t>
      </w:r>
      <w:r w:rsidRPr="00EE0383">
        <w:rPr>
          <w:rFonts w:ascii="Times New Roman" w:hAnsi="Times New Roman"/>
          <w:sz w:val="28"/>
          <w:szCs w:val="28"/>
          <w:u w:val="single"/>
          <w:lang w:val="uk-UA"/>
        </w:rPr>
        <w:t>27,5 тис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., у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Досліднянському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НВК – </w:t>
      </w:r>
      <w:r w:rsidRPr="00EE0383">
        <w:rPr>
          <w:rFonts w:ascii="Times New Roman" w:hAnsi="Times New Roman"/>
          <w:sz w:val="28"/>
          <w:szCs w:val="28"/>
          <w:u w:val="single"/>
          <w:lang w:val="uk-UA"/>
        </w:rPr>
        <w:t xml:space="preserve">25,3 тис. грн. </w:t>
      </w:r>
    </w:p>
    <w:p w:rsidR="00E40FE3" w:rsidRPr="00EE0383" w:rsidRDefault="00E40FE3" w:rsidP="00EE0383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 менш важливим питанням щодо створення сприятливих умов для доступу школярів до якісної освіти та збереження здоров'я є організація  </w:t>
      </w:r>
      <w:r w:rsidRPr="00EE038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підвезення учнів </w:t>
      </w:r>
      <w:r w:rsidRPr="00EE03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закладів, 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яке здійснюється шістьма шкільними автобусами. </w:t>
      </w:r>
    </w:p>
    <w:p w:rsidR="00E40FE3" w:rsidRPr="00EE0383" w:rsidRDefault="00E40FE3" w:rsidP="00EE038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У рамках реалізації концепції «Нова українська школа» дистанційне навчання на освітній платформі </w:t>
      </w:r>
      <w:r w:rsidRPr="00EE0383">
        <w:rPr>
          <w:rFonts w:ascii="Times New Roman" w:hAnsi="Times New Roman"/>
          <w:sz w:val="28"/>
          <w:szCs w:val="28"/>
          <w:lang w:val="en-US"/>
        </w:rPr>
        <w:t>EDERA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 та при ОІППО пройшли підготовку всі вчителі 1 класів, 10 учителів англійської мови і 9 директорів та їх заступників. </w:t>
      </w:r>
      <w:r w:rsidRPr="00EE0383">
        <w:rPr>
          <w:rFonts w:ascii="Times New Roman" w:hAnsi="Times New Roman"/>
          <w:sz w:val="28"/>
          <w:szCs w:val="28"/>
          <w:lang w:val="uk-UA"/>
        </w:rPr>
        <w:lastRenderedPageBreak/>
        <w:t>Для надання якісної освіти першокласникам з 1 вересня 2019 року дистанційне навчання пройшли 13 вчителів початкових класів і 3 вчителі англійської мови.</w:t>
      </w:r>
    </w:p>
    <w:p w:rsidR="00E40FE3" w:rsidRPr="00EE0383" w:rsidRDefault="00E40FE3" w:rsidP="00EE0383">
      <w:pPr>
        <w:shd w:val="clear" w:color="auto" w:fill="FFFFFF"/>
        <w:spacing w:line="240" w:lineRule="auto"/>
        <w:ind w:left="29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За високі досягнення у навчанні нагороджені золотими медалями 3 учні, срібними - 6. Шістнадцять дев'ятикласників отримали свідоцтва з відзнакою.</w:t>
      </w:r>
    </w:p>
    <w:p w:rsidR="00E40FE3" w:rsidRPr="00EE0383" w:rsidRDefault="00E40FE3" w:rsidP="00EE0383">
      <w:pPr>
        <w:shd w:val="clear" w:color="auto" w:fill="FFFFFF"/>
        <w:spacing w:line="240" w:lineRule="auto"/>
        <w:ind w:left="19" w:right="19" w:firstLine="73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Значна увага приділяється розвитку і всебічній підтримці здібних та обдарованих дітей. </w:t>
      </w:r>
      <w:r w:rsidRPr="00EE0383">
        <w:rPr>
          <w:rFonts w:ascii="Times New Roman" w:hAnsi="Times New Roman"/>
          <w:sz w:val="28"/>
          <w:szCs w:val="28"/>
          <w:lang w:val="uk-UA"/>
        </w:rPr>
        <w:t>Банк даних зазначеної категорії учнів налічує 744 учні.</w:t>
      </w:r>
    </w:p>
    <w:p w:rsidR="00E40FE3" w:rsidRPr="00EE0383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В освітніх закладах створено умови для  даної роботи.</w:t>
      </w:r>
    </w:p>
    <w:p w:rsidR="00E40FE3" w:rsidRPr="00EE0383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noProof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З вересня 2018 року поглиблено вивчають українську мову – 98 учнів, літературу- 77 учнів, англійську мову – 39 учнів, математику – 88.</w:t>
      </w:r>
      <w:r w:rsidRPr="00EE0383">
        <w:rPr>
          <w:rFonts w:ascii="Times New Roman" w:hAnsi="Times New Roman"/>
          <w:noProof/>
        </w:rPr>
        <w:t xml:space="preserve"> </w:t>
      </w:r>
    </w:p>
    <w:p w:rsidR="00E40FE3" w:rsidRDefault="008C4F6F" w:rsidP="00EE038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72175" cy="3914775"/>
            <wp:effectExtent l="0" t="0" r="0" b="0"/>
            <wp:docPr id="9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0FE3" w:rsidRDefault="008C4F6F" w:rsidP="00EE038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72175" cy="3810000"/>
            <wp:effectExtent l="0" t="0" r="0" b="0"/>
            <wp:docPr id="10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0FE3" w:rsidRPr="00EE0383" w:rsidRDefault="00E40FE3" w:rsidP="00EE038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У шести загальноосвітніх закладах вивчається 10 курсів за вибором (470 учнів).</w:t>
      </w:r>
    </w:p>
    <w:p w:rsidR="00E40FE3" w:rsidRPr="00EE0383" w:rsidRDefault="00E40FE3" w:rsidP="00EE0383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За технологічним профілем навчалось 10 учнів, філологічним- 95 ( українська філологія – 64 учні, іноземна філологія - 31 учень), математичним – 58.  </w:t>
      </w:r>
    </w:p>
    <w:p w:rsidR="00E40FE3" w:rsidRDefault="008C4F6F" w:rsidP="00EE0383">
      <w:pPr>
        <w:spacing w:line="360" w:lineRule="auto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72175" cy="3810000"/>
            <wp:effectExtent l="0" t="0" r="0" b="0"/>
            <wp:docPr id="1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0FE3" w:rsidRPr="00545A86" w:rsidRDefault="008C4F6F" w:rsidP="00EE0383">
      <w:pPr>
        <w:spacing w:line="360" w:lineRule="auto"/>
        <w:rPr>
          <w:sz w:val="28"/>
          <w:szCs w:val="28"/>
          <w:lang w:val="uk-UA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72175" cy="3762375"/>
            <wp:effectExtent l="0" t="0" r="0" b="0"/>
            <wp:docPr id="1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40FE3" w:rsidRPr="00EE0383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Позакласна </w:t>
      </w:r>
      <w:r w:rsidRPr="00EE0383">
        <w:rPr>
          <w:rFonts w:ascii="Times New Roman" w:hAnsi="Times New Roman"/>
          <w:sz w:val="28"/>
          <w:szCs w:val="28"/>
        </w:rPr>
        <w:t> </w:t>
      </w:r>
      <w:r w:rsidRPr="00EE0383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EE0383">
        <w:rPr>
          <w:rFonts w:ascii="Times New Roman" w:hAnsi="Times New Roman"/>
          <w:sz w:val="28"/>
          <w:szCs w:val="28"/>
        </w:rPr>
        <w:t>обота</w:t>
      </w:r>
      <w:proofErr w:type="spellEnd"/>
      <w:r w:rsidRPr="00EE038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E0383">
        <w:rPr>
          <w:rFonts w:ascii="Times New Roman" w:hAnsi="Times New Roman"/>
          <w:sz w:val="28"/>
          <w:szCs w:val="28"/>
        </w:rPr>
        <w:t>обдарованими</w:t>
      </w:r>
      <w:proofErr w:type="spellEnd"/>
      <w:r w:rsidRPr="00EE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383">
        <w:rPr>
          <w:rFonts w:ascii="Times New Roman" w:hAnsi="Times New Roman"/>
          <w:sz w:val="28"/>
          <w:szCs w:val="28"/>
        </w:rPr>
        <w:t>учнями</w:t>
      </w:r>
      <w:proofErr w:type="spellEnd"/>
      <w:r w:rsidRPr="00EE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383">
        <w:rPr>
          <w:rFonts w:ascii="Times New Roman" w:hAnsi="Times New Roman"/>
          <w:sz w:val="28"/>
          <w:szCs w:val="28"/>
        </w:rPr>
        <w:t>здійсн</w:t>
      </w:r>
      <w:r w:rsidRPr="00EE0383">
        <w:rPr>
          <w:rFonts w:ascii="Times New Roman" w:hAnsi="Times New Roman"/>
          <w:sz w:val="28"/>
          <w:szCs w:val="28"/>
          <w:lang w:val="uk-UA"/>
        </w:rPr>
        <w:t>ювала</w:t>
      </w:r>
      <w:r w:rsidRPr="00EE0383">
        <w:rPr>
          <w:rFonts w:ascii="Times New Roman" w:hAnsi="Times New Roman"/>
          <w:sz w:val="28"/>
          <w:szCs w:val="28"/>
        </w:rPr>
        <w:t>ся</w:t>
      </w:r>
      <w:proofErr w:type="spellEnd"/>
      <w:r w:rsidRPr="00EE0383">
        <w:rPr>
          <w:rFonts w:ascii="Times New Roman" w:hAnsi="Times New Roman"/>
          <w:sz w:val="28"/>
          <w:szCs w:val="28"/>
        </w:rPr>
        <w:t xml:space="preserve"> за </w:t>
      </w:r>
      <w:r w:rsidRPr="00EE0383">
        <w:rPr>
          <w:rFonts w:ascii="Times New Roman" w:hAnsi="Times New Roman"/>
          <w:sz w:val="28"/>
          <w:szCs w:val="28"/>
          <w:lang w:val="uk-UA"/>
        </w:rPr>
        <w:t>різними напрямками.</w:t>
      </w:r>
    </w:p>
    <w:p w:rsidR="00E40FE3" w:rsidRPr="00EE0383" w:rsidRDefault="00E40FE3" w:rsidP="00EE0383">
      <w:pPr>
        <w:shd w:val="clear" w:color="auto" w:fill="FFFFFF"/>
        <w:spacing w:line="240" w:lineRule="auto"/>
        <w:ind w:left="19" w:right="19" w:firstLine="521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Особливим показником рівня навченості учнів є результати </w:t>
      </w:r>
      <w:proofErr w:type="spellStart"/>
      <w:r w:rsidRPr="00EE0383">
        <w:rPr>
          <w:rFonts w:ascii="Times New Roman" w:hAnsi="Times New Roman"/>
          <w:sz w:val="28"/>
          <w:szCs w:val="28"/>
        </w:rPr>
        <w:t>Всеукраїнськ</w:t>
      </w:r>
      <w:r w:rsidRPr="00EE0383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EE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383">
        <w:rPr>
          <w:rFonts w:ascii="Times New Roman" w:hAnsi="Times New Roman"/>
          <w:sz w:val="28"/>
          <w:szCs w:val="28"/>
        </w:rPr>
        <w:t>учнівськ</w:t>
      </w:r>
      <w:r w:rsidRPr="00EE0383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EE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383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з навчальних предметів.</w:t>
      </w:r>
      <w:r w:rsidRPr="00EE0383">
        <w:rPr>
          <w:rFonts w:ascii="Times New Roman" w:hAnsi="Times New Roman"/>
          <w:sz w:val="28"/>
          <w:szCs w:val="28"/>
        </w:rPr>
        <w:t xml:space="preserve"> </w:t>
      </w:r>
    </w:p>
    <w:p w:rsidR="00E40FE3" w:rsidRPr="00EE0383" w:rsidRDefault="00E40FE3" w:rsidP="00EE03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Другий</w:t>
      </w:r>
      <w:r w:rsidRPr="00EE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383">
        <w:rPr>
          <w:rFonts w:ascii="Times New Roman" w:hAnsi="Times New Roman"/>
          <w:sz w:val="28"/>
          <w:szCs w:val="28"/>
        </w:rPr>
        <w:t>етап</w:t>
      </w:r>
      <w:proofErr w:type="spellEnd"/>
      <w:r w:rsidRPr="00EE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383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в громаді проводився</w:t>
      </w:r>
      <w:r w:rsidRPr="00EE0383">
        <w:rPr>
          <w:rFonts w:ascii="Times New Roman" w:hAnsi="Times New Roman"/>
          <w:sz w:val="28"/>
          <w:szCs w:val="28"/>
        </w:rPr>
        <w:t xml:space="preserve"> </w:t>
      </w:r>
      <w:r w:rsidRPr="00EE0383">
        <w:rPr>
          <w:rFonts w:ascii="Times New Roman" w:hAnsi="Times New Roman"/>
          <w:sz w:val="28"/>
          <w:szCs w:val="28"/>
          <w:lang w:val="uk-UA"/>
        </w:rPr>
        <w:t>і</w:t>
      </w:r>
      <w:r w:rsidRPr="00EE0383">
        <w:rPr>
          <w:rFonts w:ascii="Times New Roman" w:hAnsi="Times New Roman"/>
          <w:sz w:val="28"/>
          <w:szCs w:val="28"/>
        </w:rPr>
        <w:t xml:space="preserve">з </w:t>
      </w:r>
      <w:r w:rsidRPr="00EE0383">
        <w:rPr>
          <w:rFonts w:ascii="Times New Roman" w:hAnsi="Times New Roman"/>
          <w:sz w:val="28"/>
          <w:szCs w:val="28"/>
          <w:lang w:val="uk-UA"/>
        </w:rPr>
        <w:t>17</w:t>
      </w:r>
      <w:r w:rsidRPr="00EE0383">
        <w:rPr>
          <w:rFonts w:ascii="Times New Roman" w:hAnsi="Times New Roman"/>
          <w:sz w:val="28"/>
          <w:szCs w:val="28"/>
        </w:rPr>
        <w:t xml:space="preserve"> </w:t>
      </w:r>
      <w:r w:rsidRPr="00EE0383">
        <w:rPr>
          <w:rFonts w:ascii="Times New Roman" w:hAnsi="Times New Roman"/>
          <w:sz w:val="28"/>
          <w:szCs w:val="28"/>
          <w:lang w:val="uk-UA"/>
        </w:rPr>
        <w:t xml:space="preserve">навчальних предметів, учасниками яких були 315 учнів 6-11 класів. Призерами стали 72 учасників. З них: дипломи І ступеня одержали – 27 учнів, ІІ – 37 , ІІІ – 26. </w:t>
      </w:r>
    </w:p>
    <w:p w:rsidR="00E40FE3" w:rsidRPr="00EE0383" w:rsidRDefault="00E40FE3" w:rsidP="00EE0383">
      <w:pPr>
        <w:spacing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Найбільшу кількість дипломів вибороли учасники олімпіад Носівської міської гімназії (32)</w:t>
      </w:r>
    </w:p>
    <w:p w:rsidR="00E40FE3" w:rsidRPr="00EE0383" w:rsidRDefault="00E40FE3" w:rsidP="00EE03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Хочеться також відмітити хореографічний та хоровий колективи міської гімназії «Кришталевий черевичок» та «Васильки» (керівники Наталія та Сергій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Євсовичі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>), які на міжнародних мистецьких фестивалях «Золотий лелека» і «Яскраві голоси  Закарпаття» отримали відповідно Гран-прі та Диплом І ст.</w:t>
      </w:r>
    </w:p>
    <w:p w:rsidR="00E40FE3" w:rsidRPr="00EE0383" w:rsidRDefault="00E40FE3" w:rsidP="00EE038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Розвитку творчих здібностей школярів сприяє робота позашкільних закладів, яких у громаді три: Будинок дитячої та юнацької творчості, Станція юних техніків, Дитячо-юнацька спортивна школа. У цілому  гуртків у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позашкіллі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109, які відвідують 1601 учень. </w:t>
      </w:r>
    </w:p>
    <w:p w:rsidR="00E40FE3" w:rsidRPr="00EE0383" w:rsidRDefault="00E40FE3" w:rsidP="00EE03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Продовжує роботу відділення «Хокею з шайбою» на базі ДЮСШ, де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вчаться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хокейній майстерності 16 вихованців. Тренер – Бородавко А.</w:t>
      </w:r>
    </w:p>
    <w:p w:rsidR="00E40FE3" w:rsidRPr="00EE0383" w:rsidRDefault="00E40FE3" w:rsidP="00EE0383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lastRenderedPageBreak/>
        <w:t xml:space="preserve"> Традиційно юні спортсмени демонструють високі результати в обласних змаганнях з легкої атлетики, яких підготували тренери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Тертишник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М.І., Бочок В.А.,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Папіна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О.П.,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Шиша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Н.О.,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Поночевний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Ю.В..</w:t>
      </w:r>
    </w:p>
    <w:p w:rsidR="00E40FE3" w:rsidRPr="00EE0383" w:rsidRDefault="00E40FE3" w:rsidP="00EE038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На базі шкіл працює 56 різнопрофільних гуртків, до роботи в яких було залучено 936 учнів. Відсоток охоплення учнів гуртковою роботою в школах становить 40 %.</w:t>
      </w:r>
    </w:p>
    <w:p w:rsidR="00E40FE3" w:rsidRPr="00EE0383" w:rsidRDefault="00E40FE3" w:rsidP="00EE0383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00000"/>
          <w:sz w:val="28"/>
          <w:szCs w:val="28"/>
          <w:lang w:val="uk-UA"/>
        </w:rPr>
        <w:t>Великою мірою результативність залежить від стану  матеріально-технічної бази освітніх закладів.</w:t>
      </w:r>
    </w:p>
    <w:p w:rsidR="00E40FE3" w:rsidRDefault="00E40FE3" w:rsidP="00EE038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На сьогодні школи забезпечення навчальними підручниками для учнів 1- 11 класів становить: 1-9 класи – забезпечені повністю, 10 клас – забезпечено на 30 %, 5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>. – 95 %..</w:t>
      </w:r>
    </w:p>
    <w:p w:rsidR="00540A80" w:rsidRPr="00540A80" w:rsidRDefault="00540A80" w:rsidP="00C150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0A80">
        <w:rPr>
          <w:rFonts w:ascii="Times New Roman" w:hAnsi="Times New Roman"/>
          <w:sz w:val="28"/>
          <w:szCs w:val="28"/>
          <w:lang w:val="uk-UA"/>
        </w:rPr>
        <w:t xml:space="preserve">Харчування дітей дошкільних та учнів загальноосвітніх  навчальних закладів здійснюється за рахунок коштів загального та спеціального фондів.  </w:t>
      </w:r>
      <w:r w:rsidRPr="00540A8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40A80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540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A80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540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A80">
        <w:rPr>
          <w:rFonts w:ascii="Times New Roman" w:hAnsi="Times New Roman"/>
          <w:sz w:val="28"/>
          <w:szCs w:val="28"/>
        </w:rPr>
        <w:t>було</w:t>
      </w:r>
      <w:proofErr w:type="spellEnd"/>
      <w:r w:rsidRPr="00540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A80">
        <w:rPr>
          <w:rFonts w:ascii="Times New Roman" w:hAnsi="Times New Roman"/>
          <w:sz w:val="28"/>
          <w:szCs w:val="28"/>
        </w:rPr>
        <w:t>спрямовано</w:t>
      </w:r>
      <w:proofErr w:type="spellEnd"/>
      <w:r w:rsidRPr="00540A80">
        <w:rPr>
          <w:rFonts w:ascii="Times New Roman" w:hAnsi="Times New Roman"/>
          <w:sz w:val="28"/>
          <w:szCs w:val="28"/>
        </w:rPr>
        <w:t xml:space="preserve"> </w:t>
      </w:r>
      <w:r w:rsidRPr="00540A80">
        <w:rPr>
          <w:rFonts w:ascii="Times New Roman" w:hAnsi="Times New Roman"/>
          <w:sz w:val="28"/>
          <w:szCs w:val="28"/>
          <w:lang w:val="uk-UA"/>
        </w:rPr>
        <w:t>1923 тис</w:t>
      </w:r>
      <w:r w:rsidRPr="00540A80">
        <w:rPr>
          <w:rFonts w:ascii="Times New Roman" w:hAnsi="Times New Roman"/>
          <w:sz w:val="28"/>
          <w:szCs w:val="28"/>
        </w:rPr>
        <w:t xml:space="preserve"> грн. </w:t>
      </w:r>
      <w:proofErr w:type="spellStart"/>
      <w:r w:rsidRPr="00540A80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540A80">
        <w:rPr>
          <w:rFonts w:ascii="Times New Roman" w:hAnsi="Times New Roman"/>
          <w:sz w:val="28"/>
          <w:szCs w:val="28"/>
        </w:rPr>
        <w:t xml:space="preserve"> фонду та </w:t>
      </w:r>
      <w:r w:rsidRPr="00540A80">
        <w:rPr>
          <w:rFonts w:ascii="Times New Roman" w:hAnsi="Times New Roman"/>
          <w:sz w:val="28"/>
          <w:szCs w:val="28"/>
          <w:lang w:val="uk-UA"/>
        </w:rPr>
        <w:t>1274 тис</w:t>
      </w:r>
      <w:proofErr w:type="gramStart"/>
      <w:r w:rsidRPr="00540A80">
        <w:rPr>
          <w:rFonts w:ascii="Times New Roman" w:hAnsi="Times New Roman"/>
          <w:sz w:val="28"/>
          <w:szCs w:val="28"/>
          <w:lang w:val="uk-UA"/>
        </w:rPr>
        <w:t>.</w:t>
      </w:r>
      <w:r w:rsidRPr="00540A80">
        <w:rPr>
          <w:rFonts w:ascii="Times New Roman" w:hAnsi="Times New Roman"/>
          <w:sz w:val="28"/>
          <w:szCs w:val="28"/>
        </w:rPr>
        <w:t>г</w:t>
      </w:r>
      <w:proofErr w:type="gramEnd"/>
      <w:r w:rsidRPr="00540A80">
        <w:rPr>
          <w:rFonts w:ascii="Times New Roman" w:hAnsi="Times New Roman"/>
          <w:sz w:val="28"/>
          <w:szCs w:val="28"/>
        </w:rPr>
        <w:t xml:space="preserve">рн. </w:t>
      </w:r>
      <w:proofErr w:type="spellStart"/>
      <w:r w:rsidRPr="00540A80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540A80">
        <w:rPr>
          <w:rFonts w:ascii="Times New Roman" w:hAnsi="Times New Roman"/>
          <w:sz w:val="28"/>
          <w:szCs w:val="28"/>
        </w:rPr>
        <w:t xml:space="preserve"> фонду. </w:t>
      </w:r>
      <w:r w:rsidRPr="00540A80">
        <w:rPr>
          <w:rFonts w:ascii="Times New Roman" w:hAnsi="Times New Roman"/>
          <w:sz w:val="28"/>
          <w:szCs w:val="28"/>
          <w:lang w:val="uk-UA"/>
        </w:rPr>
        <w:t xml:space="preserve"> Вартість харчування  учнів загальноосвітніх навчальних закладів за рахунок коштів бюджету  становить близько 7 гривень., дітей у дошкільних навчальних закладах близько 23 гривень в середньому</w:t>
      </w:r>
    </w:p>
    <w:p w:rsidR="003E4BC7" w:rsidRDefault="003E4BC7" w:rsidP="003E4BC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За період 2018 року 1005 учнів 1-4 класів та 105 дітей пільгових категорій були охоплені гарячим безкоштовним  харчуванням. Для дітей- сиріт та залишених без батьківського піклування виділялись додаткові кошти. У школах громади навчається 21 дитина зазначеної категорії.</w:t>
      </w:r>
    </w:p>
    <w:p w:rsidR="00C1506E" w:rsidRPr="00EE0383" w:rsidRDefault="00C1506E" w:rsidP="00EE038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EE0383" w:rsidRDefault="00E40FE3" w:rsidP="00EE038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Пріорітетним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завданням освіти є збереження життя і здоров’я учнів.</w:t>
      </w:r>
    </w:p>
    <w:p w:rsidR="00E40FE3" w:rsidRPr="00545A86" w:rsidRDefault="00E40FE3" w:rsidP="00EE038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45A86">
        <w:rPr>
          <w:sz w:val="28"/>
          <w:szCs w:val="28"/>
          <w:lang w:val="uk-UA"/>
        </w:rPr>
        <w:lastRenderedPageBreak/>
        <w:t xml:space="preserve"> </w:t>
      </w:r>
      <w:r w:rsidR="008C4F6F">
        <w:rPr>
          <w:b/>
          <w:noProof/>
          <w:lang w:eastAsia="ru-RU"/>
        </w:rPr>
        <w:drawing>
          <wp:inline distT="0" distB="0" distL="0" distR="0">
            <wp:extent cx="5972175" cy="3743325"/>
            <wp:effectExtent l="0" t="0" r="0" b="0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40FE3" w:rsidRPr="00EE0383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У літній період відпочинковими послугами на пришкільних таборах з денним перебуванням були охоплені 705(30%) дітей шкільного віку. Пільговикам було придбано 25 путівок для оздоровлення</w:t>
      </w:r>
      <w:r w:rsidRPr="00EE0383">
        <w:rPr>
          <w:rFonts w:ascii="Times New Roman" w:hAnsi="Times New Roman"/>
          <w:sz w:val="28"/>
          <w:szCs w:val="28"/>
        </w:rPr>
        <w:t xml:space="preserve"> </w:t>
      </w:r>
      <w:r w:rsidRPr="00EE0383">
        <w:rPr>
          <w:rFonts w:ascii="Times New Roman" w:hAnsi="Times New Roman"/>
          <w:sz w:val="28"/>
          <w:szCs w:val="28"/>
          <w:lang w:val="uk-UA"/>
        </w:rPr>
        <w:t>в комунальному закладі «Позаміський дитячий заклад оздоровлення та відпочинку «</w:t>
      </w: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Деснянка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E40FE3" w:rsidRPr="00EE0383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Для здійснення оздоровлення шкільної молоді в рамках реалізації програми Носівської  міської ради з місцевого бюджету було використано 313,0 тис. грн.</w:t>
      </w:r>
    </w:p>
    <w:p w:rsidR="00E40FE3" w:rsidRPr="00EE0383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69 дітей - пільговиків за рахунок обласного бюджету оздоровлювались в таборах за межами області Одеська, Миколаївська, Київська).</w:t>
      </w:r>
    </w:p>
    <w:p w:rsidR="00E40FE3" w:rsidRPr="00EE0383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  <w:lang w:val="uk-UA"/>
        </w:rPr>
      </w:pPr>
      <w:r w:rsidRPr="00EE0383">
        <w:rPr>
          <w:rFonts w:ascii="Times New Roman" w:hAnsi="Times New Roman"/>
          <w:color w:val="0D0D0D"/>
          <w:sz w:val="28"/>
          <w:szCs w:val="28"/>
          <w:lang w:val="uk-UA"/>
        </w:rPr>
        <w:t xml:space="preserve">На базі 8 закладів загальної середньої освіти працювали пришкільні літні </w:t>
      </w:r>
      <w:proofErr w:type="spellStart"/>
      <w:r w:rsidRPr="00EE0383">
        <w:rPr>
          <w:rFonts w:ascii="Times New Roman" w:hAnsi="Times New Roman"/>
          <w:color w:val="0D0D0D"/>
          <w:sz w:val="28"/>
          <w:szCs w:val="28"/>
          <w:lang w:val="uk-UA"/>
        </w:rPr>
        <w:t>мовні</w:t>
      </w:r>
      <w:proofErr w:type="spellEnd"/>
      <w:r w:rsidRPr="00EE0383">
        <w:rPr>
          <w:rFonts w:ascii="Times New Roman" w:hAnsi="Times New Roman"/>
          <w:color w:val="0D0D0D"/>
          <w:sz w:val="28"/>
          <w:szCs w:val="28"/>
          <w:lang w:val="uk-UA"/>
        </w:rPr>
        <w:t xml:space="preserve"> табори з англійської мови. 165 учнів 2-7 класів мали можливість у літній час поглибити свої знання з іноземної мови і відпочити.</w:t>
      </w:r>
    </w:p>
    <w:p w:rsidR="00E40FE3" w:rsidRPr="00EE0383" w:rsidRDefault="00271E68" w:rsidP="00271E6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1E6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Всього на забезпечення якісної, сучасної та доступної загальної середньої освіти “Нова українська школа” (дл</w:t>
      </w:r>
      <w:r w:rsidR="00E40FE3" w:rsidRPr="00271E68">
        <w:rPr>
          <w:rFonts w:ascii="Times New Roman" w:hAnsi="Times New Roman"/>
          <w:sz w:val="28"/>
          <w:szCs w:val="28"/>
          <w:lang w:val="uk-UA"/>
        </w:rPr>
        <w:t>я</w:t>
      </w:r>
      <w:r w:rsidR="00E40FE3" w:rsidRPr="00EE0383">
        <w:rPr>
          <w:rFonts w:ascii="Times New Roman" w:hAnsi="Times New Roman"/>
          <w:sz w:val="28"/>
          <w:szCs w:val="28"/>
          <w:lang w:val="uk-UA"/>
        </w:rPr>
        <w:t xml:space="preserve"> організації роботи в 1 –х класах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E40FE3" w:rsidRPr="00EE0383">
        <w:rPr>
          <w:rFonts w:ascii="Times New Roman" w:hAnsi="Times New Roman"/>
          <w:sz w:val="28"/>
          <w:szCs w:val="28"/>
          <w:lang w:val="uk-UA"/>
        </w:rPr>
        <w:t xml:space="preserve"> виділено кошти:</w:t>
      </w:r>
    </w:p>
    <w:p w:rsidR="00E40FE3" w:rsidRPr="00EE0383" w:rsidRDefault="00E40FE3" w:rsidP="00EE038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 xml:space="preserve">з державного бюджету в сумі - 707.812 грн. </w:t>
      </w:r>
    </w:p>
    <w:p w:rsidR="00E40FE3" w:rsidRPr="00EE0383" w:rsidRDefault="00E40FE3" w:rsidP="00EE038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громади- 70.800грн.</w:t>
      </w:r>
    </w:p>
    <w:p w:rsidR="00E40FE3" w:rsidRPr="00EE0383" w:rsidRDefault="00E40FE3" w:rsidP="00EE038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E0383">
        <w:rPr>
          <w:rFonts w:ascii="Times New Roman" w:hAnsi="Times New Roman"/>
          <w:sz w:val="28"/>
          <w:szCs w:val="28"/>
          <w:lang w:val="uk-UA"/>
        </w:rPr>
        <w:t>осітня</w:t>
      </w:r>
      <w:proofErr w:type="spellEnd"/>
      <w:r w:rsidRPr="00EE0383">
        <w:rPr>
          <w:rFonts w:ascii="Times New Roman" w:hAnsi="Times New Roman"/>
          <w:sz w:val="28"/>
          <w:szCs w:val="28"/>
          <w:lang w:val="uk-UA"/>
        </w:rPr>
        <w:t xml:space="preserve"> субвенція минулого року - 203.060грн.</w:t>
      </w:r>
    </w:p>
    <w:p w:rsidR="00E40FE3" w:rsidRPr="00EE0383" w:rsidRDefault="00E40FE3" w:rsidP="00EE038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t>розпорядження ОДА– 96.936грн.</w:t>
      </w:r>
    </w:p>
    <w:p w:rsidR="00271E68" w:rsidRDefault="00E40FE3" w:rsidP="00EE038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383">
        <w:rPr>
          <w:rFonts w:ascii="Times New Roman" w:hAnsi="Times New Roman"/>
          <w:sz w:val="28"/>
          <w:szCs w:val="28"/>
          <w:lang w:val="uk-UA"/>
        </w:rPr>
        <w:lastRenderedPageBreak/>
        <w:t>У закладах громади створені відповідні умови для навчання і виховання першокласників. Із міського бюджету на ремонти приміщень перших класів виділено близько 120 тис. грн.</w:t>
      </w:r>
      <w:r w:rsidR="00271E6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1501" w:rsidRPr="008C2F1C" w:rsidRDefault="005B1501" w:rsidP="005B1501">
      <w:pPr>
        <w:widowControl w:val="0"/>
        <w:autoSpaceDE w:val="0"/>
        <w:autoSpaceDN w:val="0"/>
        <w:adjustRightInd w:val="0"/>
        <w:snapToGrid w:val="0"/>
        <w:ind w:firstLine="92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F1C">
        <w:rPr>
          <w:rFonts w:ascii="Times New Roman" w:hAnsi="Times New Roman"/>
          <w:sz w:val="28"/>
          <w:szCs w:val="28"/>
        </w:rPr>
        <w:t>Загалом</w:t>
      </w:r>
      <w:proofErr w:type="spellEnd"/>
      <w:r w:rsidRPr="008C2F1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C2F1C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8C2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F1C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8C2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F1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8C2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F1C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8C2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2F1C">
        <w:rPr>
          <w:rFonts w:ascii="Times New Roman" w:hAnsi="Times New Roman"/>
          <w:sz w:val="28"/>
          <w:szCs w:val="28"/>
        </w:rPr>
        <w:t>освіти</w:t>
      </w:r>
      <w:proofErr w:type="spellEnd"/>
      <w:r w:rsidRPr="008C2F1C">
        <w:rPr>
          <w:rFonts w:ascii="Times New Roman" w:hAnsi="Times New Roman"/>
          <w:sz w:val="28"/>
          <w:szCs w:val="28"/>
        </w:rPr>
        <w:t xml:space="preserve"> за  2018 </w:t>
      </w:r>
      <w:proofErr w:type="gramStart"/>
      <w:r w:rsidRPr="008C2F1C">
        <w:rPr>
          <w:rFonts w:ascii="Times New Roman" w:hAnsi="Times New Roman"/>
          <w:sz w:val="28"/>
          <w:szCs w:val="28"/>
        </w:rPr>
        <w:t>р</w:t>
      </w:r>
      <w:proofErr w:type="gramEnd"/>
      <w:r w:rsidRPr="008C2F1C">
        <w:rPr>
          <w:rFonts w:ascii="Times New Roman" w:hAnsi="Times New Roman"/>
          <w:sz w:val="28"/>
          <w:szCs w:val="28"/>
          <w:lang w:val="uk-UA"/>
        </w:rPr>
        <w:t>і</w:t>
      </w:r>
      <w:r w:rsidRPr="008C2F1C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8C2F1C">
        <w:rPr>
          <w:rFonts w:ascii="Times New Roman" w:hAnsi="Times New Roman"/>
          <w:sz w:val="28"/>
          <w:szCs w:val="28"/>
        </w:rPr>
        <w:t>витрачено</w:t>
      </w:r>
      <w:proofErr w:type="spellEnd"/>
      <w:r w:rsidRPr="008C2F1C">
        <w:rPr>
          <w:rFonts w:ascii="Times New Roman" w:hAnsi="Times New Roman"/>
          <w:sz w:val="28"/>
          <w:szCs w:val="28"/>
        </w:rPr>
        <w:t xml:space="preserve"> </w:t>
      </w:r>
      <w:r w:rsidRPr="008C2F1C">
        <w:rPr>
          <w:rFonts w:ascii="Times New Roman" w:hAnsi="Times New Roman"/>
          <w:sz w:val="28"/>
          <w:szCs w:val="28"/>
          <w:lang w:val="uk-UA"/>
        </w:rPr>
        <w:t>79</w:t>
      </w:r>
      <w:r w:rsidRPr="008C2F1C">
        <w:rPr>
          <w:rFonts w:ascii="Times New Roman" w:hAnsi="Times New Roman"/>
          <w:sz w:val="28"/>
          <w:szCs w:val="28"/>
        </w:rPr>
        <w:t>.</w:t>
      </w:r>
      <w:r w:rsidRPr="008C2F1C">
        <w:rPr>
          <w:rFonts w:ascii="Times New Roman" w:hAnsi="Times New Roman"/>
          <w:sz w:val="28"/>
          <w:szCs w:val="28"/>
          <w:lang w:val="uk-UA"/>
        </w:rPr>
        <w:t>9 млн.</w:t>
      </w:r>
      <w:r w:rsidRPr="008C2F1C">
        <w:rPr>
          <w:rFonts w:ascii="Times New Roman" w:hAnsi="Times New Roman"/>
          <w:sz w:val="28"/>
          <w:szCs w:val="28"/>
        </w:rPr>
        <w:t xml:space="preserve"> грн., в тому </w:t>
      </w:r>
      <w:proofErr w:type="spellStart"/>
      <w:r w:rsidRPr="008C2F1C">
        <w:rPr>
          <w:rFonts w:ascii="Times New Roman" w:hAnsi="Times New Roman"/>
          <w:sz w:val="28"/>
          <w:szCs w:val="28"/>
        </w:rPr>
        <w:t>числі</w:t>
      </w:r>
      <w:proofErr w:type="spellEnd"/>
      <w:r w:rsidRPr="008C2F1C">
        <w:rPr>
          <w:rFonts w:ascii="Times New Roman" w:hAnsi="Times New Roman"/>
          <w:sz w:val="28"/>
          <w:szCs w:val="28"/>
        </w:rPr>
        <w:t>:</w:t>
      </w:r>
    </w:p>
    <w:p w:rsidR="005B1501" w:rsidRPr="008C2F1C" w:rsidRDefault="005B1501" w:rsidP="005B150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>на оплату праці – 58,3 млн. грн,;</w:t>
      </w:r>
    </w:p>
    <w:p w:rsidR="005B1501" w:rsidRPr="008C2F1C" w:rsidRDefault="005B1501" w:rsidP="005B150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>на оплату енергоносіїв – 7,6 млн. грн.;</w:t>
      </w:r>
    </w:p>
    <w:p w:rsidR="005B1501" w:rsidRPr="008C2F1C" w:rsidRDefault="005B1501" w:rsidP="005B150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>на оплату продуктів харчування – 3,5 млн. грн.;</w:t>
      </w:r>
    </w:p>
    <w:p w:rsidR="005B1501" w:rsidRPr="008C2F1C" w:rsidRDefault="005B1501" w:rsidP="005B1501">
      <w:pPr>
        <w:pStyle w:val="a7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інші поточні видатки –10,5 млн. грн. в </w:t>
      </w:r>
      <w:proofErr w:type="spellStart"/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>т.ч</w:t>
      </w:r>
      <w:proofErr w:type="spellEnd"/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капітальні видатки 5,9 </w:t>
      </w:r>
      <w:proofErr w:type="spellStart"/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>млн.грн</w:t>
      </w:r>
      <w:proofErr w:type="spellEnd"/>
      <w:r w:rsidRPr="008C2F1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40FE3" w:rsidRPr="00EE0383" w:rsidRDefault="00856F3E" w:rsidP="005B1501">
      <w:pPr>
        <w:autoSpaceDN w:val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1501">
        <w:rPr>
          <w:rFonts w:ascii="Times New Roman" w:hAnsi="Times New Roman"/>
          <w:sz w:val="28"/>
          <w:szCs w:val="28"/>
          <w:lang w:eastAsia="uk-UA"/>
        </w:rPr>
        <w:t>Протягом</w:t>
      </w:r>
      <w:proofErr w:type="spellEnd"/>
      <w:r w:rsidRPr="005B150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E59" w:rsidRPr="005B1501">
        <w:rPr>
          <w:rFonts w:ascii="Times New Roman" w:hAnsi="Times New Roman"/>
          <w:sz w:val="28"/>
          <w:szCs w:val="28"/>
          <w:lang w:val="uk-UA" w:eastAsia="uk-UA"/>
        </w:rPr>
        <w:t>року</w:t>
      </w:r>
      <w:r w:rsidRPr="005B150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B1501">
        <w:rPr>
          <w:rFonts w:ascii="Times New Roman" w:hAnsi="Times New Roman"/>
          <w:sz w:val="28"/>
          <w:szCs w:val="28"/>
          <w:lang w:eastAsia="uk-UA"/>
        </w:rPr>
        <w:t>значно</w:t>
      </w:r>
      <w:proofErr w:type="spellEnd"/>
      <w:r w:rsidRPr="005B150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B1501">
        <w:rPr>
          <w:rFonts w:ascii="Times New Roman" w:hAnsi="Times New Roman"/>
          <w:sz w:val="28"/>
          <w:szCs w:val="28"/>
          <w:lang w:eastAsia="uk-UA"/>
        </w:rPr>
        <w:t>оновлено</w:t>
      </w:r>
      <w:proofErr w:type="spellEnd"/>
      <w:r w:rsidRPr="005B150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B1501">
        <w:rPr>
          <w:rFonts w:ascii="Times New Roman" w:hAnsi="Times New Roman"/>
          <w:sz w:val="28"/>
          <w:szCs w:val="28"/>
          <w:lang w:eastAsia="uk-UA"/>
        </w:rPr>
        <w:t>матеріально-технічну</w:t>
      </w:r>
      <w:proofErr w:type="spellEnd"/>
      <w:r w:rsidRPr="005B1501">
        <w:rPr>
          <w:rFonts w:ascii="Times New Roman" w:hAnsi="Times New Roman"/>
          <w:sz w:val="28"/>
          <w:szCs w:val="28"/>
          <w:lang w:eastAsia="uk-UA"/>
        </w:rPr>
        <w:t xml:space="preserve"> базу </w:t>
      </w:r>
      <w:proofErr w:type="spellStart"/>
      <w:r w:rsidRPr="005B1501">
        <w:rPr>
          <w:rFonts w:ascii="Times New Roman" w:hAnsi="Times New Roman"/>
          <w:sz w:val="28"/>
          <w:szCs w:val="28"/>
          <w:lang w:eastAsia="uk-UA"/>
        </w:rPr>
        <w:t>закладів</w:t>
      </w:r>
      <w:proofErr w:type="spellEnd"/>
      <w:r w:rsidRPr="005B150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5B1501">
        <w:rPr>
          <w:rFonts w:ascii="Times New Roman" w:hAnsi="Times New Roman"/>
          <w:sz w:val="28"/>
          <w:szCs w:val="28"/>
          <w:lang w:eastAsia="uk-UA"/>
        </w:rPr>
        <w:t>освіти</w:t>
      </w:r>
      <w:proofErr w:type="spellEnd"/>
      <w:r w:rsidR="00271E68">
        <w:rPr>
          <w:rFonts w:ascii="Times New Roman" w:hAnsi="Times New Roman"/>
          <w:sz w:val="28"/>
          <w:szCs w:val="28"/>
          <w:lang w:val="uk-UA"/>
        </w:rPr>
        <w:t xml:space="preserve"> за рахунок міського</w:t>
      </w:r>
      <w:r w:rsidR="00E43D92" w:rsidRPr="00E43D92">
        <w:rPr>
          <w:sz w:val="28"/>
          <w:szCs w:val="28"/>
          <w:lang w:val="uk-UA"/>
        </w:rPr>
        <w:t xml:space="preserve"> </w:t>
      </w:r>
      <w:r w:rsidR="00E43D92">
        <w:rPr>
          <w:sz w:val="28"/>
          <w:szCs w:val="28"/>
          <w:lang w:val="uk-UA"/>
        </w:rPr>
        <w:t>(</w:t>
      </w:r>
      <w:r w:rsidR="00E43D92" w:rsidRPr="00E43D92">
        <w:rPr>
          <w:rFonts w:ascii="Times New Roman" w:hAnsi="Times New Roman"/>
          <w:sz w:val="28"/>
          <w:szCs w:val="28"/>
          <w:lang w:val="uk-UA"/>
        </w:rPr>
        <w:t>бюджету розвитку</w:t>
      </w:r>
      <w:r w:rsidR="00E43D92">
        <w:rPr>
          <w:rFonts w:ascii="Times New Roman" w:hAnsi="Times New Roman"/>
          <w:sz w:val="28"/>
          <w:szCs w:val="28"/>
          <w:lang w:val="uk-UA"/>
        </w:rPr>
        <w:t>)</w:t>
      </w:r>
      <w:r w:rsidR="00271E68">
        <w:rPr>
          <w:rFonts w:ascii="Times New Roman" w:hAnsi="Times New Roman"/>
          <w:sz w:val="28"/>
          <w:szCs w:val="28"/>
          <w:lang w:val="uk-UA"/>
        </w:rPr>
        <w:t xml:space="preserve"> та інших бюджетів здійснено:</w:t>
      </w:r>
    </w:p>
    <w:p w:rsidR="00E40FE3" w:rsidRPr="005B1501" w:rsidRDefault="00E40FE3" w:rsidP="005B1501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71E68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proofErr w:type="spellStart"/>
      <w:r w:rsidRPr="00271E68">
        <w:rPr>
          <w:rFonts w:ascii="Times New Roman" w:hAnsi="Times New Roman"/>
          <w:color w:val="000000"/>
          <w:sz w:val="28"/>
          <w:szCs w:val="28"/>
        </w:rPr>
        <w:t>апітальний</w:t>
      </w:r>
      <w:proofErr w:type="spellEnd"/>
      <w:r w:rsidRPr="00271E68">
        <w:rPr>
          <w:rFonts w:ascii="Times New Roman" w:hAnsi="Times New Roman"/>
          <w:color w:val="000000"/>
          <w:sz w:val="28"/>
          <w:szCs w:val="28"/>
        </w:rPr>
        <w:t xml:space="preserve"> ремонт </w:t>
      </w:r>
      <w:proofErr w:type="spellStart"/>
      <w:r w:rsidRPr="00271E68">
        <w:rPr>
          <w:rFonts w:ascii="Times New Roman" w:hAnsi="Times New Roman"/>
          <w:color w:val="000000"/>
          <w:sz w:val="28"/>
          <w:szCs w:val="28"/>
        </w:rPr>
        <w:t>покрівлі</w:t>
      </w:r>
      <w:proofErr w:type="spellEnd"/>
      <w:r w:rsidRPr="00271E68">
        <w:rPr>
          <w:rFonts w:ascii="Times New Roman" w:hAnsi="Times New Roman"/>
          <w:color w:val="000000"/>
          <w:sz w:val="28"/>
          <w:szCs w:val="28"/>
        </w:rPr>
        <w:t xml:space="preserve"> ДНЗ №1 «</w:t>
      </w:r>
      <w:proofErr w:type="spellStart"/>
      <w:r w:rsidRPr="00271E68">
        <w:rPr>
          <w:rFonts w:ascii="Times New Roman" w:hAnsi="Times New Roman"/>
          <w:color w:val="000000"/>
          <w:sz w:val="28"/>
          <w:szCs w:val="28"/>
        </w:rPr>
        <w:t>Барвінок</w:t>
      </w:r>
      <w:proofErr w:type="spellEnd"/>
      <w:r w:rsidRPr="00271E68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271E68">
        <w:rPr>
          <w:rFonts w:ascii="Times New Roman" w:hAnsi="Times New Roman"/>
          <w:color w:val="000000"/>
          <w:sz w:val="28"/>
          <w:szCs w:val="28"/>
          <w:lang w:val="uk-UA"/>
        </w:rPr>
        <w:t xml:space="preserve">в </w:t>
      </w:r>
      <w:r w:rsidRPr="00271E68">
        <w:rPr>
          <w:rFonts w:ascii="Times New Roman" w:hAnsi="Times New Roman"/>
          <w:color w:val="000000"/>
          <w:sz w:val="28"/>
          <w:szCs w:val="28"/>
        </w:rPr>
        <w:t>м</w:t>
      </w:r>
      <w:r w:rsidRPr="00271E6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271E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1E68">
        <w:rPr>
          <w:rFonts w:ascii="Times New Roman" w:hAnsi="Times New Roman"/>
          <w:color w:val="000000"/>
          <w:sz w:val="28"/>
          <w:szCs w:val="28"/>
        </w:rPr>
        <w:t>Носівка</w:t>
      </w:r>
      <w:proofErr w:type="spellEnd"/>
      <w:r w:rsidRPr="00271E68">
        <w:rPr>
          <w:rFonts w:ascii="Times New Roman" w:hAnsi="Times New Roman"/>
          <w:color w:val="000000"/>
          <w:sz w:val="28"/>
          <w:szCs w:val="28"/>
          <w:lang w:val="uk-UA"/>
        </w:rPr>
        <w:t xml:space="preserve"> в сумі </w:t>
      </w:r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>1422,2 тис</w:t>
      </w:r>
      <w:proofErr w:type="gramStart"/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gramEnd"/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proofErr w:type="gramEnd"/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>рн.</w:t>
      </w:r>
    </w:p>
    <w:p w:rsidR="00E40FE3" w:rsidRPr="00271E68" w:rsidRDefault="00E40FE3" w:rsidP="005B1501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>Придбан</w:t>
      </w:r>
      <w:r w:rsidR="005B1501" w:rsidRPr="005B1501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 xml:space="preserve"> шкільн</w:t>
      </w:r>
      <w:r w:rsidR="005B1501" w:rsidRPr="005B1501"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Pr="005B1501">
        <w:rPr>
          <w:rFonts w:ascii="Times New Roman" w:hAnsi="Times New Roman"/>
          <w:color w:val="000000"/>
          <w:sz w:val="28"/>
          <w:szCs w:val="28"/>
          <w:lang w:val="uk-UA"/>
        </w:rPr>
        <w:t xml:space="preserve"> автобус в загальній сумі 1781,4 тис. грн., ( на умовах</w:t>
      </w:r>
      <w:r w:rsidRPr="00271E6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71E68">
        <w:rPr>
          <w:rFonts w:ascii="Times New Roman" w:hAnsi="Times New Roman"/>
          <w:color w:val="000000"/>
          <w:sz w:val="28"/>
          <w:szCs w:val="28"/>
          <w:lang w:val="uk-UA"/>
        </w:rPr>
        <w:t>співфінансування</w:t>
      </w:r>
      <w:proofErr w:type="spellEnd"/>
      <w:r w:rsidRPr="00271E68">
        <w:rPr>
          <w:rFonts w:ascii="Times New Roman" w:hAnsi="Times New Roman"/>
          <w:color w:val="000000"/>
          <w:sz w:val="28"/>
          <w:szCs w:val="28"/>
          <w:lang w:val="uk-UA"/>
        </w:rPr>
        <w:t xml:space="preserve"> - 50% міський бюджет та 50% обласний бюджет)</w:t>
      </w:r>
      <w:r w:rsidRPr="00271E68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E40FE3" w:rsidRDefault="00E40FE3" w:rsidP="005B1501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71E68">
        <w:rPr>
          <w:rFonts w:ascii="Times New Roman" w:hAnsi="Times New Roman"/>
          <w:sz w:val="28"/>
          <w:szCs w:val="28"/>
          <w:lang w:val="uk-UA"/>
        </w:rPr>
        <w:t>Будівництво</w:t>
      </w:r>
      <w:r w:rsidRPr="00271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E68">
        <w:rPr>
          <w:rFonts w:ascii="Times New Roman" w:hAnsi="Times New Roman"/>
          <w:sz w:val="28"/>
          <w:szCs w:val="28"/>
        </w:rPr>
        <w:t>футбольн</w:t>
      </w:r>
      <w:proofErr w:type="spellEnd"/>
      <w:r w:rsidRPr="00271E68"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271E68">
        <w:rPr>
          <w:rFonts w:ascii="Times New Roman" w:hAnsi="Times New Roman"/>
          <w:sz w:val="28"/>
          <w:szCs w:val="28"/>
        </w:rPr>
        <w:t>пол</w:t>
      </w:r>
      <w:r w:rsidRPr="00271E68">
        <w:rPr>
          <w:rFonts w:ascii="Times New Roman" w:hAnsi="Times New Roman"/>
          <w:sz w:val="28"/>
          <w:szCs w:val="28"/>
          <w:lang w:val="uk-UA"/>
        </w:rPr>
        <w:t>я</w:t>
      </w:r>
      <w:r w:rsidRPr="00271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E68">
        <w:rPr>
          <w:rFonts w:ascii="Times New Roman" w:hAnsi="Times New Roman"/>
          <w:sz w:val="28"/>
          <w:szCs w:val="28"/>
        </w:rPr>
        <w:t>зі</w:t>
      </w:r>
      <w:proofErr w:type="spellEnd"/>
      <w:r w:rsidRPr="00271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E68">
        <w:rPr>
          <w:rFonts w:ascii="Times New Roman" w:hAnsi="Times New Roman"/>
          <w:sz w:val="28"/>
          <w:szCs w:val="28"/>
        </w:rPr>
        <w:t>штучним</w:t>
      </w:r>
      <w:proofErr w:type="spellEnd"/>
      <w:r w:rsidRPr="00271E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71E68">
        <w:rPr>
          <w:rFonts w:ascii="Times New Roman" w:hAnsi="Times New Roman"/>
          <w:sz w:val="28"/>
          <w:szCs w:val="28"/>
        </w:rPr>
        <w:t>покриттям</w:t>
      </w:r>
      <w:proofErr w:type="spellEnd"/>
      <w:r w:rsidRPr="00271E68">
        <w:rPr>
          <w:rFonts w:ascii="Times New Roman" w:hAnsi="Times New Roman"/>
          <w:sz w:val="28"/>
          <w:szCs w:val="28"/>
          <w:lang w:val="uk-UA"/>
        </w:rPr>
        <w:t xml:space="preserve">  в загальній сумі </w:t>
      </w:r>
      <w:r w:rsidRPr="005B1501">
        <w:rPr>
          <w:rFonts w:ascii="Times New Roman" w:hAnsi="Times New Roman"/>
          <w:sz w:val="28"/>
          <w:szCs w:val="28"/>
          <w:lang w:val="uk-UA"/>
        </w:rPr>
        <w:t>1502,3 тис</w:t>
      </w:r>
      <w:r w:rsidRPr="00271E68">
        <w:rPr>
          <w:rFonts w:ascii="Times New Roman" w:hAnsi="Times New Roman"/>
          <w:sz w:val="28"/>
          <w:szCs w:val="28"/>
          <w:lang w:val="uk-UA"/>
        </w:rPr>
        <w:t xml:space="preserve">. грн (на умовах </w:t>
      </w:r>
      <w:proofErr w:type="spellStart"/>
      <w:r w:rsidRPr="00271E68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271E68">
        <w:rPr>
          <w:rFonts w:ascii="Times New Roman" w:hAnsi="Times New Roman"/>
          <w:sz w:val="28"/>
          <w:szCs w:val="28"/>
          <w:lang w:val="uk-UA"/>
        </w:rPr>
        <w:t>-  50% державний бюджет  та 50%  міський бюджет) .</w:t>
      </w:r>
    </w:p>
    <w:p w:rsidR="00E40FE3" w:rsidRDefault="00E32D28" w:rsidP="00E32D2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40FE3" w:rsidRPr="00271E68">
        <w:rPr>
          <w:rFonts w:ascii="Times New Roman" w:hAnsi="Times New Roman"/>
          <w:sz w:val="28"/>
          <w:szCs w:val="28"/>
          <w:lang w:val="uk-UA"/>
        </w:rPr>
        <w:t>Закупівл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proofErr w:type="spellEnd"/>
      <w:r w:rsidR="00E40FE3" w:rsidRPr="00271E68">
        <w:rPr>
          <w:rFonts w:ascii="Times New Roman" w:hAnsi="Times New Roman"/>
          <w:sz w:val="28"/>
          <w:szCs w:val="28"/>
          <w:lang w:val="uk-UA"/>
        </w:rPr>
        <w:t xml:space="preserve">  комп’ютерн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E40FE3" w:rsidRPr="00271E68">
        <w:rPr>
          <w:rFonts w:ascii="Times New Roman" w:hAnsi="Times New Roman"/>
          <w:sz w:val="28"/>
          <w:szCs w:val="28"/>
          <w:lang w:val="uk-UA"/>
        </w:rPr>
        <w:t>, мультимедійн</w:t>
      </w:r>
      <w:r>
        <w:rPr>
          <w:rFonts w:ascii="Times New Roman" w:hAnsi="Times New Roman"/>
          <w:sz w:val="28"/>
          <w:szCs w:val="28"/>
          <w:lang w:val="uk-UA"/>
        </w:rPr>
        <w:t>е обладнання</w:t>
      </w:r>
      <w:r w:rsidR="00E40FE3" w:rsidRPr="00271E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43D92">
        <w:rPr>
          <w:rFonts w:ascii="Times New Roman" w:hAnsi="Times New Roman"/>
          <w:sz w:val="28"/>
          <w:szCs w:val="28"/>
          <w:lang w:val="uk-UA"/>
        </w:rPr>
        <w:t>к</w:t>
      </w:r>
      <w:r w:rsidR="00E43D92" w:rsidRPr="00E43D92">
        <w:rPr>
          <w:rFonts w:ascii="Times New Roman" w:hAnsi="Times New Roman"/>
          <w:sz w:val="28"/>
          <w:szCs w:val="28"/>
          <w:lang w:val="uk-UA"/>
        </w:rPr>
        <w:t>рісло корекційне</w:t>
      </w:r>
      <w:r w:rsidR="00E40FE3" w:rsidRPr="00271E68">
        <w:rPr>
          <w:rFonts w:ascii="Times New Roman" w:hAnsi="Times New Roman"/>
          <w:sz w:val="28"/>
          <w:szCs w:val="28"/>
          <w:lang w:val="uk-UA"/>
        </w:rPr>
        <w:t xml:space="preserve"> та  іншого обладнання для закладів освіти</w:t>
      </w:r>
      <w:r w:rsidR="00E43D92">
        <w:rPr>
          <w:rFonts w:ascii="Times New Roman" w:hAnsi="Times New Roman"/>
          <w:sz w:val="28"/>
          <w:szCs w:val="28"/>
          <w:lang w:val="uk-UA"/>
        </w:rPr>
        <w:t xml:space="preserve"> понад </w:t>
      </w:r>
      <w:r>
        <w:rPr>
          <w:rFonts w:ascii="Times New Roman" w:hAnsi="Times New Roman"/>
          <w:sz w:val="28"/>
          <w:szCs w:val="28"/>
          <w:lang w:val="uk-UA"/>
        </w:rPr>
        <w:t>164</w:t>
      </w:r>
      <w:r w:rsidR="00E40FE3" w:rsidRPr="00271E68">
        <w:rPr>
          <w:rFonts w:ascii="Times New Roman" w:hAnsi="Times New Roman"/>
          <w:sz w:val="28"/>
          <w:szCs w:val="28"/>
          <w:lang w:val="uk-UA"/>
        </w:rPr>
        <w:t xml:space="preserve"> тис. грн. </w:t>
      </w:r>
    </w:p>
    <w:p w:rsidR="008E0BCF" w:rsidRPr="00271E68" w:rsidRDefault="008E0BCF" w:rsidP="000D4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Крім того використано </w:t>
      </w:r>
      <w:r w:rsidR="006877E7">
        <w:rPr>
          <w:rFonts w:ascii="Times New Roman" w:hAnsi="Times New Roman"/>
          <w:sz w:val="28"/>
          <w:szCs w:val="28"/>
          <w:lang w:val="uk-UA"/>
        </w:rPr>
        <w:t>115,8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 виготовлення проектно кошторисної документації по ремонту даху Носівської гімназії та </w:t>
      </w:r>
      <w:r w:rsidRPr="008E0BCF">
        <w:rPr>
          <w:rFonts w:ascii="Times New Roman" w:hAnsi="Times New Roman"/>
          <w:sz w:val="28"/>
          <w:szCs w:val="28"/>
          <w:lang w:val="uk-UA"/>
        </w:rPr>
        <w:t>по  футбольному полю</w:t>
      </w:r>
      <w:r>
        <w:rPr>
          <w:rFonts w:ascii="Times New Roman" w:hAnsi="Times New Roman"/>
          <w:sz w:val="28"/>
          <w:szCs w:val="28"/>
          <w:lang w:val="uk-UA"/>
        </w:rPr>
        <w:t xml:space="preserve"> з штучним покриттям </w:t>
      </w:r>
      <w:r w:rsidR="006877E7">
        <w:rPr>
          <w:rFonts w:ascii="Times New Roman" w:hAnsi="Times New Roman"/>
          <w:sz w:val="28"/>
          <w:szCs w:val="28"/>
          <w:lang w:val="uk-UA"/>
        </w:rPr>
        <w:t xml:space="preserve">та реконструкції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Володькодівицької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ЗОШ.</w:t>
      </w:r>
    </w:p>
    <w:p w:rsidR="005B1501" w:rsidRPr="00E32D28" w:rsidRDefault="005B1501" w:rsidP="005B1501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32D28">
        <w:rPr>
          <w:rFonts w:ascii="Times New Roman" w:hAnsi="Times New Roman"/>
          <w:sz w:val="28"/>
          <w:szCs w:val="28"/>
          <w:lang w:val="uk-UA"/>
        </w:rPr>
        <w:t xml:space="preserve">За рахунок коштів субвенції на соціально-економічний розвиток окремих територій та </w:t>
      </w:r>
      <w:proofErr w:type="spellStart"/>
      <w:r w:rsidRPr="00E32D28">
        <w:rPr>
          <w:rFonts w:ascii="Times New Roman" w:hAnsi="Times New Roman"/>
          <w:sz w:val="28"/>
          <w:szCs w:val="28"/>
          <w:lang w:val="uk-UA"/>
        </w:rPr>
        <w:t>співфінансування</w:t>
      </w:r>
      <w:proofErr w:type="spellEnd"/>
      <w:r w:rsidRPr="00E32D28">
        <w:rPr>
          <w:rFonts w:ascii="Times New Roman" w:hAnsi="Times New Roman"/>
          <w:sz w:val="28"/>
          <w:szCs w:val="28"/>
          <w:lang w:val="uk-UA"/>
        </w:rPr>
        <w:t xml:space="preserve"> з місцевого бюджету придбано цифрове піаніно для Носівської міської гімназії вартістю </w:t>
      </w:r>
      <w:r w:rsidRPr="00E32D28">
        <w:rPr>
          <w:rFonts w:ascii="Times New Roman" w:hAnsi="Times New Roman"/>
          <w:sz w:val="28"/>
          <w:szCs w:val="28"/>
        </w:rPr>
        <w:t xml:space="preserve">154 500,00 грн.,  </w:t>
      </w:r>
      <w:proofErr w:type="spellStart"/>
      <w:r w:rsidRPr="00E32D28">
        <w:rPr>
          <w:rFonts w:ascii="Times New Roman" w:hAnsi="Times New Roman"/>
          <w:sz w:val="28"/>
          <w:szCs w:val="28"/>
        </w:rPr>
        <w:t>встановлен</w:t>
      </w:r>
      <w:proofErr w:type="spellEnd"/>
      <w:r w:rsidRPr="00E32D28">
        <w:rPr>
          <w:rFonts w:ascii="Times New Roman" w:hAnsi="Times New Roman"/>
          <w:sz w:val="28"/>
          <w:szCs w:val="28"/>
          <w:lang w:val="uk-UA"/>
        </w:rPr>
        <w:t>о</w:t>
      </w:r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інклюзивн</w:t>
      </w:r>
      <w:r w:rsidRPr="00E32D28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дитяч</w:t>
      </w:r>
      <w:r w:rsidRPr="00E32D28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майданчик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для Носівської ЗОШ І-ІІІ ст. № 1 на суму 185 400,00 грн</w:t>
      </w:r>
      <w:proofErr w:type="gramStart"/>
      <w:r w:rsidRPr="00E32D28">
        <w:rPr>
          <w:rFonts w:ascii="Times New Roman" w:hAnsi="Times New Roman"/>
          <w:sz w:val="28"/>
          <w:szCs w:val="28"/>
        </w:rPr>
        <w:t>.</w:t>
      </w:r>
      <w:r w:rsidRPr="00E32D28">
        <w:rPr>
          <w:rFonts w:ascii="Times New Roman" w:hAnsi="Times New Roman"/>
          <w:sz w:val="28"/>
          <w:szCs w:val="28"/>
          <w:lang w:val="uk-UA"/>
        </w:rPr>
        <w:t>т</w:t>
      </w:r>
      <w:proofErr w:type="gramEnd"/>
      <w:r w:rsidRPr="00E32D28">
        <w:rPr>
          <w:rFonts w:ascii="Times New Roman" w:hAnsi="Times New Roman"/>
          <w:sz w:val="28"/>
          <w:szCs w:val="28"/>
          <w:lang w:val="uk-UA"/>
        </w:rPr>
        <w:t xml:space="preserve">а закуплено </w:t>
      </w:r>
      <w:proofErr w:type="spellStart"/>
      <w:r w:rsidRPr="00E32D28"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E32D28">
        <w:rPr>
          <w:rFonts w:ascii="Times New Roman" w:hAnsi="Times New Roman"/>
          <w:sz w:val="28"/>
          <w:szCs w:val="28"/>
        </w:rPr>
        <w:t>’</w:t>
      </w:r>
      <w:proofErr w:type="spellStart"/>
      <w:r w:rsidRPr="00E32D28">
        <w:rPr>
          <w:rFonts w:ascii="Times New Roman" w:hAnsi="Times New Roman"/>
          <w:sz w:val="28"/>
          <w:szCs w:val="28"/>
          <w:lang w:val="uk-UA"/>
        </w:rPr>
        <w:t>ютерне</w:t>
      </w:r>
      <w:proofErr w:type="spellEnd"/>
      <w:r w:rsidRPr="00E32D28">
        <w:rPr>
          <w:rFonts w:ascii="Times New Roman" w:hAnsi="Times New Roman"/>
          <w:sz w:val="28"/>
          <w:szCs w:val="28"/>
          <w:lang w:val="uk-UA"/>
        </w:rPr>
        <w:t xml:space="preserve"> обладнання, радіостанція, антенний блок для СЮТ на суму 108,15 </w:t>
      </w:r>
      <w:proofErr w:type="spellStart"/>
      <w:r w:rsidRPr="00E32D28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E32D28">
        <w:rPr>
          <w:rFonts w:ascii="Times New Roman" w:hAnsi="Times New Roman"/>
          <w:sz w:val="28"/>
          <w:szCs w:val="28"/>
          <w:lang w:val="uk-UA"/>
        </w:rPr>
        <w:t>.</w:t>
      </w:r>
    </w:p>
    <w:p w:rsidR="005B1501" w:rsidRPr="00856F3E" w:rsidRDefault="005B1501" w:rsidP="005B1501">
      <w:pPr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32D28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32D28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2D28">
        <w:rPr>
          <w:rFonts w:ascii="Times New Roman" w:hAnsi="Times New Roman"/>
          <w:sz w:val="28"/>
          <w:szCs w:val="28"/>
        </w:rPr>
        <w:t>закладах</w:t>
      </w:r>
      <w:proofErr w:type="gram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виконано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поточні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ремонти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32D28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2D28">
        <w:rPr>
          <w:rFonts w:ascii="Times New Roman" w:hAnsi="Times New Roman"/>
          <w:sz w:val="28"/>
          <w:szCs w:val="28"/>
        </w:rPr>
        <w:t>Належним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E32D28">
        <w:rPr>
          <w:rFonts w:ascii="Times New Roman" w:hAnsi="Times New Roman"/>
          <w:sz w:val="28"/>
          <w:szCs w:val="28"/>
        </w:rPr>
        <w:t>оформлені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ігрові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зони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32D28">
        <w:rPr>
          <w:rFonts w:ascii="Times New Roman" w:hAnsi="Times New Roman"/>
          <w:sz w:val="28"/>
          <w:szCs w:val="28"/>
        </w:rPr>
        <w:t>дошкільнят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D28">
        <w:rPr>
          <w:rFonts w:ascii="Times New Roman" w:hAnsi="Times New Roman"/>
          <w:sz w:val="28"/>
          <w:szCs w:val="28"/>
        </w:rPr>
        <w:t>зони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D28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розвантаження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D28">
        <w:rPr>
          <w:rFonts w:ascii="Times New Roman" w:hAnsi="Times New Roman"/>
          <w:sz w:val="28"/>
          <w:szCs w:val="28"/>
        </w:rPr>
        <w:t>природи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D28">
        <w:rPr>
          <w:rFonts w:ascii="Times New Roman" w:hAnsi="Times New Roman"/>
          <w:sz w:val="28"/>
          <w:szCs w:val="28"/>
        </w:rPr>
        <w:t>фізкультури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D28">
        <w:rPr>
          <w:rFonts w:ascii="Times New Roman" w:hAnsi="Times New Roman"/>
          <w:sz w:val="28"/>
          <w:szCs w:val="28"/>
        </w:rPr>
        <w:t>трудової</w:t>
      </w:r>
      <w:proofErr w:type="spellEnd"/>
      <w:r w:rsidRPr="00E32D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2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32D28">
        <w:rPr>
          <w:rFonts w:ascii="Times New Roman" w:hAnsi="Times New Roman"/>
          <w:sz w:val="28"/>
          <w:szCs w:val="28"/>
        </w:rPr>
        <w:t>.</w:t>
      </w:r>
      <w:r w:rsidRPr="00856F3E">
        <w:rPr>
          <w:rFonts w:ascii="Times New Roman" w:hAnsi="Times New Roman"/>
          <w:sz w:val="28"/>
          <w:szCs w:val="28"/>
        </w:rPr>
        <w:t xml:space="preserve"> </w:t>
      </w:r>
    </w:p>
    <w:p w:rsidR="005B1501" w:rsidRPr="00856F3E" w:rsidRDefault="005B1501" w:rsidP="005B1501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40FE3" w:rsidRDefault="00E40FE3" w:rsidP="005C1E80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D28" w:rsidRDefault="00E32D28" w:rsidP="005C1E80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2D28" w:rsidRPr="00E32D28" w:rsidRDefault="00E32D28" w:rsidP="005C1E80">
      <w:pPr>
        <w:spacing w:after="0" w:line="240" w:lineRule="auto"/>
        <w:ind w:firstLine="9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BA282E" w:rsidRDefault="00E40FE3" w:rsidP="00EE0383">
      <w:pPr>
        <w:rPr>
          <w:lang w:val="uk-UA"/>
        </w:rPr>
      </w:pPr>
    </w:p>
    <w:p w:rsidR="00E40FE3" w:rsidRPr="00614352" w:rsidRDefault="00E40FE3" w:rsidP="00A11E1B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40FE3" w:rsidRPr="00AD739F" w:rsidRDefault="00E40FE3" w:rsidP="00756B20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D739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РОЗВИТОК КУЛЬТУРИ ТА ТУРИЗМУ</w:t>
      </w:r>
    </w:p>
    <w:p w:rsidR="00E40FE3" w:rsidRPr="00CD1CF3" w:rsidRDefault="00E40FE3" w:rsidP="00F405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D1CF3">
        <w:rPr>
          <w:rFonts w:ascii="Times New Roman" w:hAnsi="Times New Roman"/>
          <w:sz w:val="28"/>
          <w:szCs w:val="28"/>
          <w:lang w:val="uk-UA"/>
        </w:rPr>
        <w:t xml:space="preserve">Мережа закладів культури громади  складає 18 закладів (у листопаді закрито 4 бібліотеки-філії): </w:t>
      </w:r>
      <w:r w:rsidRPr="00CD1CF3">
        <w:rPr>
          <w:rFonts w:ascii="Times New Roman" w:hAnsi="Times New Roman"/>
          <w:i/>
          <w:sz w:val="28"/>
          <w:szCs w:val="28"/>
          <w:lang w:val="uk-UA"/>
        </w:rPr>
        <w:t xml:space="preserve"> клубних закладів – 8,</w:t>
      </w:r>
      <w:r w:rsidRPr="00CD1C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1CF3">
        <w:rPr>
          <w:rFonts w:ascii="Times New Roman" w:hAnsi="Times New Roman"/>
          <w:i/>
          <w:sz w:val="28"/>
          <w:szCs w:val="28"/>
          <w:lang w:val="uk-UA"/>
        </w:rPr>
        <w:t>народних історико-краєзнавчих музеїв – 2, міська школа мистецтв – 1, Публічна бібліотека – 1 ( 6 бібліотек-філій).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Загальна кількість проведених масових заходів закладами культури громади -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382,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з них концертів аматорського мистецтва -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105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, організовано виставок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- 22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, виступів професійних колективів -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9</w:t>
      </w:r>
      <w:r w:rsidRPr="005B4B16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5B4B16" w:rsidRDefault="00E40FE3" w:rsidP="007F3FBD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Працює –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47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клубних формувань, з них для дітей – 17.</w:t>
      </w:r>
    </w:p>
    <w:p w:rsidR="00E40FE3" w:rsidRPr="00CD1CF3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1CF3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CD1CF3">
        <w:rPr>
          <w:rFonts w:ascii="Times New Roman" w:hAnsi="Times New Roman"/>
          <w:sz w:val="28"/>
          <w:szCs w:val="28"/>
          <w:lang w:val="uk-UA"/>
        </w:rPr>
        <w:t>Носівській</w:t>
      </w:r>
      <w:proofErr w:type="spellEnd"/>
      <w:r w:rsidRPr="00CD1CF3">
        <w:rPr>
          <w:rFonts w:ascii="Times New Roman" w:hAnsi="Times New Roman"/>
          <w:sz w:val="28"/>
          <w:szCs w:val="28"/>
          <w:lang w:val="uk-UA"/>
        </w:rPr>
        <w:t xml:space="preserve"> громаді в закладах культури та освіти працює 9 мистецьких колективів зі званням «зразковий» та «народний аматорський».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Робота закладів культури Носівської міської ради направлена на посилення патріотичного спрямування заходів, активізацію проведення благодійних культурно-мистецьких акцій, підвищення рівня патріотизму громадян, єдності українського народу, відродження, збереження та розвиток народних традицій, обрядів тощо.</w:t>
      </w:r>
    </w:p>
    <w:p w:rsidR="00E40FE3" w:rsidRPr="005B4B16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Спільно з відділом освіти, сім’ї, молоді та спорту Носівської міської ради проведено етап Всеукраїнської дитячо-юнацької військово-патріотичної гри «Сокіл» («Джура»).</w:t>
      </w:r>
    </w:p>
    <w:p w:rsidR="00E40FE3" w:rsidRPr="005B4B16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1CF3">
        <w:rPr>
          <w:rFonts w:ascii="Times New Roman" w:hAnsi="Times New Roman"/>
          <w:sz w:val="28"/>
          <w:szCs w:val="28"/>
          <w:lang w:val="uk-UA"/>
        </w:rPr>
        <w:t>Проведено благодійні концерти: для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земляків, які перебувають в зоні АТО (зібрано благодійних коштів 5050,00 грн.) та багатодітній сім’ї на лікування молодшої дитини (3 000,00 грн.). </w:t>
      </w:r>
    </w:p>
    <w:p w:rsidR="00E40FE3" w:rsidRPr="005B4B16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 w:rsidRPr="005B4B16">
        <w:rPr>
          <w:rFonts w:ascii="Times New Roman" w:hAnsi="Times New Roman"/>
          <w:sz w:val="28"/>
          <w:szCs w:val="28"/>
          <w:lang w:val="en-US"/>
        </w:rPr>
        <w:t>I</w:t>
      </w:r>
      <w:r w:rsidRPr="005B4B16">
        <w:rPr>
          <w:rFonts w:ascii="Times New Roman" w:hAnsi="Times New Roman"/>
          <w:sz w:val="28"/>
          <w:szCs w:val="28"/>
          <w:lang w:val="uk-UA"/>
        </w:rPr>
        <w:t>-й міський відкритий конкурс краси і таланту «Міні-міс Весна» у березні,  ІІ-й регіональний конкурс сільської творчо обдарованої молоді «Травневий цвіт» у травні, І-й регіональний конкурс родинної творчості «Зіркова родина» у серпні, І-й міський відкритий конкурс «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Гартаначка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– улюблена страва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Носівщини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», ІІІ-й міський конкурс перукарів в рамках святкування дня міста та 2-ої річниці утворення Носівської об’єднаної територіальної громади у вересні, </w:t>
      </w:r>
      <w:r w:rsidRPr="005B4B16">
        <w:rPr>
          <w:rFonts w:ascii="Times New Roman" w:hAnsi="Times New Roman"/>
          <w:sz w:val="28"/>
          <w:szCs w:val="28"/>
          <w:lang w:val="en-US"/>
        </w:rPr>
        <w:t>X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-й міський відкритий фольклорний фестиваль «Перлини душі народної» у жовтні та вокальний конкурс за участю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телеведучого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Ігоря Кондратюка у червні.</w:t>
      </w:r>
    </w:p>
    <w:p w:rsidR="00E40FE3" w:rsidRPr="005B4B16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З метою пропаганди здорового способу життя в період літнього оздоровлення дітей закладами культури Носівської міської ради в пришкільних таборах проведено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9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дитячих ігрових програм, організовано вистави </w:t>
      </w:r>
      <w:r w:rsidRPr="005B4B16">
        <w:rPr>
          <w:rFonts w:ascii="Times New Roman" w:hAnsi="Times New Roman"/>
          <w:sz w:val="28"/>
          <w:szCs w:val="28"/>
          <w:lang w:val="uk-UA"/>
        </w:rPr>
        <w:lastRenderedPageBreak/>
        <w:t xml:space="preserve">Ніжинського академічного українського драматичного театру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ім.М.Коцюбинського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та Київського цирку «Шапіто»; з нагоди Міжнародного Дня захисту дітей проведено ряд  розважальних заходів.</w:t>
      </w:r>
    </w:p>
    <w:p w:rsidR="00E40FE3" w:rsidRPr="00CD1CF3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1CF3">
        <w:rPr>
          <w:rFonts w:ascii="Times New Roman" w:hAnsi="Times New Roman"/>
          <w:sz w:val="28"/>
          <w:szCs w:val="28"/>
          <w:lang w:val="uk-UA"/>
        </w:rPr>
        <w:t>Аматорські колективи та солісти взяли участь у 8 Міжнародних, Всеукраїнських,  обласних конкурсах,  де вибороли 10 призових місць.</w:t>
      </w:r>
      <w:r w:rsidRPr="00CD1CF3">
        <w:rPr>
          <w:rFonts w:ascii="Times New Roman" w:hAnsi="Times New Roman"/>
          <w:sz w:val="28"/>
          <w:szCs w:val="28"/>
          <w:lang w:val="uk-UA"/>
        </w:rPr>
        <w:tab/>
      </w:r>
    </w:p>
    <w:p w:rsidR="00E40FE3" w:rsidRPr="005B4B16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Проведено культурно-масових заходів державного значення – </w:t>
      </w:r>
      <w:r w:rsidRPr="005B4B16">
        <w:rPr>
          <w:rFonts w:ascii="Times New Roman" w:hAnsi="Times New Roman"/>
          <w:b/>
          <w:color w:val="0D0D0D"/>
          <w:sz w:val="28"/>
          <w:szCs w:val="28"/>
          <w:lang w:val="uk-UA"/>
        </w:rPr>
        <w:t>67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; молодіжних заходів: святкові </w:t>
      </w:r>
      <w:r w:rsidRPr="005B4B16">
        <w:rPr>
          <w:rFonts w:ascii="Times New Roman" w:hAnsi="Times New Roman"/>
          <w:color w:val="0D0D0D"/>
          <w:sz w:val="28"/>
          <w:szCs w:val="28"/>
        </w:rPr>
        <w:t>концерт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>и</w:t>
      </w:r>
      <w:r w:rsidRPr="005B4B1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до Дня Святого Валентина – </w:t>
      </w:r>
      <w:r w:rsidRPr="005B4B16">
        <w:rPr>
          <w:rFonts w:ascii="Times New Roman" w:hAnsi="Times New Roman"/>
          <w:b/>
          <w:color w:val="0D0D0D"/>
          <w:sz w:val="28"/>
          <w:szCs w:val="28"/>
          <w:lang w:val="uk-UA"/>
        </w:rPr>
        <w:t>6,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 w:rsidRPr="005B4B16">
        <w:rPr>
          <w:rFonts w:ascii="Times New Roman" w:hAnsi="Times New Roman"/>
          <w:color w:val="0D0D0D"/>
          <w:sz w:val="28"/>
          <w:szCs w:val="28"/>
        </w:rPr>
        <w:t xml:space="preserve">до Дня </w:t>
      </w:r>
      <w:proofErr w:type="spellStart"/>
      <w:r w:rsidRPr="005B4B16">
        <w:rPr>
          <w:rFonts w:ascii="Times New Roman" w:hAnsi="Times New Roman"/>
          <w:color w:val="0D0D0D"/>
          <w:sz w:val="28"/>
          <w:szCs w:val="28"/>
        </w:rPr>
        <w:t>молоді</w:t>
      </w:r>
      <w:proofErr w:type="spellEnd"/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 – </w:t>
      </w:r>
      <w:r w:rsidRPr="005B4B16">
        <w:rPr>
          <w:rFonts w:ascii="Times New Roman" w:hAnsi="Times New Roman"/>
          <w:b/>
          <w:color w:val="0D0D0D"/>
          <w:sz w:val="28"/>
          <w:szCs w:val="28"/>
          <w:lang w:val="uk-UA"/>
        </w:rPr>
        <w:t>4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, тематичних вечорів відпочинку молоді - </w:t>
      </w:r>
      <w:r w:rsidRPr="005B4B16">
        <w:rPr>
          <w:rFonts w:ascii="Times New Roman" w:hAnsi="Times New Roman"/>
          <w:b/>
          <w:color w:val="0D0D0D"/>
          <w:sz w:val="28"/>
          <w:szCs w:val="28"/>
          <w:lang w:val="uk-UA"/>
        </w:rPr>
        <w:t>132</w:t>
      </w:r>
      <w:r w:rsidRPr="005B4B16">
        <w:rPr>
          <w:rFonts w:ascii="Times New Roman" w:hAnsi="Times New Roman"/>
          <w:color w:val="0D0D0D"/>
          <w:sz w:val="28"/>
          <w:szCs w:val="28"/>
        </w:rPr>
        <w:t xml:space="preserve">, 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>флеш-</w:t>
      </w:r>
      <w:proofErr w:type="spellStart"/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>моби</w:t>
      </w:r>
      <w:proofErr w:type="spellEnd"/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 до Дня вишиванки – </w:t>
      </w:r>
      <w:r w:rsidRPr="005B4B16">
        <w:rPr>
          <w:rFonts w:ascii="Times New Roman" w:hAnsi="Times New Roman"/>
          <w:b/>
          <w:color w:val="0D0D0D"/>
          <w:sz w:val="28"/>
          <w:szCs w:val="28"/>
          <w:lang w:val="uk-UA"/>
        </w:rPr>
        <w:t>3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, відзначення Дня Державного Прапора України – </w:t>
      </w:r>
      <w:r w:rsidRPr="005B4B16">
        <w:rPr>
          <w:rFonts w:ascii="Times New Roman" w:hAnsi="Times New Roman"/>
          <w:b/>
          <w:color w:val="0D0D0D"/>
          <w:sz w:val="28"/>
          <w:szCs w:val="28"/>
          <w:lang w:val="uk-UA"/>
        </w:rPr>
        <w:t>3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. Заходи до Дня села проведено в 6-ти селах громади. На високому рівні проведено День міста та другу річницю громади за участю не тільки аматорів сцени </w:t>
      </w:r>
      <w:proofErr w:type="spellStart"/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>Носівщини</w:t>
      </w:r>
      <w:proofErr w:type="spellEnd"/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 xml:space="preserve">, а й запрошених професійних колективів. Проведено виїзних концертів - </w:t>
      </w:r>
      <w:r w:rsidRPr="005B4B16">
        <w:rPr>
          <w:rFonts w:ascii="Times New Roman" w:hAnsi="Times New Roman"/>
          <w:b/>
          <w:color w:val="0D0D0D"/>
          <w:sz w:val="28"/>
          <w:szCs w:val="28"/>
          <w:lang w:val="uk-UA"/>
        </w:rPr>
        <w:t>62.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0FE3" w:rsidRPr="005B4B16" w:rsidRDefault="00E40FE3" w:rsidP="007F3FBD">
      <w:pPr>
        <w:ind w:firstLine="360"/>
        <w:jc w:val="both"/>
        <w:rPr>
          <w:rFonts w:ascii="Times New Roman" w:hAnsi="Times New Roman"/>
          <w:b/>
          <w:i/>
          <w:color w:val="0D0D0D"/>
          <w:sz w:val="28"/>
          <w:szCs w:val="28"/>
          <w:lang w:val="uk-UA"/>
        </w:rPr>
      </w:pPr>
    </w:p>
    <w:p w:rsidR="00E40FE3" w:rsidRPr="005B4B16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507F">
        <w:rPr>
          <w:rFonts w:ascii="Times New Roman" w:hAnsi="Times New Roman"/>
          <w:b/>
          <w:sz w:val="28"/>
          <w:szCs w:val="28"/>
        </w:rPr>
        <w:t xml:space="preserve">У </w:t>
      </w:r>
      <w:r w:rsidRPr="00C4507F">
        <w:rPr>
          <w:rFonts w:ascii="Times New Roman" w:hAnsi="Times New Roman"/>
          <w:b/>
          <w:sz w:val="28"/>
          <w:szCs w:val="28"/>
          <w:lang w:val="uk-UA"/>
        </w:rPr>
        <w:t>КПНЗ «</w:t>
      </w:r>
      <w:proofErr w:type="spellStart"/>
      <w:r w:rsidRPr="00C4507F">
        <w:rPr>
          <w:rFonts w:ascii="Times New Roman" w:hAnsi="Times New Roman"/>
          <w:b/>
          <w:sz w:val="28"/>
          <w:szCs w:val="28"/>
        </w:rPr>
        <w:t>Носівськ</w:t>
      </w:r>
      <w:proofErr w:type="spellEnd"/>
      <w:r w:rsidRPr="00C4507F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C4507F">
        <w:rPr>
          <w:rFonts w:ascii="Times New Roman" w:hAnsi="Times New Roman"/>
          <w:b/>
          <w:sz w:val="28"/>
          <w:szCs w:val="28"/>
        </w:rPr>
        <w:t xml:space="preserve"> </w:t>
      </w:r>
      <w:r w:rsidRPr="00C4507F">
        <w:rPr>
          <w:rFonts w:ascii="Times New Roman" w:hAnsi="Times New Roman"/>
          <w:b/>
          <w:sz w:val="28"/>
          <w:szCs w:val="28"/>
          <w:lang w:val="uk-UA"/>
        </w:rPr>
        <w:t>школа мистецтв Носівської міської ради»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навчається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275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учні</w:t>
      </w:r>
      <w:proofErr w:type="gramStart"/>
      <w:r w:rsidRPr="005B4B16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Pr="005B4B16">
        <w:rPr>
          <w:rFonts w:ascii="Times New Roman" w:hAnsi="Times New Roman"/>
          <w:sz w:val="28"/>
          <w:szCs w:val="28"/>
        </w:rPr>
        <w:t xml:space="preserve">. 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Викладачі та учні школи мистецтв беруть активну участь у святкових концертах (День Соборності України, Міжнародний жіночий день, День Захисту дітей, День Незалежності України, День міста та друга річниця утворення Носівської громади, День Захисника України).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5B4B16">
        <w:rPr>
          <w:rFonts w:ascii="Times New Roman" w:hAnsi="Times New Roman"/>
          <w:sz w:val="28"/>
          <w:szCs w:val="28"/>
        </w:rPr>
        <w:t>концертні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до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новорічних </w:t>
      </w:r>
      <w:proofErr w:type="gramStart"/>
      <w:r w:rsidRPr="005B4B16">
        <w:rPr>
          <w:rFonts w:ascii="Times New Roman" w:hAnsi="Times New Roman"/>
          <w:sz w:val="28"/>
          <w:szCs w:val="28"/>
          <w:lang w:val="uk-UA"/>
        </w:rPr>
        <w:t>свят</w:t>
      </w:r>
      <w:proofErr w:type="gramEnd"/>
      <w:r w:rsidRPr="005B4B16">
        <w:rPr>
          <w:rFonts w:ascii="Times New Roman" w:hAnsi="Times New Roman"/>
          <w:sz w:val="28"/>
          <w:szCs w:val="28"/>
          <w:lang w:val="uk-UA"/>
        </w:rPr>
        <w:t>, Міжнародного дня музики та Дня працівників освіти.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По роботі з дітьми та молоддю проведено виховні заходи:  5-й шкільний конкурс виконавської майстерності «Школа має талант - 2018»; звітний концерт школи мистецтв; шкільний захід «Посвята в першокласники»; театралізоване дійство «Примхи Снігової Королеви».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17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-ти Міжнародних, Всеукраїнських та обласних різножанрових конкурсах учні школи вибороли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68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призових місць.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b/>
          <w:color w:val="262626"/>
          <w:sz w:val="28"/>
          <w:szCs w:val="28"/>
          <w:lang w:val="uk-UA"/>
        </w:rPr>
      </w:pPr>
      <w:r w:rsidRPr="00C4507F">
        <w:rPr>
          <w:rFonts w:ascii="Times New Roman" w:hAnsi="Times New Roman"/>
          <w:color w:val="262626"/>
          <w:sz w:val="28"/>
          <w:szCs w:val="28"/>
          <w:lang w:val="uk-UA"/>
        </w:rPr>
        <w:t xml:space="preserve">Поповнено матеріально-технічну базу на  суму </w:t>
      </w:r>
      <w:r w:rsidRPr="00C4507F">
        <w:rPr>
          <w:rFonts w:ascii="Times New Roman" w:hAnsi="Times New Roman"/>
          <w:b/>
          <w:color w:val="262626"/>
          <w:sz w:val="28"/>
          <w:szCs w:val="28"/>
          <w:lang w:val="uk-UA"/>
        </w:rPr>
        <w:t>184 тис. грн.</w:t>
      </w:r>
    </w:p>
    <w:p w:rsidR="00E40FE3" w:rsidRPr="005B4B16" w:rsidRDefault="00E40FE3" w:rsidP="00CD1CF3">
      <w:pPr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3A6997">
        <w:rPr>
          <w:rFonts w:ascii="Times New Roman" w:hAnsi="Times New Roman"/>
          <w:b/>
          <w:sz w:val="28"/>
          <w:szCs w:val="28"/>
          <w:lang w:val="uk-UA"/>
        </w:rPr>
        <w:t>Публічна бібліотека Носівської міської</w:t>
      </w:r>
      <w:r w:rsidRPr="003A6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6997">
        <w:rPr>
          <w:rFonts w:ascii="Times New Roman" w:hAnsi="Times New Roman"/>
          <w:b/>
          <w:sz w:val="28"/>
          <w:szCs w:val="28"/>
          <w:lang w:val="uk-UA"/>
        </w:rPr>
        <w:t>ради</w:t>
      </w:r>
      <w:r w:rsidRPr="005B4B16">
        <w:rPr>
          <w:rFonts w:ascii="Times New Roman" w:hAnsi="Times New Roman"/>
          <w:b/>
          <w:i/>
          <w:sz w:val="28"/>
          <w:szCs w:val="28"/>
          <w:lang w:val="uk-UA"/>
        </w:rPr>
        <w:t xml:space="preserve"> – 1 (</w:t>
      </w:r>
      <w:r w:rsidRPr="005B4B16">
        <w:rPr>
          <w:rFonts w:ascii="Times New Roman" w:hAnsi="Times New Roman"/>
          <w:sz w:val="28"/>
          <w:szCs w:val="28"/>
          <w:lang w:val="uk-UA"/>
        </w:rPr>
        <w:t>до складу якої входить  відділ для дітей), 6 бібліотек-філій. У листопаді 2018 року закрито 4 бібліотеки-філії.</w:t>
      </w:r>
    </w:p>
    <w:p w:rsidR="00E40FE3" w:rsidRPr="00CD1CF3" w:rsidRDefault="00E40FE3" w:rsidP="007F3FBD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Загальний бібліотечний фонд Публічної бібліотеки Носівської міської ради становить 202527 прим. Книжковий фонд: 172961 прим. За звітний період </w:t>
      </w:r>
      <w:r w:rsidRPr="005B4B16">
        <w:rPr>
          <w:rFonts w:ascii="Times New Roman" w:hAnsi="Times New Roman"/>
          <w:sz w:val="28"/>
          <w:szCs w:val="28"/>
          <w:lang w:val="uk-UA"/>
        </w:rPr>
        <w:lastRenderedPageBreak/>
        <w:t>до фондів Публічної бібліотеки надійшло  1319  прим. книг на суму 88</w:t>
      </w:r>
      <w:r w:rsidR="00CD1CF3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грн. Джерелами надходжень є Чернігівська обласна універсальна наукова бібліотека ім. Короленка, Національна бібліотека України ім.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Я.Мудрого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, кошти з місцевого бюджету та книги, подаровані </w:t>
      </w:r>
      <w:r w:rsidRPr="00CD1CF3">
        <w:rPr>
          <w:rFonts w:ascii="Times New Roman" w:hAnsi="Times New Roman"/>
          <w:sz w:val="28"/>
          <w:szCs w:val="28"/>
          <w:lang w:val="uk-UA"/>
        </w:rPr>
        <w:t xml:space="preserve">користувачами. </w:t>
      </w:r>
    </w:p>
    <w:p w:rsidR="00E40FE3" w:rsidRPr="005B4B16" w:rsidRDefault="00E40FE3" w:rsidP="007F3FBD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До бібліотек Публічної бібліотеки Носівської міської ради надходять 33 назви періодичних видань. З них: 11 газет та 12 журналів, 10 – назв видань для дітей.</w:t>
      </w:r>
    </w:p>
    <w:p w:rsidR="00E40FE3" w:rsidRPr="005B4B16" w:rsidRDefault="00E40FE3" w:rsidP="007F3FBD">
      <w:pPr>
        <w:pStyle w:val="a7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    На даний період бібліотеками Публічної бібліотеки Носівської міської ради користується 5842 користувачі (з них – 1841 дітей), 80 користувачів Інтернет.</w:t>
      </w:r>
    </w:p>
    <w:p w:rsidR="00E40FE3" w:rsidRPr="005B4B16" w:rsidRDefault="00E40FE3" w:rsidP="007F3FBD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D1CF3">
        <w:rPr>
          <w:rFonts w:ascii="Times New Roman" w:hAnsi="Times New Roman"/>
          <w:sz w:val="28"/>
          <w:szCs w:val="28"/>
          <w:highlight w:val="green"/>
          <w:lang w:val="uk-UA"/>
        </w:rPr>
        <w:t xml:space="preserve">      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Заходи  оприлюднюються через офіційний сайт Носівської міської ради, у районній газеті «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Носівські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вісті» та на сторінці Публічної бібліотеки у соціальній мережі «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Faсebook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>».  Ведеться робота над створенням сайту.</w:t>
      </w:r>
    </w:p>
    <w:p w:rsidR="00E40FE3" w:rsidRPr="00CE1E14" w:rsidRDefault="00E40FE3" w:rsidP="007F3FB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1E14">
        <w:rPr>
          <w:rFonts w:ascii="Times New Roman" w:hAnsi="Times New Roman"/>
          <w:sz w:val="28"/>
          <w:szCs w:val="28"/>
          <w:lang w:val="uk-UA"/>
        </w:rPr>
        <w:t>Працівники Публічної бібліотеки є активними учасниками всіх культурно-мистецьких акцій, які проходять на території громади: святкування Масляної,</w:t>
      </w:r>
      <w:r>
        <w:rPr>
          <w:rFonts w:ascii="Times New Roman" w:hAnsi="Times New Roman"/>
          <w:sz w:val="28"/>
          <w:szCs w:val="28"/>
          <w:lang w:val="uk-UA"/>
        </w:rPr>
        <w:t xml:space="preserve"> Покрови,</w:t>
      </w:r>
      <w:r w:rsidRPr="00CE1E14">
        <w:rPr>
          <w:rFonts w:ascii="Times New Roman" w:hAnsi="Times New Roman"/>
          <w:sz w:val="28"/>
          <w:szCs w:val="28"/>
          <w:lang w:val="uk-UA"/>
        </w:rPr>
        <w:t xml:space="preserve"> відкриття льодового майданчика в КПНЗ «ДЮСШ» Носівської міської ради, відзначення річниці Чорнобильської трагедії, святкове дійство до Івана Купала, відзначення Всеукраїнського дня вишиванки. </w:t>
      </w:r>
    </w:p>
    <w:p w:rsidR="00E40FE3" w:rsidRPr="005B4B16" w:rsidRDefault="00E40FE3" w:rsidP="007F3FBD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При бібліотеках громади працюють </w:t>
      </w:r>
      <w:r w:rsidRPr="00CD1CF3">
        <w:rPr>
          <w:rFonts w:ascii="Times New Roman" w:hAnsi="Times New Roman"/>
          <w:sz w:val="28"/>
          <w:szCs w:val="28"/>
          <w:lang w:val="uk-UA"/>
        </w:rPr>
        <w:t>клуби за інтересами</w:t>
      </w:r>
      <w:r w:rsidRPr="005B4B16">
        <w:rPr>
          <w:rFonts w:ascii="Times New Roman" w:hAnsi="Times New Roman"/>
          <w:sz w:val="28"/>
          <w:szCs w:val="28"/>
          <w:lang w:val="uk-UA"/>
        </w:rPr>
        <w:t>:</w:t>
      </w:r>
    </w:p>
    <w:p w:rsidR="00E40FE3" w:rsidRPr="005B4B16" w:rsidRDefault="00E40FE3" w:rsidP="007F3FB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- клуб майстринь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декоративно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-ужиткового мистецтва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«РУНО»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5B4B16">
        <w:rPr>
          <w:rFonts w:ascii="Times New Roman" w:hAnsi="Times New Roman"/>
          <w:b/>
          <w:sz w:val="28"/>
          <w:szCs w:val="28"/>
          <w:lang w:val="uk-UA"/>
        </w:rPr>
        <w:t>РУ</w:t>
      </w:r>
      <w:r w:rsidRPr="005B4B16">
        <w:rPr>
          <w:rFonts w:ascii="Times New Roman" w:hAnsi="Times New Roman"/>
          <w:sz w:val="28"/>
          <w:szCs w:val="28"/>
          <w:lang w:val="uk-UA"/>
        </w:rPr>
        <w:t>кодільниці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B4B16">
        <w:rPr>
          <w:rFonts w:ascii="Times New Roman" w:hAnsi="Times New Roman"/>
          <w:b/>
          <w:sz w:val="28"/>
          <w:szCs w:val="28"/>
          <w:lang w:val="uk-UA"/>
        </w:rPr>
        <w:t>НО</w:t>
      </w:r>
      <w:r w:rsidRPr="005B4B16">
        <w:rPr>
          <w:rFonts w:ascii="Times New Roman" w:hAnsi="Times New Roman"/>
          <w:sz w:val="28"/>
          <w:szCs w:val="28"/>
          <w:lang w:val="uk-UA"/>
        </w:rPr>
        <w:t>сівщини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). Серед найцікавіших тем наступні: «Натхненне Тарасове слово», «Презентація книги Миколи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Будлянського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«Розкажіть мені, мамо»», «Щаслива родина – багата країна», «Збережемо традиції предків», «Сучасні техніки вишивки домашньої ікони». Всього за звітний період відбулось 12 зібрань.</w:t>
      </w:r>
    </w:p>
    <w:p w:rsidR="00E40FE3" w:rsidRPr="005B4B16" w:rsidRDefault="00E40FE3" w:rsidP="007F3FB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- у відділі для дітей працюють ляльковий театр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«Сонечко»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- 2 вистави та клуб молодшого читача </w:t>
      </w:r>
      <w:r w:rsidRPr="005B4B16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5B4B16">
        <w:rPr>
          <w:rFonts w:ascii="Times New Roman" w:hAnsi="Times New Roman"/>
          <w:b/>
          <w:sz w:val="28"/>
          <w:szCs w:val="28"/>
          <w:lang w:val="uk-UA"/>
        </w:rPr>
        <w:t>Чомусик</w:t>
      </w:r>
      <w:proofErr w:type="spellEnd"/>
      <w:r w:rsidRPr="005B4B16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7 зібрань.</w:t>
      </w:r>
    </w:p>
    <w:p w:rsidR="00E40FE3" w:rsidRPr="005B4B16" w:rsidRDefault="00E40FE3" w:rsidP="007F3FBD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З нагоди Міжнародного дня дитячої книги 2 квітня працівники відділу провели флеш-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моб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з членами клубу «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Чомусик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>» під назвою «Ми маленькі українці, любимо читати».</w:t>
      </w:r>
    </w:p>
    <w:p w:rsidR="00E40FE3" w:rsidRPr="005B4B16" w:rsidRDefault="00E40FE3" w:rsidP="007F3FB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У вересні відбулось ювілейне засідання краєзнавчого клубу «Берегиня», присвячене 20-ій річниці від часу створення «Є вічні цінності людські», в ході якого представники міської ради привітали «Берегинь» з ювілеєм.</w:t>
      </w:r>
    </w:p>
    <w:p w:rsidR="00E40FE3" w:rsidRPr="00CE1E14" w:rsidRDefault="00E40FE3" w:rsidP="007F3FBD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1E14">
        <w:rPr>
          <w:rFonts w:ascii="Times New Roman" w:hAnsi="Times New Roman"/>
          <w:sz w:val="28"/>
          <w:szCs w:val="28"/>
          <w:lang w:val="uk-UA"/>
        </w:rPr>
        <w:t>Налагоджено соціальне партнерство з районним центром зайнятості, спільно з яким працівники Публічної бібліотеки пров</w:t>
      </w:r>
      <w:r>
        <w:rPr>
          <w:rFonts w:ascii="Times New Roman" w:hAnsi="Times New Roman"/>
          <w:sz w:val="28"/>
          <w:szCs w:val="28"/>
          <w:lang w:val="uk-UA"/>
        </w:rPr>
        <w:t xml:space="preserve">ели </w:t>
      </w:r>
      <w:proofErr w:type="spellStart"/>
      <w:r w:rsidRPr="00CE1E14">
        <w:rPr>
          <w:rFonts w:ascii="Times New Roman" w:hAnsi="Times New Roman"/>
          <w:sz w:val="28"/>
          <w:szCs w:val="28"/>
          <w:lang w:val="uk-UA"/>
        </w:rPr>
        <w:t>бібліомікс</w:t>
      </w:r>
      <w:proofErr w:type="spellEnd"/>
      <w:r w:rsidRPr="00CE1E14">
        <w:rPr>
          <w:rFonts w:ascii="Times New Roman" w:hAnsi="Times New Roman"/>
          <w:sz w:val="28"/>
          <w:szCs w:val="28"/>
          <w:lang w:val="uk-UA"/>
        </w:rPr>
        <w:t xml:space="preserve"> серед учнів старших класів «У лабіринті професій». Крім того, відбулось 4 спільні семінари </w:t>
      </w:r>
      <w:r w:rsidRPr="00CE1E14">
        <w:rPr>
          <w:rFonts w:ascii="Times New Roman" w:hAnsi="Times New Roman"/>
          <w:sz w:val="28"/>
          <w:szCs w:val="28"/>
          <w:lang w:val="uk-UA"/>
        </w:rPr>
        <w:lastRenderedPageBreak/>
        <w:t>для клієнтів центру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1E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E1E14">
        <w:rPr>
          <w:rFonts w:ascii="Times New Roman" w:hAnsi="Times New Roman"/>
          <w:sz w:val="28"/>
          <w:szCs w:val="28"/>
          <w:lang w:val="uk-UA"/>
        </w:rPr>
        <w:t>окрема, майстер-клас з виготовлення ляльок-</w:t>
      </w:r>
      <w:proofErr w:type="spellStart"/>
      <w:r w:rsidRPr="00CE1E14">
        <w:rPr>
          <w:rFonts w:ascii="Times New Roman" w:hAnsi="Times New Roman"/>
          <w:sz w:val="28"/>
          <w:szCs w:val="28"/>
          <w:lang w:val="uk-UA"/>
        </w:rPr>
        <w:t>мотанок</w:t>
      </w:r>
      <w:proofErr w:type="spellEnd"/>
      <w:r w:rsidRPr="00CE1E14">
        <w:rPr>
          <w:rFonts w:ascii="Times New Roman" w:hAnsi="Times New Roman"/>
          <w:sz w:val="28"/>
          <w:szCs w:val="28"/>
          <w:lang w:val="uk-UA"/>
        </w:rPr>
        <w:t xml:space="preserve"> та художнього розпису, тематичні інформаційні зустрічі до свята Покрови, Дня Святого Миколая тощо.</w:t>
      </w:r>
    </w:p>
    <w:p w:rsidR="00E40FE3" w:rsidRPr="005B4B16" w:rsidRDefault="00E40FE3" w:rsidP="007F3FBD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Працівниками відділу для дітей постійно проводяться екскурсії для найменших читачів – вихованців дитячого садка №1, учнів початкових класів, під час яких  діти знайомляться із структурою бібліотеки, правилами користування бібліотекою та її фондами. Під час роботи пришкільних оздоровчих таборів відбулися екскурсії до Публічної бібліотеки та бібліотек-філій учнів 1-4 класів.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Проведено зустріч з художником-переселенцем із зони АТО Федором Романовим (людина з обмеженими фізичними можливостями) «Мій світ в мережеві картин».</w:t>
      </w:r>
    </w:p>
    <w:p w:rsidR="00E40FE3" w:rsidRPr="005B4B16" w:rsidRDefault="00E40FE3" w:rsidP="007F3FBD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До Дня Чорнобильської трагедії  Публічна бібліотека спільно з міським будинком культури підготувала виставку-інсталяцію «Україна, Чорнобиль: минуле, сучасне, майбутнє». </w:t>
      </w:r>
    </w:p>
    <w:p w:rsidR="00E40FE3" w:rsidRPr="005B4B16" w:rsidRDefault="00E40FE3" w:rsidP="007F3FBD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Бібліотечні працівники активно долучалися до збору гуманітарної допомоги постраждалим під час вибуху на воєнному арсеналі поблизу Ічні. У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Володьководівицькій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б/філії відбувся прес-діалог «Вибух на арсеналі: причини і наслідки». </w:t>
      </w:r>
    </w:p>
    <w:p w:rsidR="00E40FE3" w:rsidRPr="00CD1CF3" w:rsidRDefault="00E40FE3" w:rsidP="007F3FBD">
      <w:pPr>
        <w:spacing w:line="259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1CF3">
        <w:rPr>
          <w:rFonts w:ascii="Times New Roman" w:hAnsi="Times New Roman"/>
          <w:b/>
          <w:sz w:val="28"/>
          <w:szCs w:val="28"/>
          <w:lang w:val="uk-UA"/>
        </w:rPr>
        <w:t>Музеї:</w:t>
      </w:r>
    </w:p>
    <w:p w:rsidR="00E40FE3" w:rsidRPr="005B4B16" w:rsidRDefault="00E40FE3" w:rsidP="007F3FBD">
      <w:pPr>
        <w:spacing w:line="259" w:lineRule="auto"/>
        <w:ind w:firstLine="708"/>
        <w:jc w:val="both"/>
        <w:rPr>
          <w:rFonts w:ascii="Times New Roman" w:hAnsi="Times New Roman"/>
          <w:b/>
          <w:color w:val="0D0D0D"/>
          <w:sz w:val="28"/>
          <w:lang w:val="uk-UA"/>
        </w:rPr>
      </w:pPr>
      <w:proofErr w:type="spellStart"/>
      <w:r w:rsidRPr="005B4B16">
        <w:rPr>
          <w:rFonts w:ascii="Times New Roman" w:hAnsi="Times New Roman"/>
          <w:color w:val="0D0D0D"/>
          <w:sz w:val="28"/>
          <w:lang w:val="uk-UA"/>
        </w:rPr>
        <w:t>Володьководівицький</w:t>
      </w:r>
      <w:proofErr w:type="spellEnd"/>
      <w:r w:rsidRPr="005B4B16">
        <w:rPr>
          <w:rFonts w:ascii="Times New Roman" w:hAnsi="Times New Roman"/>
          <w:color w:val="0D0D0D"/>
          <w:sz w:val="28"/>
          <w:lang w:val="uk-UA"/>
        </w:rPr>
        <w:t xml:space="preserve"> народний історико-краєзнавчий музей: проведено екскурсій -</w:t>
      </w:r>
      <w:r w:rsidRPr="005B4B16">
        <w:rPr>
          <w:rFonts w:ascii="Times New Roman" w:hAnsi="Times New Roman"/>
          <w:b/>
          <w:color w:val="0D0D0D"/>
          <w:sz w:val="28"/>
          <w:lang w:val="uk-UA"/>
        </w:rPr>
        <w:t xml:space="preserve">34. </w:t>
      </w:r>
    </w:p>
    <w:p w:rsidR="00E40FE3" w:rsidRPr="005B4B16" w:rsidRDefault="00E40FE3" w:rsidP="007F3FBD">
      <w:pPr>
        <w:spacing w:line="259" w:lineRule="auto"/>
        <w:ind w:firstLine="708"/>
        <w:jc w:val="both"/>
        <w:rPr>
          <w:rFonts w:ascii="Times New Roman" w:hAnsi="Times New Roman"/>
          <w:b/>
          <w:color w:val="0D0D0D"/>
          <w:sz w:val="28"/>
          <w:lang w:val="uk-UA"/>
        </w:rPr>
      </w:pPr>
      <w:proofErr w:type="spellStart"/>
      <w:r w:rsidRPr="005B4B16">
        <w:rPr>
          <w:rFonts w:ascii="Times New Roman" w:hAnsi="Times New Roman"/>
          <w:color w:val="0D0D0D"/>
          <w:sz w:val="28"/>
          <w:lang w:val="uk-UA"/>
        </w:rPr>
        <w:t>Козарівський</w:t>
      </w:r>
      <w:proofErr w:type="spellEnd"/>
      <w:r w:rsidRPr="005B4B16">
        <w:rPr>
          <w:rFonts w:ascii="Times New Roman" w:hAnsi="Times New Roman"/>
          <w:color w:val="0D0D0D"/>
          <w:sz w:val="28"/>
          <w:lang w:val="uk-UA"/>
        </w:rPr>
        <w:t xml:space="preserve"> народний історико-краєзнавчий музей: проведено екскурсій -</w:t>
      </w:r>
      <w:r w:rsidRPr="005B4B16">
        <w:rPr>
          <w:rFonts w:ascii="Times New Roman" w:hAnsi="Times New Roman"/>
          <w:b/>
          <w:color w:val="0D0D0D"/>
          <w:sz w:val="28"/>
          <w:lang w:val="uk-UA"/>
        </w:rPr>
        <w:t xml:space="preserve">53. </w:t>
      </w:r>
    </w:p>
    <w:p w:rsidR="00E40FE3" w:rsidRPr="005B4B16" w:rsidRDefault="00E40FE3" w:rsidP="007F3FBD">
      <w:pPr>
        <w:spacing w:line="259" w:lineRule="auto"/>
        <w:ind w:firstLine="708"/>
        <w:jc w:val="both"/>
        <w:rPr>
          <w:rFonts w:ascii="Times New Roman" w:hAnsi="Times New Roman"/>
          <w:bCs/>
          <w:iCs/>
          <w:color w:val="0D0D0D"/>
          <w:sz w:val="28"/>
          <w:szCs w:val="28"/>
          <w:lang w:val="uk-UA"/>
        </w:rPr>
      </w:pP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>Поповнено новими матеріалами е</w:t>
      </w:r>
      <w:proofErr w:type="spellStart"/>
      <w:r w:rsidRPr="005B4B16">
        <w:rPr>
          <w:rFonts w:ascii="Times New Roman" w:hAnsi="Times New Roman"/>
          <w:color w:val="0D0D0D"/>
          <w:sz w:val="28"/>
          <w:szCs w:val="28"/>
        </w:rPr>
        <w:t>кспозиц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>ії</w:t>
      </w:r>
      <w:proofErr w:type="spellEnd"/>
      <w:r w:rsidRPr="005B4B16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5B4B16">
        <w:rPr>
          <w:rFonts w:ascii="Times New Roman" w:hAnsi="Times New Roman"/>
          <w:color w:val="0D0D0D"/>
          <w:sz w:val="28"/>
          <w:szCs w:val="28"/>
        </w:rPr>
        <w:t>Герої</w:t>
      </w:r>
      <w:proofErr w:type="spellEnd"/>
      <w:r w:rsidRPr="005B4B16">
        <w:rPr>
          <w:rFonts w:ascii="Times New Roman" w:hAnsi="Times New Roman"/>
          <w:color w:val="0D0D0D"/>
          <w:sz w:val="28"/>
          <w:szCs w:val="28"/>
        </w:rPr>
        <w:t xml:space="preserve"> АТО </w:t>
      </w:r>
      <w:proofErr w:type="spellStart"/>
      <w:r w:rsidRPr="005B4B16">
        <w:rPr>
          <w:rFonts w:ascii="Times New Roman" w:hAnsi="Times New Roman"/>
          <w:color w:val="0D0D0D"/>
          <w:sz w:val="28"/>
          <w:szCs w:val="28"/>
        </w:rPr>
        <w:t>серед</w:t>
      </w:r>
      <w:proofErr w:type="spellEnd"/>
      <w:r w:rsidRPr="005B4B16">
        <w:rPr>
          <w:rFonts w:ascii="Times New Roman" w:hAnsi="Times New Roman"/>
          <w:color w:val="0D0D0D"/>
          <w:sz w:val="28"/>
          <w:szCs w:val="28"/>
        </w:rPr>
        <w:t xml:space="preserve"> нас»</w:t>
      </w:r>
      <w:r w:rsidRPr="005B4B16">
        <w:rPr>
          <w:rFonts w:ascii="Times New Roman" w:hAnsi="Times New Roman"/>
          <w:color w:val="0D0D0D"/>
          <w:sz w:val="28"/>
          <w:szCs w:val="28"/>
          <w:lang w:val="uk-UA"/>
        </w:rPr>
        <w:t>, виставки українського національного одягу.</w:t>
      </w:r>
    </w:p>
    <w:p w:rsidR="00E40FE3" w:rsidRPr="003A6997" w:rsidRDefault="00E40FE3" w:rsidP="007F3FBD">
      <w:pPr>
        <w:pStyle w:val="af"/>
        <w:tabs>
          <w:tab w:val="left" w:pos="426"/>
        </w:tabs>
        <w:spacing w:line="240" w:lineRule="auto"/>
        <w:ind w:firstLine="0"/>
        <w:rPr>
          <w:b/>
          <w:bCs/>
          <w:iCs/>
          <w:u w:val="single"/>
        </w:rPr>
      </w:pPr>
      <w:r w:rsidRPr="005B4B16">
        <w:rPr>
          <w:b/>
          <w:bCs/>
          <w:i/>
          <w:iCs/>
        </w:rPr>
        <w:tab/>
      </w:r>
      <w:r w:rsidRPr="003A6997">
        <w:rPr>
          <w:b/>
          <w:bCs/>
          <w:iCs/>
        </w:rPr>
        <w:t>На обліку Носівської міської ради знаходиться</w:t>
      </w:r>
      <w:r w:rsidRPr="003A6997">
        <w:rPr>
          <w:bCs/>
          <w:iCs/>
        </w:rPr>
        <w:t xml:space="preserve"> </w:t>
      </w:r>
      <w:r w:rsidRPr="003A6997">
        <w:rPr>
          <w:b/>
          <w:bCs/>
          <w:iCs/>
        </w:rPr>
        <w:t xml:space="preserve">96 </w:t>
      </w:r>
      <w:proofErr w:type="spellStart"/>
      <w:r w:rsidRPr="003A6997">
        <w:rPr>
          <w:b/>
          <w:bCs/>
          <w:iCs/>
        </w:rPr>
        <w:t>пам</w:t>
      </w:r>
      <w:proofErr w:type="spellEnd"/>
      <w:r w:rsidRPr="003A6997">
        <w:rPr>
          <w:b/>
          <w:bCs/>
          <w:iCs/>
          <w:lang w:val="ru-RU"/>
        </w:rPr>
        <w:t>’</w:t>
      </w:r>
      <w:r w:rsidRPr="003A6997">
        <w:rPr>
          <w:b/>
          <w:bCs/>
          <w:iCs/>
        </w:rPr>
        <w:t>яток культурної спадщини.</w:t>
      </w:r>
    </w:p>
    <w:p w:rsidR="00E40FE3" w:rsidRPr="00341B5E" w:rsidRDefault="00E40FE3" w:rsidP="007F3FBD">
      <w:pPr>
        <w:pStyle w:val="af"/>
        <w:tabs>
          <w:tab w:val="left" w:pos="284"/>
          <w:tab w:val="left" w:pos="426"/>
          <w:tab w:val="left" w:pos="1276"/>
        </w:tabs>
        <w:spacing w:line="240" w:lineRule="auto"/>
        <w:ind w:firstLine="709"/>
        <w:rPr>
          <w:bCs/>
          <w:iCs/>
          <w:color w:val="FF0000"/>
        </w:rPr>
      </w:pPr>
      <w:r>
        <w:rPr>
          <w:bCs/>
          <w:iCs/>
        </w:rPr>
        <w:t>З місцевого бюджету на ремонтно-реставраційні роботи пам’яток культурної спадщини кошти не залучались.</w:t>
      </w:r>
    </w:p>
    <w:p w:rsidR="00E40FE3" w:rsidRDefault="00E40FE3" w:rsidP="007F3FBD">
      <w:pPr>
        <w:tabs>
          <w:tab w:val="left" w:pos="284"/>
        </w:tabs>
        <w:ind w:firstLine="851"/>
        <w:jc w:val="both"/>
        <w:rPr>
          <w:b/>
          <w:sz w:val="28"/>
          <w:szCs w:val="28"/>
          <w:lang w:val="uk-UA"/>
        </w:rPr>
      </w:pPr>
    </w:p>
    <w:p w:rsidR="00E40FE3" w:rsidRPr="005B4B16" w:rsidRDefault="00E40FE3" w:rsidP="007F3FBD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Діють туристичні маршрути :</w:t>
      </w:r>
    </w:p>
    <w:p w:rsidR="00E40FE3" w:rsidRPr="005B4B16" w:rsidRDefault="00E40FE3" w:rsidP="007F3FBD">
      <w:pPr>
        <w:tabs>
          <w:tab w:val="left" w:pos="851"/>
        </w:tabs>
        <w:ind w:left="851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- екскурсійно-туристичний маршрут «Наш героїчний, історичний, мальовничий край» (с. Козари – м.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Носівка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– с.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Володькова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Дівиця);</w:t>
      </w:r>
    </w:p>
    <w:p w:rsidR="00E40FE3" w:rsidRPr="005B4B16" w:rsidRDefault="00E40FE3" w:rsidP="007F3FB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>- паломницький маршрут «Дорогами духовності».</w:t>
      </w:r>
    </w:p>
    <w:p w:rsidR="00E40FE3" w:rsidRPr="005B4B16" w:rsidRDefault="00E40FE3" w:rsidP="007F3FBD">
      <w:pPr>
        <w:pStyle w:val="af"/>
        <w:tabs>
          <w:tab w:val="left" w:pos="-284"/>
          <w:tab w:val="left" w:pos="284"/>
        </w:tabs>
        <w:spacing w:line="240" w:lineRule="auto"/>
        <w:ind w:firstLine="708"/>
      </w:pPr>
      <w:r w:rsidRPr="005B4B16">
        <w:lastRenderedPageBreak/>
        <w:t xml:space="preserve">Розроблено та презентовано туристичні маршрути історичними та пам’ятними місцями в </w:t>
      </w:r>
      <w:proofErr w:type="spellStart"/>
      <w:r w:rsidRPr="005B4B16">
        <w:t>Козарському</w:t>
      </w:r>
      <w:proofErr w:type="spellEnd"/>
      <w:r w:rsidRPr="005B4B16">
        <w:t xml:space="preserve"> та </w:t>
      </w:r>
      <w:proofErr w:type="spellStart"/>
      <w:r w:rsidRPr="005B4B16">
        <w:t>Володьководівицькому</w:t>
      </w:r>
      <w:proofErr w:type="spellEnd"/>
      <w:r w:rsidRPr="005B4B16">
        <w:t xml:space="preserve"> старостатах. Розроблено буклети за туристичними маршрутами по </w:t>
      </w:r>
      <w:proofErr w:type="spellStart"/>
      <w:r w:rsidRPr="005B4B16">
        <w:t>Володьководівицькому</w:t>
      </w:r>
      <w:proofErr w:type="spellEnd"/>
      <w:r w:rsidRPr="005B4B16">
        <w:t xml:space="preserve"> старостату. Виготовлено інформаційні буклети: «Мандруємо туристичними стежками», «Туристичний путівник Носівської громади», «Наш героїчний, історичний, мальовничий край» та буклет «Зіркова родина»; сувенірну продукцію: магніти визначних місць громади (11 видів). Знято відео-фільм «</w:t>
      </w:r>
      <w:proofErr w:type="spellStart"/>
      <w:r w:rsidRPr="005B4B16">
        <w:t>Носівка</w:t>
      </w:r>
      <w:proofErr w:type="spellEnd"/>
      <w:r w:rsidRPr="005B4B16">
        <w:t xml:space="preserve"> туристична».</w:t>
      </w:r>
    </w:p>
    <w:p w:rsidR="00E40FE3" w:rsidRPr="005B4B16" w:rsidRDefault="00E40FE3" w:rsidP="007F3FB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З нагоди відзначення Дня міста та 2-ї річниці утворення Носівської ОТГ працівниками Публічної бібліотеки організовано виставку майстрів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декоративно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-ужиткового мистецтва, фотовиставку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М.Малиновського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, проведено майстер-класи від майстринь – учасниць клубу «РУНО», оформлено книжково-ілюстративну виставку «Мій край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Носівський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– серця рідна пристань», організовано виставку-продаж туристичної продукції та домашніх оберегів: календарі, магніти,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брелоки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>, закладки, «мішечки щастя» (магніти у вигляді торбинок, наповнених лікарськими травами та тематично оформлених).</w:t>
      </w:r>
    </w:p>
    <w:p w:rsidR="00E40FE3" w:rsidRPr="005B4B16" w:rsidRDefault="00E40FE3" w:rsidP="007F3FB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Здійснено туристичні подорожі історичними та пам’ятними місцями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Козарського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старостату (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с.Козари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с.Іржавець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), стежками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Володьководівицького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старостату. (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с.Володькова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Дівиця,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с.Сулак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), до історично-архітектурного парку «Київська Русь» (Київська обл., Обухівський р-н.,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с.Копачів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>), на ювілейний концерт Михайла Поплавського у Палаці Спорту (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м.Київ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40FE3" w:rsidRDefault="00E40FE3" w:rsidP="007F3FBD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В напрямку </w:t>
      </w:r>
      <w:proofErr w:type="spellStart"/>
      <w:r w:rsidRPr="005B4B16">
        <w:rPr>
          <w:rFonts w:ascii="Times New Roman" w:hAnsi="Times New Roman"/>
          <w:sz w:val="28"/>
          <w:szCs w:val="28"/>
          <w:lang w:val="uk-UA"/>
        </w:rPr>
        <w:t>подієвого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 xml:space="preserve"> туризму проводяться народно-обрядові свята, фестивалі, конкурси, традиційні дні сіл.</w:t>
      </w:r>
    </w:p>
    <w:p w:rsidR="00F4051D" w:rsidRPr="00AF47E9" w:rsidRDefault="00F4051D" w:rsidP="00F4051D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47E9">
        <w:rPr>
          <w:rFonts w:ascii="Times New Roman" w:hAnsi="Times New Roman"/>
          <w:sz w:val="28"/>
          <w:szCs w:val="28"/>
        </w:rPr>
        <w:t>Із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фонду для </w:t>
      </w:r>
      <w:proofErr w:type="spellStart"/>
      <w:r w:rsidRPr="00AF47E9">
        <w:rPr>
          <w:rFonts w:ascii="Times New Roman" w:hAnsi="Times New Roman"/>
          <w:sz w:val="28"/>
          <w:szCs w:val="28"/>
        </w:rPr>
        <w:t>клубних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Носівської ОТГ </w:t>
      </w:r>
      <w:proofErr w:type="spellStart"/>
      <w:r w:rsidRPr="00AF47E9">
        <w:rPr>
          <w:rFonts w:ascii="Times New Roman" w:hAnsi="Times New Roman"/>
          <w:sz w:val="28"/>
          <w:szCs w:val="28"/>
        </w:rPr>
        <w:t>придбано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вогнегасники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F47E9">
        <w:rPr>
          <w:rFonts w:ascii="Times New Roman" w:hAnsi="Times New Roman"/>
          <w:sz w:val="28"/>
          <w:szCs w:val="28"/>
        </w:rPr>
        <w:t>засоби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пожежогасіння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, аптечки, трибуну та </w:t>
      </w:r>
      <w:proofErr w:type="spellStart"/>
      <w:r w:rsidRPr="00AF47E9">
        <w:rPr>
          <w:rFonts w:ascii="Times New Roman" w:hAnsi="Times New Roman"/>
          <w:sz w:val="28"/>
          <w:szCs w:val="28"/>
        </w:rPr>
        <w:t>костюми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загальною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вартістю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r w:rsidR="00AF47E9" w:rsidRPr="00AF47E9">
        <w:rPr>
          <w:rFonts w:ascii="Times New Roman" w:hAnsi="Times New Roman"/>
          <w:sz w:val="28"/>
          <w:szCs w:val="28"/>
        </w:rPr>
        <w:t>120.6</w:t>
      </w:r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тис</w:t>
      </w:r>
      <w:proofErr w:type="gramStart"/>
      <w:r w:rsidRPr="00AF47E9">
        <w:rPr>
          <w:rFonts w:ascii="Times New Roman" w:hAnsi="Times New Roman"/>
          <w:sz w:val="28"/>
          <w:szCs w:val="28"/>
        </w:rPr>
        <w:t>.г</w:t>
      </w:r>
      <w:proofErr w:type="gramEnd"/>
      <w:r w:rsidRPr="00AF47E9">
        <w:rPr>
          <w:rFonts w:ascii="Times New Roman" w:hAnsi="Times New Roman"/>
          <w:sz w:val="28"/>
          <w:szCs w:val="28"/>
        </w:rPr>
        <w:t>рн</w:t>
      </w:r>
      <w:proofErr w:type="spellEnd"/>
      <w:r w:rsidRPr="00AF47E9">
        <w:rPr>
          <w:rFonts w:ascii="Times New Roman" w:hAnsi="Times New Roman"/>
          <w:b/>
          <w:sz w:val="28"/>
          <w:szCs w:val="28"/>
        </w:rPr>
        <w:t>.</w:t>
      </w:r>
      <w:r w:rsidRPr="00AF47E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F47E9">
        <w:rPr>
          <w:rFonts w:ascii="Times New Roman" w:hAnsi="Times New Roman"/>
          <w:sz w:val="28"/>
          <w:szCs w:val="28"/>
        </w:rPr>
        <w:t>кошти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AF47E9">
        <w:rPr>
          <w:rFonts w:ascii="Times New Roman" w:hAnsi="Times New Roman"/>
          <w:sz w:val="28"/>
          <w:szCs w:val="28"/>
        </w:rPr>
        <w:t>придбано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сцену та </w:t>
      </w:r>
      <w:proofErr w:type="spellStart"/>
      <w:r w:rsidRPr="00AF47E9">
        <w:rPr>
          <w:rFonts w:ascii="Times New Roman" w:hAnsi="Times New Roman"/>
          <w:sz w:val="28"/>
          <w:szCs w:val="28"/>
        </w:rPr>
        <w:t>опалювальні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7E9">
        <w:rPr>
          <w:rFonts w:ascii="Times New Roman" w:hAnsi="Times New Roman"/>
          <w:sz w:val="28"/>
          <w:szCs w:val="28"/>
        </w:rPr>
        <w:t>котли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для твердого </w:t>
      </w:r>
      <w:proofErr w:type="spellStart"/>
      <w:r w:rsidRPr="00AF47E9">
        <w:rPr>
          <w:rFonts w:ascii="Times New Roman" w:hAnsi="Times New Roman"/>
          <w:sz w:val="28"/>
          <w:szCs w:val="28"/>
        </w:rPr>
        <w:t>палива</w:t>
      </w:r>
      <w:proofErr w:type="spellEnd"/>
      <w:r w:rsidRPr="00AF47E9">
        <w:rPr>
          <w:rFonts w:ascii="Times New Roman" w:hAnsi="Times New Roman"/>
          <w:sz w:val="28"/>
          <w:szCs w:val="28"/>
        </w:rPr>
        <w:t xml:space="preserve"> на суму 211,6 тис</w:t>
      </w:r>
      <w:proofErr w:type="gramStart"/>
      <w:r w:rsidRPr="00AF47E9">
        <w:rPr>
          <w:rFonts w:ascii="Times New Roman" w:hAnsi="Times New Roman"/>
          <w:sz w:val="28"/>
          <w:szCs w:val="28"/>
        </w:rPr>
        <w:t>.</w:t>
      </w:r>
      <w:proofErr w:type="gramEnd"/>
      <w:r w:rsidRPr="00AF47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47E9">
        <w:rPr>
          <w:rFonts w:ascii="Times New Roman" w:hAnsi="Times New Roman"/>
          <w:sz w:val="28"/>
          <w:szCs w:val="28"/>
        </w:rPr>
        <w:t>г</w:t>
      </w:r>
      <w:proofErr w:type="gramEnd"/>
      <w:r w:rsidRPr="00AF47E9">
        <w:rPr>
          <w:rFonts w:ascii="Times New Roman" w:hAnsi="Times New Roman"/>
          <w:sz w:val="28"/>
          <w:szCs w:val="28"/>
        </w:rPr>
        <w:t>рн.</w:t>
      </w:r>
      <w:r w:rsidR="004345E2" w:rsidRPr="00AF47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56FF" w:rsidRPr="00C4507F" w:rsidRDefault="00A856FF" w:rsidP="00A856F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507F">
        <w:rPr>
          <w:rFonts w:ascii="Times New Roman" w:hAnsi="Times New Roman"/>
          <w:sz w:val="28"/>
          <w:szCs w:val="28"/>
          <w:lang w:val="uk-UA"/>
        </w:rPr>
        <w:t xml:space="preserve">Матеріально-технічну базу клубних та бібліотечних закладів громади поповнено на суму </w:t>
      </w:r>
      <w:r w:rsidR="00AF47E9" w:rsidRPr="00C4507F">
        <w:rPr>
          <w:rFonts w:ascii="Times New Roman" w:hAnsi="Times New Roman"/>
          <w:sz w:val="28"/>
          <w:szCs w:val="28"/>
        </w:rPr>
        <w:t>514.2</w:t>
      </w:r>
      <w:r w:rsidR="00AF47E9" w:rsidRPr="00C4507F">
        <w:rPr>
          <w:rFonts w:ascii="Times New Roman" w:hAnsi="Times New Roman"/>
          <w:sz w:val="28"/>
          <w:szCs w:val="28"/>
          <w:lang w:val="uk-UA"/>
        </w:rPr>
        <w:t>тис.</w:t>
      </w:r>
      <w:r w:rsidRPr="00C4507F">
        <w:rPr>
          <w:rFonts w:ascii="Times New Roman" w:hAnsi="Times New Roman"/>
          <w:sz w:val="28"/>
          <w:szCs w:val="28"/>
          <w:lang w:val="uk-UA"/>
        </w:rPr>
        <w:t xml:space="preserve"> грн. </w:t>
      </w:r>
    </w:p>
    <w:p w:rsidR="00A856FF" w:rsidRPr="00C4507F" w:rsidRDefault="00A856FF" w:rsidP="00A856F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507F">
        <w:rPr>
          <w:rFonts w:ascii="Times New Roman" w:hAnsi="Times New Roman"/>
          <w:sz w:val="28"/>
          <w:szCs w:val="28"/>
          <w:lang w:val="uk-UA"/>
        </w:rPr>
        <w:t>Надано платних послуг клубними закладами Носівської міської ради на суму 72 тис. грн.</w:t>
      </w:r>
    </w:p>
    <w:p w:rsidR="00A856FF" w:rsidRPr="00C4507F" w:rsidRDefault="00F4051D" w:rsidP="00A856F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4507F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4507F">
        <w:rPr>
          <w:rFonts w:ascii="Times New Roman" w:hAnsi="Times New Roman"/>
          <w:sz w:val="28"/>
          <w:szCs w:val="28"/>
        </w:rPr>
        <w:t>рахунок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коштів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C4507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школи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придбано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танцювальні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костюми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507F">
        <w:rPr>
          <w:rFonts w:ascii="Times New Roman" w:hAnsi="Times New Roman"/>
          <w:sz w:val="28"/>
          <w:szCs w:val="28"/>
        </w:rPr>
        <w:t>взуття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на суму 50,0 </w:t>
      </w:r>
      <w:proofErr w:type="spellStart"/>
      <w:r w:rsidRPr="00C4507F">
        <w:rPr>
          <w:rFonts w:ascii="Times New Roman" w:hAnsi="Times New Roman"/>
          <w:sz w:val="28"/>
          <w:szCs w:val="28"/>
        </w:rPr>
        <w:t>тис</w:t>
      </w:r>
      <w:proofErr w:type="gramStart"/>
      <w:r w:rsidRPr="00C4507F">
        <w:rPr>
          <w:rFonts w:ascii="Times New Roman" w:hAnsi="Times New Roman"/>
          <w:sz w:val="28"/>
          <w:szCs w:val="28"/>
        </w:rPr>
        <w:t>.г</w:t>
      </w:r>
      <w:proofErr w:type="gramEnd"/>
      <w:r w:rsidRPr="00C4507F">
        <w:rPr>
          <w:rFonts w:ascii="Times New Roman" w:hAnsi="Times New Roman"/>
          <w:sz w:val="28"/>
          <w:szCs w:val="28"/>
        </w:rPr>
        <w:t>рн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C4507F">
        <w:rPr>
          <w:rFonts w:ascii="Times New Roman" w:hAnsi="Times New Roman"/>
          <w:sz w:val="28"/>
          <w:szCs w:val="28"/>
        </w:rPr>
        <w:t>рахунок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коштів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C4507F">
        <w:rPr>
          <w:rFonts w:ascii="Times New Roman" w:hAnsi="Times New Roman"/>
          <w:sz w:val="28"/>
          <w:szCs w:val="28"/>
        </w:rPr>
        <w:t>придбано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танцювальні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07F">
        <w:rPr>
          <w:rFonts w:ascii="Times New Roman" w:hAnsi="Times New Roman"/>
          <w:sz w:val="28"/>
          <w:szCs w:val="28"/>
        </w:rPr>
        <w:t>костюми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507F">
        <w:rPr>
          <w:rFonts w:ascii="Times New Roman" w:hAnsi="Times New Roman"/>
          <w:sz w:val="28"/>
          <w:szCs w:val="28"/>
        </w:rPr>
        <w:t>театральні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4507F">
        <w:rPr>
          <w:rFonts w:ascii="Times New Roman" w:hAnsi="Times New Roman"/>
          <w:sz w:val="28"/>
          <w:szCs w:val="28"/>
        </w:rPr>
        <w:t>кр</w:t>
      </w:r>
      <w:proofErr w:type="gramEnd"/>
      <w:r w:rsidRPr="00C4507F">
        <w:rPr>
          <w:rFonts w:ascii="Times New Roman" w:hAnsi="Times New Roman"/>
          <w:sz w:val="28"/>
          <w:szCs w:val="28"/>
        </w:rPr>
        <w:t>ісла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507F">
        <w:rPr>
          <w:rFonts w:ascii="Times New Roman" w:hAnsi="Times New Roman"/>
          <w:sz w:val="28"/>
          <w:szCs w:val="28"/>
        </w:rPr>
        <w:t>фотоапарат</w:t>
      </w:r>
      <w:proofErr w:type="spellEnd"/>
      <w:r w:rsidRPr="00C4507F">
        <w:rPr>
          <w:rFonts w:ascii="Times New Roman" w:hAnsi="Times New Roman"/>
          <w:sz w:val="28"/>
          <w:szCs w:val="28"/>
        </w:rPr>
        <w:t xml:space="preserve"> на суму  133,0 тис. грн. </w:t>
      </w:r>
      <w:r w:rsidR="00A856FF" w:rsidRPr="00C4507F">
        <w:rPr>
          <w:rFonts w:ascii="Times New Roman" w:hAnsi="Times New Roman"/>
          <w:sz w:val="28"/>
          <w:szCs w:val="28"/>
          <w:lang w:val="uk-UA"/>
        </w:rPr>
        <w:t>Отримано доходів спеціального фонду (батьківська плата) - 154тис.грн.</w:t>
      </w:r>
    </w:p>
    <w:p w:rsidR="00A856FF" w:rsidRPr="00C4507F" w:rsidRDefault="00F4051D" w:rsidP="00A856FF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AF47E9">
        <w:rPr>
          <w:rFonts w:ascii="Times New Roman" w:hAnsi="Times New Roman"/>
          <w:sz w:val="28"/>
          <w:szCs w:val="28"/>
          <w:lang w:val="uk-UA"/>
        </w:rPr>
        <w:lastRenderedPageBreak/>
        <w:t>Для Публічної бібліотеки придбано: комп’ютерну техніку, меблі для читального залу, бібліотечну техніку, матеріали для заміни електромережі та ін</w:t>
      </w:r>
      <w:r w:rsidR="00AF47E9" w:rsidRPr="00AF47E9">
        <w:rPr>
          <w:rFonts w:ascii="Times New Roman" w:hAnsi="Times New Roman"/>
          <w:sz w:val="28"/>
          <w:szCs w:val="28"/>
          <w:lang w:val="uk-UA"/>
        </w:rPr>
        <w:t>ше</w:t>
      </w:r>
      <w:r w:rsidRPr="00AF47E9">
        <w:rPr>
          <w:rFonts w:ascii="Times New Roman" w:hAnsi="Times New Roman"/>
          <w:sz w:val="28"/>
          <w:szCs w:val="28"/>
          <w:lang w:val="uk-UA"/>
        </w:rPr>
        <w:t xml:space="preserve"> на суму – 77 тис. грн. а також встановлено вхідні двері загальною вартістю 16,9 тис. грн.</w:t>
      </w:r>
      <w:r w:rsidR="00AF47E9" w:rsidRPr="00AF47E9">
        <w:rPr>
          <w:rFonts w:ascii="Times New Roman" w:hAnsi="Times New Roman"/>
          <w:sz w:val="28"/>
          <w:szCs w:val="28"/>
          <w:lang w:val="uk-UA"/>
        </w:rPr>
        <w:t xml:space="preserve"> Було п</w:t>
      </w:r>
      <w:r w:rsidR="00AF47E9">
        <w:rPr>
          <w:rFonts w:ascii="Times New Roman" w:hAnsi="Times New Roman"/>
          <w:sz w:val="28"/>
          <w:szCs w:val="28"/>
          <w:lang w:val="uk-UA"/>
        </w:rPr>
        <w:t>р</w:t>
      </w:r>
      <w:r w:rsidR="00AF47E9" w:rsidRPr="00AF47E9">
        <w:rPr>
          <w:rFonts w:ascii="Times New Roman" w:hAnsi="Times New Roman"/>
          <w:sz w:val="28"/>
          <w:szCs w:val="28"/>
          <w:lang w:val="uk-UA"/>
        </w:rPr>
        <w:t xml:space="preserve">идбано (в </w:t>
      </w:r>
      <w:proofErr w:type="spellStart"/>
      <w:r w:rsidR="00AF47E9" w:rsidRPr="00AF47E9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AF47E9" w:rsidRPr="00AF47E9">
        <w:rPr>
          <w:rFonts w:ascii="Times New Roman" w:hAnsi="Times New Roman"/>
          <w:sz w:val="28"/>
          <w:szCs w:val="28"/>
          <w:lang w:val="uk-UA"/>
        </w:rPr>
        <w:t xml:space="preserve">. подаровано) книг на суму 88 </w:t>
      </w:r>
      <w:proofErr w:type="spellStart"/>
      <w:r w:rsidR="00AF47E9" w:rsidRPr="00AF47E9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AF47E9" w:rsidRPr="00AF47E9">
        <w:rPr>
          <w:rFonts w:ascii="Times New Roman" w:hAnsi="Times New Roman"/>
          <w:sz w:val="28"/>
          <w:szCs w:val="28"/>
          <w:lang w:val="uk-UA"/>
        </w:rPr>
        <w:t>.</w:t>
      </w:r>
      <w:r w:rsidRPr="00AF47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6FF" w:rsidRPr="00AF47E9">
        <w:rPr>
          <w:rFonts w:ascii="Times New Roman" w:hAnsi="Times New Roman"/>
          <w:sz w:val="28"/>
          <w:szCs w:val="28"/>
          <w:lang w:val="uk-UA"/>
        </w:rPr>
        <w:t xml:space="preserve">Отримано доходів за платні послуги на суму </w:t>
      </w:r>
      <w:r w:rsidR="00A856FF" w:rsidRPr="00C4507F">
        <w:rPr>
          <w:rFonts w:ascii="Times New Roman" w:hAnsi="Times New Roman"/>
          <w:sz w:val="28"/>
          <w:szCs w:val="28"/>
          <w:lang w:val="uk-UA"/>
        </w:rPr>
        <w:t>2 тис. грн., отримано від продажу макулатури – 6 тис. грн.</w:t>
      </w:r>
    </w:p>
    <w:p w:rsidR="00E40FE3" w:rsidRDefault="00E40FE3" w:rsidP="005B4B1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E2171C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ЕНЕРГОЗБЕРЕЖЕННЯ</w:t>
      </w:r>
    </w:p>
    <w:p w:rsidR="00CA666B" w:rsidRDefault="00CA666B" w:rsidP="005B4B1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E40FE3" w:rsidRPr="005B4B16" w:rsidRDefault="00E40FE3" w:rsidP="005B4B1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2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67C06">
        <w:rPr>
          <w:rFonts w:ascii="Times New Roman" w:hAnsi="Times New Roman"/>
          <w:bCs/>
          <w:sz w:val="28"/>
          <w:szCs w:val="28"/>
          <w:lang w:val="uk-UA"/>
        </w:rPr>
        <w:t xml:space="preserve">З метою запровадження енергозберігаючих технологій , упродовж </w:t>
      </w:r>
      <w:r w:rsidRPr="00B67C06">
        <w:rPr>
          <w:rFonts w:ascii="Times New Roman" w:hAnsi="Times New Roman"/>
          <w:sz w:val="28"/>
          <w:szCs w:val="28"/>
          <w:lang w:val="uk-UA"/>
        </w:rPr>
        <w:t>201</w:t>
      </w:r>
      <w:r w:rsidRPr="005B4B16">
        <w:rPr>
          <w:rFonts w:ascii="Times New Roman" w:hAnsi="Times New Roman"/>
          <w:sz w:val="28"/>
          <w:szCs w:val="28"/>
          <w:lang w:val="uk-UA"/>
        </w:rPr>
        <w:t>8</w:t>
      </w:r>
      <w:r w:rsidRPr="00B67C06">
        <w:rPr>
          <w:rFonts w:ascii="Times New Roman" w:hAnsi="Times New Roman"/>
          <w:sz w:val="28"/>
          <w:szCs w:val="28"/>
          <w:lang w:val="uk-UA"/>
        </w:rPr>
        <w:t xml:space="preserve"> року розроблені </w:t>
      </w:r>
      <w:r w:rsidRPr="005B4B16">
        <w:rPr>
          <w:rFonts w:ascii="Times New Roman" w:hAnsi="Times New Roman"/>
          <w:sz w:val="28"/>
          <w:szCs w:val="28"/>
          <w:lang w:val="uk-UA"/>
        </w:rPr>
        <w:t>9</w:t>
      </w:r>
      <w:r w:rsidRPr="00B67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проектів </w:t>
      </w:r>
      <w:r w:rsidRPr="00B67C06">
        <w:rPr>
          <w:rFonts w:ascii="Times New Roman" w:hAnsi="Times New Roman"/>
          <w:sz w:val="28"/>
          <w:szCs w:val="28"/>
          <w:lang w:val="uk-UA"/>
        </w:rPr>
        <w:t xml:space="preserve">по будівництву мереж зовнішнього освітлення по </w:t>
      </w:r>
      <w:proofErr w:type="spellStart"/>
      <w:r w:rsidRPr="00B67C06">
        <w:rPr>
          <w:rFonts w:ascii="Times New Roman" w:hAnsi="Times New Roman"/>
          <w:sz w:val="28"/>
          <w:szCs w:val="28"/>
          <w:lang w:val="uk-UA"/>
        </w:rPr>
        <w:t>м.Носівка</w:t>
      </w:r>
      <w:proofErr w:type="spellEnd"/>
      <w:r w:rsidRPr="00B67C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громади</w:t>
      </w:r>
      <w:r w:rsidRPr="00B67C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 них здійснено </w:t>
      </w:r>
      <w:r w:rsidRPr="005B4B16">
        <w:rPr>
          <w:rFonts w:ascii="Times New Roman" w:hAnsi="Times New Roman"/>
          <w:sz w:val="28"/>
          <w:szCs w:val="28"/>
          <w:lang w:val="uk-UA"/>
        </w:rPr>
        <w:t>б</w:t>
      </w: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удівництво та реконструкція в рамках відновлення мереж вуличного освітлення  в загальній сумі </w:t>
      </w:r>
      <w:r w:rsidRPr="005B4B16">
        <w:rPr>
          <w:rFonts w:ascii="Times New Roman" w:hAnsi="Times New Roman"/>
          <w:b/>
          <w:color w:val="000000"/>
          <w:sz w:val="28"/>
          <w:szCs w:val="28"/>
          <w:lang w:val="uk-UA"/>
        </w:rPr>
        <w:t>1441,3</w:t>
      </w: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грн., в тому числі: </w:t>
      </w:r>
    </w:p>
    <w:p w:rsidR="00E40FE3" w:rsidRPr="005B4B16" w:rsidRDefault="00E40FE3" w:rsidP="005B4B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  -    будівництво мереж вуличного освітлення: -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част.вул.Ковпака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вул.Зарічна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вул.Яворницького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вул.Шевченка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вул.Героїв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Крут,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вул.Успенська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КТП-214 в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м.Носівка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;  -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част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вул.Автоколонна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вул.Матросова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КТП-268 в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м.Носівка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; 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част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вул.Козацька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КТП-281 в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м.Носівка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- 467 тис. грн.,</w:t>
      </w:r>
    </w:p>
    <w:p w:rsidR="00E40FE3" w:rsidRPr="005B4B16" w:rsidRDefault="00E40FE3" w:rsidP="005B4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  -   р</w:t>
      </w:r>
      <w:proofErr w:type="spellStart"/>
      <w:r w:rsidRPr="005B4B16">
        <w:rPr>
          <w:rFonts w:ascii="Times New Roman" w:hAnsi="Times New Roman"/>
          <w:sz w:val="28"/>
          <w:szCs w:val="28"/>
        </w:rPr>
        <w:t>еконструкція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 w:rsidRPr="005B4B16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вуличного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частини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sz w:val="28"/>
          <w:szCs w:val="28"/>
        </w:rPr>
        <w:t>Андріївська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від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КТП - 307 в с. </w:t>
      </w:r>
      <w:proofErr w:type="spellStart"/>
      <w:r w:rsidRPr="005B4B16">
        <w:rPr>
          <w:rFonts w:ascii="Times New Roman" w:hAnsi="Times New Roman"/>
          <w:sz w:val="28"/>
          <w:szCs w:val="28"/>
        </w:rPr>
        <w:t>Андрївка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r w:rsidRPr="005B4B16">
        <w:rPr>
          <w:rFonts w:ascii="Times New Roman" w:hAnsi="Times New Roman"/>
          <w:sz w:val="28"/>
          <w:szCs w:val="28"/>
          <w:lang w:val="uk-UA"/>
        </w:rPr>
        <w:t>- 370,0 тис</w:t>
      </w:r>
      <w:proofErr w:type="gramStart"/>
      <w:r w:rsidRPr="005B4B16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5B4B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5B4B16">
        <w:rPr>
          <w:rFonts w:ascii="Times New Roman" w:hAnsi="Times New Roman"/>
          <w:sz w:val="28"/>
          <w:szCs w:val="28"/>
          <w:lang w:val="uk-UA"/>
        </w:rPr>
        <w:t>г</w:t>
      </w:r>
      <w:proofErr w:type="gramEnd"/>
      <w:r w:rsidRPr="005B4B16">
        <w:rPr>
          <w:rFonts w:ascii="Times New Roman" w:hAnsi="Times New Roman"/>
          <w:sz w:val="28"/>
          <w:szCs w:val="28"/>
          <w:lang w:val="uk-UA"/>
        </w:rPr>
        <w:t>рн.,</w:t>
      </w:r>
    </w:p>
    <w:p w:rsidR="00E40FE3" w:rsidRPr="005B4B16" w:rsidRDefault="00E40FE3" w:rsidP="005B4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   -   р</w:t>
      </w:r>
      <w:proofErr w:type="spellStart"/>
      <w:r w:rsidRPr="005B4B16">
        <w:rPr>
          <w:rFonts w:ascii="Times New Roman" w:hAnsi="Times New Roman"/>
          <w:sz w:val="28"/>
          <w:szCs w:val="28"/>
        </w:rPr>
        <w:t>еконструкція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 w:rsidRPr="005B4B16">
        <w:rPr>
          <w:rFonts w:ascii="Times New Roman" w:hAnsi="Times New Roman"/>
          <w:sz w:val="28"/>
          <w:szCs w:val="28"/>
        </w:rPr>
        <w:t>відновлення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вуличного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частини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sz w:val="28"/>
          <w:szCs w:val="28"/>
        </w:rPr>
        <w:t>Кушнірова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4B16">
        <w:rPr>
          <w:rFonts w:ascii="Times New Roman" w:hAnsi="Times New Roman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sz w:val="28"/>
          <w:szCs w:val="28"/>
        </w:rPr>
        <w:t>Трудова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4B16">
        <w:rPr>
          <w:rFonts w:ascii="Times New Roman" w:hAnsi="Times New Roman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sz w:val="28"/>
          <w:szCs w:val="28"/>
        </w:rPr>
        <w:t>Правди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від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КТП -219 в м. </w:t>
      </w:r>
      <w:proofErr w:type="spellStart"/>
      <w:r w:rsidRPr="005B4B16">
        <w:rPr>
          <w:rFonts w:ascii="Times New Roman" w:hAnsi="Times New Roman"/>
          <w:sz w:val="28"/>
          <w:szCs w:val="28"/>
        </w:rPr>
        <w:t>Носівка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, </w:t>
      </w:r>
      <w:r w:rsidRPr="005B4B16">
        <w:rPr>
          <w:rFonts w:ascii="Times New Roman" w:hAnsi="Times New Roman"/>
          <w:sz w:val="28"/>
          <w:szCs w:val="28"/>
          <w:lang w:val="uk-UA"/>
        </w:rPr>
        <w:t>- 250,0 тис</w:t>
      </w:r>
      <w:proofErr w:type="gramStart"/>
      <w:r w:rsidRPr="005B4B16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5B4B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5B4B16">
        <w:rPr>
          <w:rFonts w:ascii="Times New Roman" w:hAnsi="Times New Roman"/>
          <w:sz w:val="28"/>
          <w:szCs w:val="28"/>
          <w:lang w:val="uk-UA"/>
        </w:rPr>
        <w:t>г</w:t>
      </w:r>
      <w:proofErr w:type="gramEnd"/>
      <w:r w:rsidRPr="005B4B16">
        <w:rPr>
          <w:rFonts w:ascii="Times New Roman" w:hAnsi="Times New Roman"/>
          <w:sz w:val="28"/>
          <w:szCs w:val="28"/>
          <w:lang w:val="uk-UA"/>
        </w:rPr>
        <w:t>рн.,</w:t>
      </w:r>
    </w:p>
    <w:p w:rsidR="00E40FE3" w:rsidRPr="005B4B16" w:rsidRDefault="00E40FE3" w:rsidP="005B4B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    -  в</w:t>
      </w:r>
      <w:proofErr w:type="spellStart"/>
      <w:r w:rsidRPr="005B4B16">
        <w:rPr>
          <w:rFonts w:ascii="Times New Roman" w:hAnsi="Times New Roman"/>
          <w:sz w:val="28"/>
          <w:szCs w:val="28"/>
        </w:rPr>
        <w:t>иготовлення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ПКД</w:t>
      </w:r>
      <w:r w:rsidRPr="005B4B16">
        <w:rPr>
          <w:rFonts w:ascii="Times New Roman" w:hAnsi="Times New Roman"/>
          <w:sz w:val="28"/>
          <w:szCs w:val="28"/>
          <w:lang w:val="uk-UA"/>
        </w:rPr>
        <w:t xml:space="preserve"> ( проектів )</w:t>
      </w:r>
      <w:r w:rsidRPr="005B4B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B4B16">
        <w:rPr>
          <w:rFonts w:ascii="Times New Roman" w:hAnsi="Times New Roman"/>
          <w:sz w:val="28"/>
          <w:szCs w:val="28"/>
        </w:rPr>
        <w:t>реконструкцію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мереж </w:t>
      </w:r>
      <w:proofErr w:type="spellStart"/>
      <w:r w:rsidRPr="005B4B16">
        <w:rPr>
          <w:rFonts w:ascii="Times New Roman" w:hAnsi="Times New Roman"/>
          <w:sz w:val="28"/>
          <w:szCs w:val="28"/>
        </w:rPr>
        <w:t>вуличного</w:t>
      </w:r>
      <w:proofErr w:type="spellEnd"/>
      <w:r w:rsidRPr="005B4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sz w:val="28"/>
          <w:szCs w:val="28"/>
        </w:rPr>
        <w:t>освітлення</w:t>
      </w:r>
      <w:proofErr w:type="spellEnd"/>
      <w:r w:rsidRPr="005B4B16">
        <w:rPr>
          <w:rFonts w:ascii="Times New Roman" w:hAnsi="Times New Roman"/>
          <w:sz w:val="28"/>
          <w:szCs w:val="28"/>
          <w:lang w:val="uk-UA"/>
        </w:rPr>
        <w:t>- 174 тис. грн.,</w:t>
      </w:r>
    </w:p>
    <w:p w:rsidR="00E40FE3" w:rsidRPr="005B4B16" w:rsidRDefault="00E40FE3" w:rsidP="005B4B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   -   р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еконструкція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в рамках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відновлення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вуличного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освітлення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частини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Заводська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Михайла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Заболотного,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. Автоколонна,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Проїжджа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пров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Проїжджий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КТП-149 в м.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Носівка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Чернігівської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виділенням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черговості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5B4B16">
        <w:rPr>
          <w:rFonts w:ascii="Times New Roman" w:hAnsi="Times New Roman"/>
          <w:color w:val="000000"/>
          <w:sz w:val="28"/>
          <w:szCs w:val="28"/>
        </w:rPr>
        <w:t xml:space="preserve">I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черга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Заводська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Михайла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Заболотного,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>. Автоколонна</w:t>
      </w: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- 180,3 тис</w:t>
      </w:r>
      <w:proofErr w:type="gram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gram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proofErr w:type="gram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рн.</w:t>
      </w:r>
    </w:p>
    <w:p w:rsidR="00E40FE3" w:rsidRPr="005B4B16" w:rsidRDefault="00E40FE3" w:rsidP="004D2B2A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4B16">
        <w:rPr>
          <w:rFonts w:ascii="Times New Roman" w:hAnsi="Times New Roman"/>
          <w:sz w:val="28"/>
          <w:szCs w:val="28"/>
          <w:lang w:val="uk-UA"/>
        </w:rPr>
        <w:t xml:space="preserve">     Проводиться заміна ламп  вуличного освітлення на енергозберігаючі по мірі необхідності</w:t>
      </w:r>
      <w:r w:rsidR="00566C06" w:rsidRPr="00566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6C06">
        <w:rPr>
          <w:rFonts w:ascii="Times New Roman" w:hAnsi="Times New Roman"/>
          <w:sz w:val="28"/>
          <w:szCs w:val="28"/>
          <w:lang w:val="uk-UA"/>
        </w:rPr>
        <w:t xml:space="preserve"> за рік в</w:t>
      </w:r>
      <w:r w:rsidR="00566C06" w:rsidRPr="002348E2">
        <w:rPr>
          <w:rFonts w:ascii="Times New Roman" w:hAnsi="Times New Roman"/>
          <w:sz w:val="28"/>
          <w:szCs w:val="28"/>
          <w:lang w:val="uk-UA"/>
        </w:rPr>
        <w:t>становлено енергозберігаючих ламп у кількості 600шт., натрієвих 500шт</w:t>
      </w:r>
      <w:r w:rsidR="00566C06">
        <w:rPr>
          <w:rFonts w:ascii="Times New Roman" w:hAnsi="Times New Roman"/>
          <w:sz w:val="28"/>
          <w:szCs w:val="28"/>
          <w:lang w:val="uk-UA"/>
        </w:rPr>
        <w:t>.</w:t>
      </w:r>
      <w:r w:rsidRPr="005B4B16">
        <w:rPr>
          <w:rFonts w:ascii="Times New Roman" w:hAnsi="Times New Roman"/>
          <w:sz w:val="28"/>
          <w:szCs w:val="28"/>
          <w:lang w:val="uk-UA"/>
        </w:rPr>
        <w:t>.</w:t>
      </w: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D2B2A" w:rsidRPr="002348E2">
        <w:rPr>
          <w:rFonts w:ascii="Times New Roman" w:hAnsi="Times New Roman"/>
          <w:sz w:val="28"/>
          <w:szCs w:val="28"/>
          <w:lang w:val="uk-UA"/>
        </w:rPr>
        <w:t xml:space="preserve">Мережа вуличного освітлення складає 66272 км, світильників 1100шт. </w:t>
      </w:r>
    </w:p>
    <w:p w:rsidR="003A6997" w:rsidRDefault="00E40FE3" w:rsidP="003A6997">
      <w:pPr>
        <w:pStyle w:val="Style23"/>
        <w:widowControl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5B4B16"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рахунок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субвенції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з державного бюджету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місцевим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бюджетам на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соціальний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економічний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розвиток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окремих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</w:rPr>
        <w:t>територій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встановлено  в Центральному парку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proofErr w:type="gram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.Н</w:t>
      </w:r>
      <w:proofErr w:type="gram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осівка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вул. Шевченка м. </w:t>
      </w:r>
      <w:proofErr w:type="spellStart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>Носівка</w:t>
      </w:r>
      <w:proofErr w:type="spellEnd"/>
      <w:r w:rsidRPr="005B4B16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 дві сонячні батареї.</w:t>
      </w:r>
      <w:r w:rsidR="003A699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A6997" w:rsidRPr="003A6997">
        <w:rPr>
          <w:rFonts w:ascii="Times New Roman" w:hAnsi="Times New Roman"/>
          <w:color w:val="000000"/>
          <w:sz w:val="28"/>
          <w:szCs w:val="28"/>
          <w:lang w:val="uk-UA"/>
        </w:rPr>
        <w:t xml:space="preserve">А також </w:t>
      </w:r>
      <w:r w:rsidR="003A699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проведено </w:t>
      </w:r>
      <w:r w:rsidR="003A6997" w:rsidRPr="003A6997">
        <w:rPr>
          <w:rFonts w:ascii="Times New Roman" w:hAnsi="Times New Roman"/>
          <w:color w:val="000000"/>
          <w:sz w:val="28"/>
          <w:szCs w:val="28"/>
          <w:lang w:val="uk-UA"/>
        </w:rPr>
        <w:t xml:space="preserve">капітальний ремонт елементів благоустрою прилеглої території будівлі Носівської міської ради з встановленням архітектурно-паркової композиції з сонячними панелями в сумі </w:t>
      </w:r>
      <w:r w:rsidR="003A6997" w:rsidRPr="00C4507F">
        <w:rPr>
          <w:rFonts w:ascii="Times New Roman" w:hAnsi="Times New Roman"/>
          <w:color w:val="000000"/>
          <w:sz w:val="28"/>
          <w:szCs w:val="28"/>
          <w:lang w:val="uk-UA"/>
        </w:rPr>
        <w:t>408,4 тис</w:t>
      </w:r>
      <w:r w:rsidR="003A6997" w:rsidRPr="003A6997">
        <w:rPr>
          <w:rFonts w:ascii="Times New Roman" w:hAnsi="Times New Roman"/>
          <w:color w:val="000000"/>
          <w:sz w:val="28"/>
          <w:szCs w:val="28"/>
          <w:lang w:val="uk-UA"/>
        </w:rPr>
        <w:t>. грн.</w:t>
      </w:r>
      <w:r w:rsidR="00C4507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4507F" w:rsidRPr="003A6997" w:rsidRDefault="00C4507F" w:rsidP="003A6997">
      <w:pPr>
        <w:pStyle w:val="Style23"/>
        <w:widowControl/>
        <w:spacing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876C3" w:rsidRPr="00B876C3" w:rsidRDefault="00C4507F" w:rsidP="00B876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876C3" w:rsidRPr="00B876C3">
        <w:rPr>
          <w:rFonts w:ascii="Times New Roman" w:hAnsi="Times New Roman"/>
          <w:sz w:val="28"/>
          <w:szCs w:val="28"/>
          <w:lang w:val="uk-UA"/>
        </w:rPr>
        <w:t xml:space="preserve">На протязі </w:t>
      </w:r>
      <w:r w:rsidR="00B876C3" w:rsidRPr="00C4507F">
        <w:rPr>
          <w:rFonts w:ascii="Times New Roman" w:hAnsi="Times New Roman"/>
          <w:sz w:val="28"/>
          <w:szCs w:val="28"/>
          <w:lang w:val="uk-UA"/>
        </w:rPr>
        <w:t>2018р.</w:t>
      </w:r>
      <w:r w:rsidR="00B876C3" w:rsidRPr="00B876C3">
        <w:rPr>
          <w:rFonts w:ascii="Times New Roman" w:hAnsi="Times New Roman"/>
          <w:sz w:val="28"/>
          <w:szCs w:val="28"/>
          <w:lang w:val="uk-UA"/>
        </w:rPr>
        <w:t xml:space="preserve">  підприємство КП «</w:t>
      </w:r>
      <w:proofErr w:type="spellStart"/>
      <w:r w:rsidR="00B876C3" w:rsidRPr="00B876C3">
        <w:rPr>
          <w:rFonts w:ascii="Times New Roman" w:hAnsi="Times New Roman"/>
          <w:sz w:val="28"/>
          <w:szCs w:val="28"/>
          <w:lang w:val="uk-UA"/>
        </w:rPr>
        <w:t>Носівка</w:t>
      </w:r>
      <w:proofErr w:type="spellEnd"/>
      <w:r w:rsidR="00B876C3" w:rsidRPr="00B876C3">
        <w:rPr>
          <w:rFonts w:ascii="Times New Roman" w:hAnsi="Times New Roman"/>
          <w:sz w:val="28"/>
          <w:szCs w:val="28"/>
          <w:lang w:val="uk-UA"/>
        </w:rPr>
        <w:t>-Комунальник» виконало   комплекс робіт по об’єктах водопостачання в режимі енергозбереження:</w:t>
      </w:r>
    </w:p>
    <w:p w:rsidR="00B876C3" w:rsidRPr="00B876C3" w:rsidRDefault="00B876C3" w:rsidP="00B876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76C3">
        <w:rPr>
          <w:rFonts w:ascii="Times New Roman" w:hAnsi="Times New Roman"/>
          <w:sz w:val="28"/>
          <w:szCs w:val="28"/>
          <w:lang w:val="uk-UA"/>
        </w:rPr>
        <w:lastRenderedPageBreak/>
        <w:t xml:space="preserve">1. На артезіанській свердловині №5 по вул. Вокзальна 123 а, придбано та встановлено </w:t>
      </w:r>
      <w:proofErr w:type="spellStart"/>
      <w:r w:rsidRPr="00B876C3">
        <w:rPr>
          <w:rFonts w:ascii="Times New Roman" w:hAnsi="Times New Roman"/>
          <w:sz w:val="28"/>
          <w:szCs w:val="28"/>
          <w:lang w:val="uk-UA"/>
        </w:rPr>
        <w:t>погружний</w:t>
      </w:r>
      <w:proofErr w:type="spellEnd"/>
      <w:r w:rsidRPr="00B876C3">
        <w:rPr>
          <w:rFonts w:ascii="Times New Roman" w:hAnsi="Times New Roman"/>
          <w:sz w:val="28"/>
          <w:szCs w:val="28"/>
          <w:lang w:val="uk-UA"/>
        </w:rPr>
        <w:t xml:space="preserve"> свердловинний насос зарубіжного виробництва марки </w:t>
      </w:r>
      <w:proofErr w:type="spellStart"/>
      <w:r w:rsidRPr="00B876C3">
        <w:rPr>
          <w:rFonts w:ascii="Times New Roman" w:hAnsi="Times New Roman"/>
          <w:sz w:val="28"/>
          <w:szCs w:val="28"/>
          <w:lang w:val="en-US"/>
        </w:rPr>
        <w:t>XiroSPI</w:t>
      </w:r>
      <w:proofErr w:type="spellEnd"/>
      <w:r w:rsidRPr="00B876C3">
        <w:rPr>
          <w:rFonts w:ascii="Times New Roman" w:hAnsi="Times New Roman"/>
          <w:sz w:val="28"/>
          <w:szCs w:val="28"/>
          <w:lang w:val="uk-UA"/>
        </w:rPr>
        <w:t xml:space="preserve"> 6.45-12-</w:t>
      </w:r>
      <w:r w:rsidRPr="00B876C3">
        <w:rPr>
          <w:rFonts w:ascii="Times New Roman" w:hAnsi="Times New Roman"/>
          <w:sz w:val="28"/>
          <w:szCs w:val="28"/>
          <w:lang w:val="en-US"/>
        </w:rPr>
        <w:t>AI</w:t>
      </w:r>
      <w:r w:rsidRPr="00B876C3">
        <w:rPr>
          <w:rFonts w:ascii="Times New Roman" w:hAnsi="Times New Roman"/>
          <w:sz w:val="28"/>
          <w:szCs w:val="28"/>
          <w:lang w:val="uk-UA"/>
        </w:rPr>
        <w:t>/</w:t>
      </w:r>
      <w:r w:rsidRPr="00B876C3">
        <w:rPr>
          <w:rFonts w:ascii="Times New Roman" w:hAnsi="Times New Roman"/>
          <w:sz w:val="28"/>
          <w:szCs w:val="28"/>
          <w:lang w:val="en-US"/>
        </w:rPr>
        <w:t>XCH</w:t>
      </w:r>
      <w:r w:rsidRPr="00B876C3">
        <w:rPr>
          <w:rFonts w:ascii="Times New Roman" w:hAnsi="Times New Roman"/>
          <w:sz w:val="28"/>
          <w:szCs w:val="28"/>
          <w:lang w:val="uk-UA"/>
        </w:rPr>
        <w:t>-</w:t>
      </w:r>
      <w:r w:rsidRPr="00B876C3">
        <w:rPr>
          <w:rFonts w:ascii="Times New Roman" w:hAnsi="Times New Roman"/>
          <w:sz w:val="28"/>
          <w:szCs w:val="28"/>
          <w:lang w:val="en-US"/>
        </w:rPr>
        <w:t>WR</w:t>
      </w:r>
      <w:r w:rsidRPr="00B876C3">
        <w:rPr>
          <w:rFonts w:ascii="Times New Roman" w:hAnsi="Times New Roman"/>
          <w:sz w:val="28"/>
          <w:szCs w:val="28"/>
          <w:lang w:val="uk-UA"/>
        </w:rPr>
        <w:t xml:space="preserve">  виробництва німецької фірми  </w:t>
      </w:r>
      <w:r w:rsidRPr="00B876C3">
        <w:rPr>
          <w:rFonts w:ascii="Times New Roman" w:hAnsi="Times New Roman"/>
          <w:sz w:val="28"/>
          <w:szCs w:val="28"/>
          <w:lang w:val="en-US"/>
        </w:rPr>
        <w:t>WILO</w:t>
      </w:r>
      <w:r w:rsidRPr="00B876C3">
        <w:rPr>
          <w:rFonts w:ascii="Times New Roman" w:hAnsi="Times New Roman"/>
          <w:sz w:val="28"/>
          <w:szCs w:val="28"/>
          <w:lang w:val="uk-UA"/>
        </w:rPr>
        <w:t>, який працює в автоматичному режимі.</w:t>
      </w:r>
    </w:p>
    <w:p w:rsidR="00B876C3" w:rsidRPr="00B876C3" w:rsidRDefault="00B876C3" w:rsidP="00B876C3">
      <w:pPr>
        <w:jc w:val="both"/>
        <w:rPr>
          <w:rFonts w:ascii="Times New Roman" w:hAnsi="Times New Roman"/>
          <w:sz w:val="28"/>
          <w:szCs w:val="28"/>
        </w:rPr>
      </w:pPr>
      <w:r w:rsidRPr="00B876C3">
        <w:rPr>
          <w:rFonts w:ascii="Times New Roman" w:hAnsi="Times New Roman"/>
          <w:sz w:val="28"/>
          <w:szCs w:val="28"/>
          <w:lang w:val="uk-UA"/>
        </w:rPr>
        <w:t xml:space="preserve">2. На артезіанських свердловинах №1 вул. Суворова 34, №3 вул. </w:t>
      </w:r>
      <w:proofErr w:type="spellStart"/>
      <w:r w:rsidRPr="00B876C3"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 w:rsidRPr="00B876C3">
        <w:rPr>
          <w:rFonts w:ascii="Times New Roman" w:hAnsi="Times New Roman"/>
          <w:sz w:val="28"/>
          <w:szCs w:val="28"/>
          <w:lang w:val="uk-UA"/>
        </w:rPr>
        <w:t xml:space="preserve"> 17,   №5 вул. Вокзальна 123 а виконано, спеціалізованою організацією ТОВ «</w:t>
      </w:r>
      <w:proofErr w:type="spellStart"/>
      <w:r w:rsidRPr="00B876C3">
        <w:rPr>
          <w:rFonts w:ascii="Times New Roman" w:hAnsi="Times New Roman"/>
          <w:sz w:val="28"/>
          <w:szCs w:val="28"/>
          <w:lang w:val="uk-UA"/>
        </w:rPr>
        <w:t>Аква</w:t>
      </w:r>
      <w:proofErr w:type="spellEnd"/>
      <w:r w:rsidRPr="00B876C3">
        <w:rPr>
          <w:rFonts w:ascii="Times New Roman" w:hAnsi="Times New Roman"/>
          <w:sz w:val="28"/>
          <w:szCs w:val="28"/>
          <w:lang w:val="uk-UA"/>
        </w:rPr>
        <w:t>-фаворит», роботи по нала</w:t>
      </w:r>
      <w:r w:rsidR="00367ADC">
        <w:rPr>
          <w:rFonts w:ascii="Times New Roman" w:hAnsi="Times New Roman"/>
          <w:sz w:val="28"/>
          <w:szCs w:val="28"/>
          <w:lang w:val="uk-UA"/>
        </w:rPr>
        <w:t>годженню</w:t>
      </w:r>
      <w:r w:rsidRPr="00B876C3">
        <w:rPr>
          <w:rFonts w:ascii="Times New Roman" w:hAnsi="Times New Roman"/>
          <w:sz w:val="28"/>
          <w:szCs w:val="28"/>
          <w:lang w:val="uk-UA"/>
        </w:rPr>
        <w:t xml:space="preserve"> систем управління  асинхронними двигунами в режимі планового пуска та частотного перетворювача на відповідний тиск у </w:t>
      </w:r>
      <w:proofErr w:type="spellStart"/>
      <w:r w:rsidRPr="00B876C3">
        <w:rPr>
          <w:rFonts w:ascii="Times New Roman" w:hAnsi="Times New Roman"/>
          <w:sz w:val="28"/>
          <w:szCs w:val="28"/>
          <w:lang w:val="uk-UA"/>
        </w:rPr>
        <w:t>башні</w:t>
      </w:r>
      <w:proofErr w:type="spellEnd"/>
      <w:r w:rsidRPr="00B876C3">
        <w:rPr>
          <w:rFonts w:ascii="Times New Roman" w:hAnsi="Times New Roman"/>
          <w:sz w:val="28"/>
          <w:szCs w:val="28"/>
          <w:lang w:val="uk-UA"/>
        </w:rPr>
        <w:t xml:space="preserve"> та мережах.</w:t>
      </w:r>
    </w:p>
    <w:p w:rsidR="00B876C3" w:rsidRPr="00B876C3" w:rsidRDefault="00B876C3" w:rsidP="00B876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76C3">
        <w:rPr>
          <w:rFonts w:ascii="Times New Roman" w:hAnsi="Times New Roman"/>
          <w:sz w:val="28"/>
          <w:szCs w:val="28"/>
          <w:lang w:val="uk-UA"/>
        </w:rPr>
        <w:t>3. В с. Дослідна виконано роботи по автоматичному управлінню асинхронними двигунами артезіанської свердловини в режимі планового пуска та частотного перетворювача.</w:t>
      </w:r>
    </w:p>
    <w:p w:rsidR="00E40FE3" w:rsidRPr="005B4B16" w:rsidRDefault="00E40FE3" w:rsidP="00A11E1B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40FE3" w:rsidRDefault="00E40FE3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AD739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БЛАГОУСТРІЙ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ГРОМАДИ ТА КОМУНАЛЬНІ ПІДПРИЄМСТВА</w:t>
      </w:r>
    </w:p>
    <w:p w:rsidR="00BD7E1E" w:rsidRPr="00BD7E1E" w:rsidRDefault="00BD7E1E" w:rsidP="005A2BB5">
      <w:pPr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BD7E1E" w:rsidRPr="00367ADC" w:rsidRDefault="00C4507F" w:rsidP="00BD7E1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E40FE3" w:rsidRPr="00BD7E1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На благоустрій громади виділено </w:t>
      </w:r>
      <w:r w:rsidR="00651FF3" w:rsidRPr="00BD7E1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49</w:t>
      </w:r>
      <w:r w:rsidR="006D4FA8" w:rsidRPr="00BD7E1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00.7</w:t>
      </w:r>
      <w:r w:rsidR="005E20AD" w:rsidRPr="00BD7E1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40FE3" w:rsidRPr="00BD7E1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тис.грн</w:t>
      </w:r>
      <w:proofErr w:type="spellEnd"/>
      <w:r w:rsidR="00E40FE3" w:rsidRPr="00BD7E1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.</w:t>
      </w:r>
      <w:r w:rsidR="00367AD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,</w:t>
      </w:r>
      <w:r w:rsidR="006112EC" w:rsidRPr="00BD7E1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BD7E1E" w:rsidRPr="00367AD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а саме на утримання підрозділу благоустрою та</w:t>
      </w:r>
      <w:r w:rsidR="00BD7E1E" w:rsidRPr="00367ADC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реконструкцію і ремонт об'єктів благоустрою громади. </w:t>
      </w:r>
    </w:p>
    <w:p w:rsidR="00BD7E1E" w:rsidRPr="00BD7E1E" w:rsidRDefault="00BD7E1E" w:rsidP="00BD7E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D7E1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BD7E1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BD7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sz w:val="28"/>
          <w:szCs w:val="28"/>
        </w:rPr>
        <w:t>коштів</w:t>
      </w:r>
      <w:proofErr w:type="spellEnd"/>
      <w:r w:rsidRPr="00BD7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BD7E1E">
        <w:rPr>
          <w:rFonts w:ascii="Times New Roman" w:hAnsi="Times New Roman"/>
          <w:sz w:val="28"/>
          <w:szCs w:val="28"/>
        </w:rPr>
        <w:t xml:space="preserve"> бюджету </w:t>
      </w:r>
      <w:r w:rsidRPr="00BD7E1E">
        <w:rPr>
          <w:rFonts w:ascii="Times New Roman" w:hAnsi="Times New Roman"/>
          <w:sz w:val="28"/>
          <w:szCs w:val="28"/>
          <w:lang w:val="uk-UA"/>
        </w:rPr>
        <w:t>в</w:t>
      </w:r>
      <w:r w:rsidRPr="00BD7E1E">
        <w:rPr>
          <w:rFonts w:ascii="Times New Roman" w:hAnsi="Times New Roman"/>
          <w:sz w:val="28"/>
          <w:szCs w:val="28"/>
        </w:rPr>
        <w:t xml:space="preserve"> 2018 </w:t>
      </w:r>
      <w:proofErr w:type="spellStart"/>
      <w:r w:rsidRPr="00BD7E1E">
        <w:rPr>
          <w:rFonts w:ascii="Times New Roman" w:hAnsi="Times New Roman"/>
          <w:sz w:val="28"/>
          <w:szCs w:val="28"/>
        </w:rPr>
        <w:t>ро</w:t>
      </w:r>
      <w:proofErr w:type="spellEnd"/>
      <w:r w:rsidRPr="00BD7E1E">
        <w:rPr>
          <w:rFonts w:ascii="Times New Roman" w:hAnsi="Times New Roman"/>
          <w:sz w:val="28"/>
          <w:szCs w:val="28"/>
          <w:lang w:val="uk-UA"/>
        </w:rPr>
        <w:t>ці</w:t>
      </w:r>
      <w:proofErr w:type="gramStart"/>
      <w:r w:rsidRPr="00BD7E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D7E1E">
        <w:rPr>
          <w:rFonts w:ascii="Times New Roman" w:hAnsi="Times New Roman"/>
          <w:sz w:val="28"/>
          <w:szCs w:val="28"/>
        </w:rPr>
        <w:t xml:space="preserve"> </w:t>
      </w:r>
    </w:p>
    <w:p w:rsidR="00BD7E1E" w:rsidRPr="00BD7E1E" w:rsidRDefault="00BD7E1E" w:rsidP="00BD7E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BD7E1E">
        <w:rPr>
          <w:rFonts w:ascii="Times New Roman" w:hAnsi="Times New Roman"/>
          <w:color w:val="000000"/>
          <w:sz w:val="28"/>
          <w:szCs w:val="28"/>
        </w:rPr>
        <w:t xml:space="preserve">проведено 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ліквідація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утилізація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стихійних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сміттєзвалищ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згортання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ТПВ та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покриття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грунтопісчаною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сумішшю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>;</w:t>
      </w:r>
    </w:p>
    <w:p w:rsidR="00BD7E1E" w:rsidRPr="00BD7E1E" w:rsidRDefault="00BD7E1E" w:rsidP="00BD7E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D7E1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отримані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послуги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розчищенню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снігу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вулицях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громади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>;</w:t>
      </w:r>
    </w:p>
    <w:p w:rsidR="00BD7E1E" w:rsidRPr="00BD7E1E" w:rsidRDefault="00BD7E1E" w:rsidP="00BD7E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D7E1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здійснена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модернізація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відеоспостереження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громадських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місцях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та на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вулицях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D7E1E">
        <w:rPr>
          <w:rFonts w:ascii="Times New Roman" w:hAnsi="Times New Roman"/>
          <w:color w:val="000000"/>
          <w:sz w:val="28"/>
          <w:szCs w:val="28"/>
        </w:rPr>
        <w:t>Носівка</w:t>
      </w:r>
      <w:proofErr w:type="spellEnd"/>
      <w:r w:rsidRPr="00BD7E1E">
        <w:rPr>
          <w:rFonts w:ascii="Times New Roman" w:hAnsi="Times New Roman"/>
          <w:color w:val="000000"/>
          <w:sz w:val="28"/>
          <w:szCs w:val="28"/>
        </w:rPr>
        <w:t>.</w:t>
      </w:r>
    </w:p>
    <w:p w:rsidR="00E40FE3" w:rsidRPr="005A2BB5" w:rsidRDefault="00BD7E1E" w:rsidP="005A2BB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Також  придбано</w:t>
      </w:r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обладнання, інвентар та матеріал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(</w:t>
      </w:r>
      <w:r w:rsidR="00AD0F49" w:rsidRPr="005A2BB5">
        <w:rPr>
          <w:rFonts w:ascii="Times New Roman" w:hAnsi="Times New Roman"/>
          <w:sz w:val="28"/>
          <w:szCs w:val="28"/>
          <w:lang w:val="uk-UA"/>
        </w:rPr>
        <w:t>бензопила</w:t>
      </w:r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AD0F49" w:rsidRPr="00AD0F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D0F49" w:rsidRPr="005A2BB5">
        <w:rPr>
          <w:rFonts w:ascii="Times New Roman" w:hAnsi="Times New Roman"/>
          <w:sz w:val="28"/>
          <w:szCs w:val="28"/>
          <w:lang w:val="uk-UA"/>
        </w:rPr>
        <w:t>мотокоси</w:t>
      </w:r>
      <w:proofErr w:type="spellEnd"/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="00AD0F49" w:rsidRPr="00AD0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F49" w:rsidRPr="005A2BB5">
        <w:rPr>
          <w:rFonts w:ascii="Times New Roman" w:hAnsi="Times New Roman"/>
          <w:sz w:val="28"/>
          <w:szCs w:val="28"/>
          <w:lang w:val="uk-UA"/>
        </w:rPr>
        <w:t>тример</w:t>
      </w:r>
      <w:r w:rsidR="00AD0F49">
        <w:rPr>
          <w:rFonts w:ascii="Times New Roman" w:hAnsi="Times New Roman"/>
          <w:sz w:val="28"/>
          <w:szCs w:val="28"/>
          <w:lang w:val="uk-UA"/>
        </w:rPr>
        <w:t>,</w:t>
      </w:r>
      <w:r w:rsidR="00C450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F49">
        <w:rPr>
          <w:rFonts w:ascii="Times New Roman" w:hAnsi="Times New Roman"/>
          <w:sz w:val="28"/>
          <w:szCs w:val="28"/>
          <w:lang w:val="uk-UA"/>
        </w:rPr>
        <w:t>спец. одяг,</w:t>
      </w:r>
      <w:r w:rsidR="00AD0F49" w:rsidRPr="00AD0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F49" w:rsidRPr="005A2BB5">
        <w:rPr>
          <w:rFonts w:ascii="Times New Roman" w:hAnsi="Times New Roman"/>
          <w:sz w:val="28"/>
          <w:szCs w:val="28"/>
          <w:lang w:val="uk-UA"/>
        </w:rPr>
        <w:t>квіти</w:t>
      </w:r>
      <w:r w:rsidR="00AD0F49">
        <w:rPr>
          <w:rFonts w:ascii="Times New Roman" w:hAnsi="Times New Roman"/>
          <w:sz w:val="28"/>
          <w:szCs w:val="28"/>
          <w:lang w:val="uk-UA"/>
        </w:rPr>
        <w:t>,</w:t>
      </w:r>
      <w:r w:rsidR="00AD0F49" w:rsidRPr="00AD0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F49" w:rsidRPr="005A2BB5">
        <w:rPr>
          <w:rFonts w:ascii="Times New Roman" w:hAnsi="Times New Roman"/>
          <w:sz w:val="28"/>
          <w:szCs w:val="28"/>
          <w:lang w:val="uk-UA"/>
        </w:rPr>
        <w:t>сіль</w:t>
      </w:r>
      <w:r w:rsidR="00AD0F49">
        <w:rPr>
          <w:rFonts w:ascii="Times New Roman" w:hAnsi="Times New Roman"/>
          <w:sz w:val="28"/>
          <w:szCs w:val="28"/>
          <w:lang w:val="uk-UA"/>
        </w:rPr>
        <w:t>,</w:t>
      </w:r>
      <w:r w:rsidR="00C450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F49">
        <w:rPr>
          <w:rFonts w:ascii="Times New Roman" w:hAnsi="Times New Roman"/>
          <w:sz w:val="28"/>
          <w:szCs w:val="28"/>
          <w:lang w:val="uk-UA"/>
        </w:rPr>
        <w:t xml:space="preserve">вапно, </w:t>
      </w:r>
      <w:r w:rsidR="00AD0F49" w:rsidRPr="005A2BB5">
        <w:rPr>
          <w:rFonts w:ascii="Times New Roman" w:hAnsi="Times New Roman"/>
          <w:sz w:val="28"/>
          <w:szCs w:val="28"/>
          <w:lang w:val="uk-UA"/>
        </w:rPr>
        <w:t>електрообладнання та освітлювальні прилади та будівельні матеріали</w:t>
      </w:r>
      <w:r w:rsidR="00AD0F49">
        <w:rPr>
          <w:rFonts w:ascii="Times New Roman" w:hAnsi="Times New Roman"/>
          <w:sz w:val="28"/>
          <w:szCs w:val="28"/>
          <w:lang w:val="uk-UA"/>
        </w:rPr>
        <w:t>)</w:t>
      </w:r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 суму</w:t>
      </w:r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307 </w:t>
      </w:r>
      <w:proofErr w:type="spellStart"/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>тис.грн</w:t>
      </w:r>
      <w:proofErr w:type="spellEnd"/>
      <w:r w:rsidR="00AD0F49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40FE3" w:rsidRPr="002348E2" w:rsidRDefault="00E40FE3" w:rsidP="00C76A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2BB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348E2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4D2B2A" w:rsidRPr="00183673">
        <w:rPr>
          <w:sz w:val="28"/>
          <w:szCs w:val="28"/>
          <w:lang w:val="uk-UA"/>
        </w:rPr>
        <w:t xml:space="preserve"> </w:t>
      </w:r>
      <w:r w:rsidR="004D2B2A" w:rsidRPr="004D2B2A">
        <w:rPr>
          <w:rFonts w:ascii="Times New Roman" w:hAnsi="Times New Roman"/>
          <w:sz w:val="28"/>
          <w:szCs w:val="28"/>
          <w:lang w:val="uk-UA"/>
        </w:rPr>
        <w:t>рахунок коштів бюджету розвитку громади та субвенції на формування інфраструктури об’єднаних територіальних громад</w:t>
      </w:r>
      <w:r w:rsidRPr="002348E2">
        <w:rPr>
          <w:rFonts w:ascii="Times New Roman" w:hAnsi="Times New Roman"/>
          <w:sz w:val="28"/>
          <w:szCs w:val="28"/>
          <w:lang w:val="uk-UA"/>
        </w:rPr>
        <w:t xml:space="preserve"> придбано спецтехніку для комунальних підприємств в загальній сумі </w:t>
      </w:r>
      <w:r w:rsidRPr="00C4507F">
        <w:rPr>
          <w:rFonts w:ascii="Times New Roman" w:hAnsi="Times New Roman"/>
          <w:sz w:val="28"/>
          <w:szCs w:val="28"/>
          <w:lang w:val="uk-UA"/>
        </w:rPr>
        <w:t>853,2</w:t>
      </w:r>
      <w:r w:rsidRPr="002348E2">
        <w:rPr>
          <w:rFonts w:ascii="Times New Roman" w:hAnsi="Times New Roman"/>
          <w:sz w:val="28"/>
          <w:szCs w:val="28"/>
          <w:lang w:val="uk-UA"/>
        </w:rPr>
        <w:t xml:space="preserve"> тис. грн., в тому числі</w:t>
      </w:r>
      <w:r w:rsidRPr="002348E2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E40FE3" w:rsidRPr="002348E2" w:rsidRDefault="00E40FE3" w:rsidP="00C76A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   -  п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ридбання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спеціальної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техніки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(трактор) для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підприємства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Носівка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Комунальник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>"</w:t>
      </w:r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>-474,8 тис. грн.,</w:t>
      </w:r>
    </w:p>
    <w:p w:rsidR="00E40FE3" w:rsidRPr="002348E2" w:rsidRDefault="00E40FE3" w:rsidP="00C76A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   -   п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ридбання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комплектувальних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виробів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відвал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снігоочисний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подрібнювач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>гі</w:t>
      </w:r>
      <w:r w:rsidRPr="002348E2">
        <w:rPr>
          <w:rFonts w:ascii="Times New Roman" w:hAnsi="Times New Roman"/>
          <w:color w:val="000000"/>
          <w:sz w:val="28"/>
          <w:szCs w:val="28"/>
        </w:rPr>
        <w:t>лок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) до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транспортних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засобів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спеціального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призначення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підприємства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</w:rPr>
        <w:t>Носівка-Комунальник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-179,4 тис. грн.</w:t>
      </w:r>
    </w:p>
    <w:p w:rsidR="00BD7E1E" w:rsidRDefault="00E40FE3" w:rsidP="00C76A5B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-   придбання  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>грузового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автомобіля для забезпечення доставки дров для комунального підприємства «</w:t>
      </w:r>
      <w:proofErr w:type="spellStart"/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>Носівські</w:t>
      </w:r>
      <w:proofErr w:type="spellEnd"/>
      <w:r w:rsidRPr="002348E2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теплові мережі» в сумі 199 тис. грн.</w:t>
      </w:r>
    </w:p>
    <w:p w:rsidR="00D63F59" w:rsidRPr="00550B20" w:rsidRDefault="00C963A5" w:rsidP="00D63F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63A5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BD7E1E" w:rsidRPr="00C963A5">
        <w:rPr>
          <w:rFonts w:ascii="Times New Roman" w:hAnsi="Times New Roman"/>
          <w:color w:val="000000"/>
          <w:sz w:val="28"/>
          <w:szCs w:val="28"/>
          <w:lang w:val="uk-UA"/>
        </w:rPr>
        <w:t xml:space="preserve">За рахунок субвенції з державного бюджету місцевим бюджетам на соціальний економічний розвиток окремих територій придбано </w:t>
      </w:r>
      <w:proofErr w:type="spellStart"/>
      <w:r w:rsidR="00BD7E1E" w:rsidRPr="00C963A5">
        <w:rPr>
          <w:rFonts w:ascii="Times New Roman" w:hAnsi="Times New Roman"/>
          <w:color w:val="000000"/>
          <w:sz w:val="28"/>
          <w:szCs w:val="28"/>
          <w:lang w:val="uk-UA"/>
        </w:rPr>
        <w:t>велопарковки</w:t>
      </w:r>
      <w:proofErr w:type="spellEnd"/>
      <w:r w:rsidR="00BD7E1E" w:rsidRPr="00C963A5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населених пунктів Носівської міської територіальної громади   на суму 61,8 </w:t>
      </w:r>
      <w:proofErr w:type="spellStart"/>
      <w:r w:rsidR="00BD7E1E" w:rsidRPr="00C963A5">
        <w:rPr>
          <w:rFonts w:ascii="Times New Roman" w:hAnsi="Times New Roman"/>
          <w:color w:val="000000"/>
          <w:sz w:val="28"/>
          <w:szCs w:val="28"/>
          <w:lang w:val="uk-UA"/>
        </w:rPr>
        <w:t>тис.грн</w:t>
      </w:r>
      <w:proofErr w:type="spellEnd"/>
      <w:r w:rsidR="00BD7E1E" w:rsidRPr="00C963A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D63F59" w:rsidRPr="00C963A5">
        <w:rPr>
          <w:rFonts w:ascii="Times New Roman" w:hAnsi="Times New Roman"/>
          <w:sz w:val="28"/>
          <w:szCs w:val="28"/>
          <w:lang w:val="uk-UA"/>
        </w:rPr>
        <w:t xml:space="preserve"> Закупл</w:t>
      </w:r>
      <w:r w:rsidRPr="00C963A5">
        <w:rPr>
          <w:rFonts w:ascii="Times New Roman" w:hAnsi="Times New Roman"/>
          <w:sz w:val="28"/>
          <w:szCs w:val="28"/>
          <w:lang w:val="uk-UA"/>
        </w:rPr>
        <w:t xml:space="preserve">ено </w:t>
      </w:r>
      <w:r w:rsidR="00D63F59" w:rsidRPr="00C963A5">
        <w:rPr>
          <w:rFonts w:ascii="Times New Roman" w:hAnsi="Times New Roman"/>
          <w:sz w:val="28"/>
          <w:szCs w:val="28"/>
          <w:lang w:val="uk-UA"/>
        </w:rPr>
        <w:t xml:space="preserve"> дитячих майданчиків та іншого обладнання </w:t>
      </w:r>
      <w:r w:rsidRPr="00C963A5">
        <w:rPr>
          <w:rFonts w:ascii="Times New Roman" w:hAnsi="Times New Roman"/>
          <w:sz w:val="28"/>
          <w:szCs w:val="28"/>
          <w:lang w:val="uk-UA"/>
        </w:rPr>
        <w:t>на</w:t>
      </w:r>
      <w:r w:rsidR="00D63F59" w:rsidRPr="00C963A5">
        <w:rPr>
          <w:rFonts w:ascii="Times New Roman" w:hAnsi="Times New Roman"/>
          <w:sz w:val="28"/>
          <w:szCs w:val="28"/>
          <w:lang w:val="uk-UA"/>
        </w:rPr>
        <w:t xml:space="preserve"> сум</w:t>
      </w:r>
      <w:r w:rsidRPr="00C963A5">
        <w:rPr>
          <w:rFonts w:ascii="Times New Roman" w:hAnsi="Times New Roman"/>
          <w:sz w:val="28"/>
          <w:szCs w:val="28"/>
          <w:lang w:val="uk-UA"/>
        </w:rPr>
        <w:t>у</w:t>
      </w:r>
      <w:r w:rsidR="00D63F59" w:rsidRPr="00C963A5">
        <w:rPr>
          <w:rFonts w:ascii="Times New Roman" w:hAnsi="Times New Roman"/>
          <w:sz w:val="28"/>
          <w:szCs w:val="28"/>
          <w:lang w:val="uk-UA"/>
        </w:rPr>
        <w:t xml:space="preserve"> 509,9 тис. грн.</w:t>
      </w:r>
      <w:r w:rsidR="004812D7">
        <w:rPr>
          <w:rFonts w:ascii="Times New Roman" w:hAnsi="Times New Roman"/>
          <w:sz w:val="28"/>
          <w:szCs w:val="28"/>
          <w:lang w:val="uk-UA"/>
        </w:rPr>
        <w:t>. П</w:t>
      </w:r>
      <w:r w:rsidR="004812D7">
        <w:rPr>
          <w:rFonts w:ascii="Times New Roman" w:hAnsi="Times New Roman"/>
          <w:color w:val="000000"/>
          <w:sz w:val="28"/>
          <w:szCs w:val="28"/>
          <w:lang w:val="uk-UA"/>
        </w:rPr>
        <w:t>роведено б</w:t>
      </w:r>
      <w:r w:rsidR="004812D7" w:rsidRPr="00550B20">
        <w:rPr>
          <w:rFonts w:ascii="Times New Roman" w:hAnsi="Times New Roman"/>
          <w:color w:val="000000"/>
          <w:sz w:val="28"/>
          <w:szCs w:val="28"/>
          <w:lang w:val="uk-UA"/>
        </w:rPr>
        <w:t>удівництво дитячого майданчика по вул. Центральній в сумі 215,9</w:t>
      </w:r>
      <w:r w:rsidR="004812D7" w:rsidRPr="000B51A2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грн.</w:t>
      </w:r>
      <w:r w:rsidR="004812D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4812D7" w:rsidRPr="000B51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</w:t>
      </w:r>
      <w:r w:rsidR="00D63F59" w:rsidRPr="00550B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проведено к</w:t>
      </w:r>
      <w:r w:rsidR="00D63F59" w:rsidRPr="00550B20">
        <w:rPr>
          <w:rFonts w:ascii="Times New Roman" w:hAnsi="Times New Roman"/>
          <w:color w:val="000000"/>
          <w:sz w:val="28"/>
          <w:szCs w:val="28"/>
          <w:lang w:val="uk-UA"/>
        </w:rPr>
        <w:t>апітальний ремонт елементів благоустрою прилеглої території будівлі Носівської міської ради з встановленням архітектурно-паркової композиції з сонячними панелями в сумі 408,4 тис. грн.</w:t>
      </w:r>
      <w:r w:rsidR="004812D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40FE3" w:rsidRPr="005A2BB5" w:rsidRDefault="00E40FE3" w:rsidP="00C76A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2B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2BB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40FE3" w:rsidRPr="0077282D" w:rsidRDefault="00E40FE3" w:rsidP="00A11E1B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40FE3" w:rsidRPr="00563AA7" w:rsidRDefault="00E40FE3" w:rsidP="00A11E1B">
      <w:pPr>
        <w:spacing w:after="0" w:line="240" w:lineRule="auto"/>
        <w:ind w:firstLine="300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 w:eastAsia="ru-RU"/>
        </w:rPr>
      </w:pPr>
      <w:r w:rsidRPr="00563AA7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val="uk-UA" w:eastAsia="ru-RU"/>
        </w:rPr>
        <w:t>КП «НОСІКВА- КОМУНАЛЬНИК</w:t>
      </w:r>
      <w:r w:rsidR="00773881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val="uk-UA" w:eastAsia="ru-RU"/>
        </w:rPr>
        <w:t>»</w:t>
      </w:r>
    </w:p>
    <w:p w:rsidR="00E40FE3" w:rsidRPr="002348E2" w:rsidRDefault="00E40FE3" w:rsidP="002348E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348E2">
        <w:rPr>
          <w:rFonts w:ascii="Times New Roman" w:hAnsi="Times New Roman"/>
          <w:sz w:val="28"/>
          <w:szCs w:val="28"/>
          <w:lang w:val="uk-UA"/>
        </w:rPr>
        <w:t>Основним видом діяльності підприємства є надання послуг з централізованого водопостачання та водовідведення.</w:t>
      </w:r>
    </w:p>
    <w:p w:rsidR="00E40FE3" w:rsidRPr="002348E2" w:rsidRDefault="00E40FE3" w:rsidP="002348E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348E2">
        <w:rPr>
          <w:rFonts w:ascii="Times New Roman" w:hAnsi="Times New Roman"/>
          <w:sz w:val="28"/>
          <w:szCs w:val="28"/>
          <w:lang w:val="uk-UA"/>
        </w:rPr>
        <w:t>Основні показники даного виду діяльності.</w:t>
      </w:r>
    </w:p>
    <w:tbl>
      <w:tblPr>
        <w:tblW w:w="804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815"/>
        <w:gridCol w:w="1470"/>
        <w:gridCol w:w="1380"/>
      </w:tblGrid>
      <w:tr w:rsidR="00C4507F" w:rsidRPr="002348E2" w:rsidTr="00C4507F">
        <w:trPr>
          <w:trHeight w:val="420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</w:tcPr>
          <w:p w:rsidR="00C4507F" w:rsidRPr="002348E2" w:rsidRDefault="00C4507F" w:rsidP="00C40A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2018р.</w:t>
            </w:r>
          </w:p>
        </w:tc>
      </w:tr>
      <w:tr w:rsidR="00C4507F" w:rsidRPr="002348E2" w:rsidTr="00C4507F">
        <w:trPr>
          <w:trHeight w:val="405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Піднято</w:t>
            </w:r>
            <w:proofErr w:type="spellEnd"/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води артезіанськими свердловинами – тис. м3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498,5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510,4</w:t>
            </w:r>
          </w:p>
        </w:tc>
      </w:tr>
      <w:tr w:rsidR="00C4507F" w:rsidRPr="002348E2" w:rsidTr="00C4507F">
        <w:trPr>
          <w:trHeight w:val="375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Реалізовано води усім споживачам  - тис.м3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361,9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378,6</w:t>
            </w:r>
          </w:p>
        </w:tc>
      </w:tr>
      <w:tr w:rsidR="00C4507F" w:rsidRPr="002348E2" w:rsidTr="00C4507F">
        <w:trPr>
          <w:trHeight w:val="300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Втрати води в % до обсягу поданої в систему  води - %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27,4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25,7</w:t>
            </w:r>
          </w:p>
        </w:tc>
      </w:tr>
      <w:tr w:rsidR="00C4507F" w:rsidRPr="002348E2" w:rsidTr="00C4507F">
        <w:trPr>
          <w:trHeight w:val="270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Витрати електроенергії  на підйом води – тис. кВт/год.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305,5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294,0</w:t>
            </w:r>
          </w:p>
        </w:tc>
      </w:tr>
      <w:tr w:rsidR="00C4507F" w:rsidRPr="002348E2" w:rsidTr="00C4507F">
        <w:trPr>
          <w:trHeight w:val="300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Тариф на послуги з водопостачання грн.м3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11,65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11,65</w:t>
            </w:r>
          </w:p>
        </w:tc>
      </w:tr>
      <w:tr w:rsidR="00C4507F" w:rsidRPr="002348E2" w:rsidTr="00C4507F">
        <w:trPr>
          <w:trHeight w:val="345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Рівень відшкодування тарифу -%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101,9</w:t>
            </w:r>
          </w:p>
        </w:tc>
        <w:tc>
          <w:tcPr>
            <w:tcW w:w="1380" w:type="dxa"/>
          </w:tcPr>
          <w:p w:rsidR="00C4507F" w:rsidRPr="002348E2" w:rsidRDefault="00C4507F" w:rsidP="00142D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142DF0">
              <w:rPr>
                <w:rFonts w:ascii="Times New Roman" w:hAnsi="Times New Roman"/>
                <w:sz w:val="24"/>
                <w:szCs w:val="24"/>
                <w:lang w:val="uk-UA"/>
              </w:rPr>
              <w:t>3,7</w:t>
            </w:r>
          </w:p>
        </w:tc>
      </w:tr>
      <w:tr w:rsidR="00C4507F" w:rsidRPr="002348E2" w:rsidTr="00C4507F">
        <w:trPr>
          <w:trHeight w:val="484"/>
        </w:trPr>
        <w:tc>
          <w:tcPr>
            <w:tcW w:w="375" w:type="dxa"/>
            <w:tcBorders>
              <w:right w:val="nil"/>
            </w:tcBorders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left w:val="nil"/>
              <w:right w:val="nil"/>
            </w:tcBorders>
          </w:tcPr>
          <w:p w:rsidR="00C4507F" w:rsidRPr="002348E2" w:rsidRDefault="00C4507F" w:rsidP="00C40A0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Водовідведення</w:t>
            </w:r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left w:val="nil"/>
            </w:tcBorders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4507F" w:rsidRPr="002348E2" w:rsidTr="00C4507F">
        <w:trPr>
          <w:trHeight w:val="263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Пропущено</w:t>
            </w:r>
            <w:proofErr w:type="spellEnd"/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стоків тис.м3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35,6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32,0</w:t>
            </w:r>
          </w:p>
        </w:tc>
      </w:tr>
      <w:tr w:rsidR="00C4507F" w:rsidRPr="002348E2" w:rsidTr="00C4507F">
        <w:trPr>
          <w:trHeight w:val="315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Витрати електроенергії на пропуск стоків – тис. кВт/год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21,2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17,6</w:t>
            </w:r>
          </w:p>
        </w:tc>
      </w:tr>
      <w:tr w:rsidR="00C4507F" w:rsidRPr="002348E2" w:rsidTr="00C4507F">
        <w:trPr>
          <w:trHeight w:val="240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Тариф на послуги з водовідведення грн.м3</w:t>
            </w:r>
          </w:p>
          <w:p w:rsidR="00C4507F" w:rsidRPr="002348E2" w:rsidRDefault="00C4507F" w:rsidP="002348E2">
            <w:pPr>
              <w:pStyle w:val="a7"/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Населення</w:t>
            </w:r>
          </w:p>
          <w:p w:rsidR="00C4507F" w:rsidRPr="002348E2" w:rsidRDefault="00C4507F" w:rsidP="002348E2">
            <w:pPr>
              <w:pStyle w:val="a7"/>
              <w:numPr>
                <w:ilvl w:val="0"/>
                <w:numId w:val="38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Бюджетні та інші споживачі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15,05</w:t>
            </w:r>
          </w:p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26,26</w:t>
            </w:r>
          </w:p>
        </w:tc>
        <w:tc>
          <w:tcPr>
            <w:tcW w:w="138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15,05</w:t>
            </w:r>
          </w:p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26,26</w:t>
            </w:r>
          </w:p>
        </w:tc>
      </w:tr>
      <w:tr w:rsidR="00C4507F" w:rsidRPr="002348E2" w:rsidTr="00C4507F">
        <w:trPr>
          <w:trHeight w:val="345"/>
        </w:trPr>
        <w:tc>
          <w:tcPr>
            <w:tcW w:w="37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815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Рівень відшкодування тарифу -%</w:t>
            </w:r>
          </w:p>
        </w:tc>
        <w:tc>
          <w:tcPr>
            <w:tcW w:w="1470" w:type="dxa"/>
          </w:tcPr>
          <w:p w:rsidR="00C4507F" w:rsidRPr="002348E2" w:rsidRDefault="00C4507F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8E2">
              <w:rPr>
                <w:rFonts w:ascii="Times New Roman" w:hAnsi="Times New Roman"/>
                <w:sz w:val="24"/>
                <w:szCs w:val="24"/>
                <w:lang w:val="uk-UA"/>
              </w:rPr>
              <w:t>74,7</w:t>
            </w:r>
          </w:p>
        </w:tc>
        <w:tc>
          <w:tcPr>
            <w:tcW w:w="1380" w:type="dxa"/>
          </w:tcPr>
          <w:p w:rsidR="00142DF0" w:rsidRPr="002348E2" w:rsidRDefault="00142DF0" w:rsidP="00142D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99,5</w:t>
            </w:r>
          </w:p>
        </w:tc>
      </w:tr>
    </w:tbl>
    <w:p w:rsidR="00E40FE3" w:rsidRDefault="00E40FE3" w:rsidP="002348E2">
      <w:pPr>
        <w:jc w:val="both"/>
        <w:rPr>
          <w:sz w:val="28"/>
          <w:szCs w:val="28"/>
          <w:lang w:val="uk-UA"/>
        </w:rPr>
      </w:pPr>
      <w:r w:rsidRPr="002348E2">
        <w:rPr>
          <w:rFonts w:ascii="Times New Roman" w:hAnsi="Times New Roman"/>
          <w:sz w:val="28"/>
          <w:szCs w:val="28"/>
          <w:lang w:val="uk-UA"/>
        </w:rPr>
        <w:t>Встановлено водяних лічильників в кількості 69 шт.</w:t>
      </w:r>
      <w:r w:rsidR="004D2B2A">
        <w:rPr>
          <w:rFonts w:ascii="Times New Roman" w:hAnsi="Times New Roman"/>
          <w:sz w:val="28"/>
          <w:szCs w:val="28"/>
          <w:lang w:val="uk-UA"/>
        </w:rPr>
        <w:t xml:space="preserve"> Підключено до мережі водопостачання міста 47</w:t>
      </w:r>
      <w:r w:rsidRPr="002348E2">
        <w:rPr>
          <w:rFonts w:ascii="Times New Roman" w:hAnsi="Times New Roman"/>
          <w:sz w:val="28"/>
          <w:szCs w:val="28"/>
          <w:lang w:val="uk-UA"/>
        </w:rPr>
        <w:t xml:space="preserve"> нових споживачів  .</w:t>
      </w:r>
    </w:p>
    <w:p w:rsidR="00E40FE3" w:rsidRPr="00D8059E" w:rsidRDefault="00E40FE3" w:rsidP="00D8059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8059E">
        <w:rPr>
          <w:rFonts w:ascii="Times New Roman" w:hAnsi="Times New Roman"/>
          <w:sz w:val="28"/>
          <w:szCs w:val="28"/>
          <w:lang w:val="uk-UA"/>
        </w:rPr>
        <w:t>На виконання вимог спеціального дозволу на користування надрами, підприємство проводить роботи по підготовці гідрогеологічних  матеріалів по геологічному вивченню запасів корисних копалин, з метою подальшого їх затвердження.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815"/>
        <w:gridCol w:w="1380"/>
      </w:tblGrid>
      <w:tr w:rsidR="00142DF0" w:rsidRPr="00784D9E" w:rsidTr="00C40A01">
        <w:trPr>
          <w:trHeight w:val="420"/>
        </w:trPr>
        <w:tc>
          <w:tcPr>
            <w:tcW w:w="375" w:type="dxa"/>
          </w:tcPr>
          <w:p w:rsidR="00142DF0" w:rsidRPr="00142DF0" w:rsidRDefault="00142DF0" w:rsidP="00C40A01">
            <w:pPr>
              <w:rPr>
                <w:lang w:val="uk-UA"/>
              </w:rPr>
            </w:pPr>
          </w:p>
        </w:tc>
        <w:tc>
          <w:tcPr>
            <w:tcW w:w="4815" w:type="dxa"/>
          </w:tcPr>
          <w:p w:rsidR="00142DF0" w:rsidRPr="00142DF0" w:rsidRDefault="00142DF0" w:rsidP="00C40A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</w:tcPr>
          <w:p w:rsidR="00142DF0" w:rsidRPr="00142DF0" w:rsidRDefault="00142DF0" w:rsidP="00C40A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DF0">
              <w:rPr>
                <w:rFonts w:ascii="Times New Roman" w:hAnsi="Times New Roman"/>
                <w:sz w:val="24"/>
                <w:szCs w:val="24"/>
                <w:lang w:val="uk-UA"/>
              </w:rPr>
              <w:t>2018р.</w:t>
            </w:r>
          </w:p>
        </w:tc>
      </w:tr>
      <w:tr w:rsidR="00142DF0" w:rsidRPr="00784D9E" w:rsidTr="00C40A01">
        <w:trPr>
          <w:trHeight w:val="405"/>
        </w:trPr>
        <w:tc>
          <w:tcPr>
            <w:tcW w:w="375" w:type="dxa"/>
          </w:tcPr>
          <w:p w:rsidR="00142DF0" w:rsidRPr="00142DF0" w:rsidRDefault="00142DF0" w:rsidP="00C40A01">
            <w:pPr>
              <w:rPr>
                <w:rFonts w:ascii="Times New Roman" w:hAnsi="Times New Roman"/>
                <w:lang w:val="uk-UA"/>
              </w:rPr>
            </w:pPr>
            <w:r w:rsidRPr="00142DF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815" w:type="dxa"/>
          </w:tcPr>
          <w:p w:rsidR="00142DF0" w:rsidRPr="00142DF0" w:rsidRDefault="00142DF0" w:rsidP="00C40A01">
            <w:pPr>
              <w:rPr>
                <w:rFonts w:ascii="Times New Roman" w:hAnsi="Times New Roman"/>
                <w:lang w:val="uk-UA"/>
              </w:rPr>
            </w:pPr>
            <w:r w:rsidRPr="00142DF0">
              <w:rPr>
                <w:rFonts w:ascii="Times New Roman" w:hAnsi="Times New Roman"/>
                <w:lang w:val="uk-UA"/>
              </w:rPr>
              <w:t>Загальний обсяг вивезених на полігоні ТПВ -т</w:t>
            </w:r>
            <w:r>
              <w:rPr>
                <w:rFonts w:ascii="Times New Roman" w:hAnsi="Times New Roman"/>
                <w:lang w:val="uk-UA"/>
              </w:rPr>
              <w:t>он</w:t>
            </w:r>
          </w:p>
        </w:tc>
        <w:tc>
          <w:tcPr>
            <w:tcW w:w="1380" w:type="dxa"/>
          </w:tcPr>
          <w:p w:rsidR="00142DF0" w:rsidRPr="00142DF0" w:rsidRDefault="00142DF0" w:rsidP="00142DF0">
            <w:pPr>
              <w:rPr>
                <w:rFonts w:ascii="Times New Roman" w:hAnsi="Times New Roman"/>
                <w:lang w:val="uk-UA"/>
              </w:rPr>
            </w:pPr>
            <w:r w:rsidRPr="00142DF0">
              <w:rPr>
                <w:rFonts w:ascii="Times New Roman" w:hAnsi="Times New Roman"/>
                <w:lang w:val="uk-UA"/>
              </w:rPr>
              <w:t xml:space="preserve">3978 </w:t>
            </w:r>
          </w:p>
        </w:tc>
      </w:tr>
      <w:tr w:rsidR="00142DF0" w:rsidRPr="00784D9E" w:rsidTr="00C40A01">
        <w:trPr>
          <w:trHeight w:val="375"/>
        </w:trPr>
        <w:tc>
          <w:tcPr>
            <w:tcW w:w="375" w:type="dxa"/>
          </w:tcPr>
          <w:p w:rsidR="00142DF0" w:rsidRPr="00142DF0" w:rsidRDefault="00142DF0" w:rsidP="00C40A01">
            <w:pPr>
              <w:rPr>
                <w:rFonts w:ascii="Times New Roman" w:hAnsi="Times New Roman"/>
                <w:lang w:val="uk-UA"/>
              </w:rPr>
            </w:pPr>
            <w:r w:rsidRPr="00142DF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815" w:type="dxa"/>
          </w:tcPr>
          <w:p w:rsidR="00142DF0" w:rsidRPr="00142DF0" w:rsidRDefault="00142DF0" w:rsidP="00C40A01">
            <w:pPr>
              <w:rPr>
                <w:rFonts w:ascii="Times New Roman" w:hAnsi="Times New Roman"/>
                <w:lang w:val="uk-UA"/>
              </w:rPr>
            </w:pPr>
            <w:r w:rsidRPr="00142DF0">
              <w:rPr>
                <w:rFonts w:ascii="Times New Roman" w:hAnsi="Times New Roman"/>
                <w:lang w:val="uk-UA"/>
              </w:rPr>
              <w:t>Процент охоплення населення послугами із збирання ТПВ - %</w:t>
            </w:r>
          </w:p>
        </w:tc>
        <w:tc>
          <w:tcPr>
            <w:tcW w:w="1380" w:type="dxa"/>
          </w:tcPr>
          <w:p w:rsidR="00142DF0" w:rsidRPr="00142DF0" w:rsidRDefault="00142DF0" w:rsidP="00C40A01">
            <w:pPr>
              <w:rPr>
                <w:rFonts w:ascii="Times New Roman" w:hAnsi="Times New Roman"/>
                <w:lang w:val="en-US"/>
              </w:rPr>
            </w:pPr>
            <w:r w:rsidRPr="00142DF0">
              <w:rPr>
                <w:rFonts w:ascii="Times New Roman" w:hAnsi="Times New Roman"/>
                <w:lang w:val="uk-UA"/>
              </w:rPr>
              <w:t>7</w:t>
            </w:r>
            <w:r w:rsidRPr="00142DF0">
              <w:rPr>
                <w:rFonts w:ascii="Times New Roman" w:hAnsi="Times New Roman"/>
                <w:lang w:val="en-US"/>
              </w:rPr>
              <w:t>9</w:t>
            </w:r>
          </w:p>
        </w:tc>
      </w:tr>
    </w:tbl>
    <w:p w:rsidR="00E40FE3" w:rsidRDefault="00E40FE3" w:rsidP="007859B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DF0" w:rsidRDefault="00142DF0" w:rsidP="007859B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DF0" w:rsidRDefault="00142DF0" w:rsidP="007859B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DF0" w:rsidRPr="00773881" w:rsidRDefault="00773881" w:rsidP="00550B20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77388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КП «НОСІВСЬКІ ТЕПЛОВІ МЕРЕЖІ»</w:t>
      </w:r>
    </w:p>
    <w:p w:rsidR="00773881" w:rsidRDefault="00550B20" w:rsidP="0077388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881" w:rsidRPr="002348E2">
        <w:rPr>
          <w:rFonts w:ascii="Times New Roman" w:hAnsi="Times New Roman"/>
          <w:sz w:val="28"/>
          <w:szCs w:val="28"/>
          <w:lang w:val="uk-UA"/>
        </w:rPr>
        <w:t xml:space="preserve">Основним видом діяльності підприємства є надання послуг з </w:t>
      </w:r>
      <w:r w:rsidR="00773881">
        <w:rPr>
          <w:rFonts w:ascii="Times New Roman" w:hAnsi="Times New Roman"/>
          <w:sz w:val="28"/>
          <w:szCs w:val="28"/>
          <w:lang w:val="uk-UA"/>
        </w:rPr>
        <w:t>теплопостачання</w:t>
      </w:r>
      <w:r w:rsidR="00773881" w:rsidRPr="002348E2">
        <w:rPr>
          <w:rFonts w:ascii="Times New Roman" w:hAnsi="Times New Roman"/>
          <w:sz w:val="28"/>
          <w:szCs w:val="28"/>
          <w:lang w:val="uk-UA"/>
        </w:rPr>
        <w:t>.</w:t>
      </w:r>
    </w:p>
    <w:p w:rsidR="00550B20" w:rsidRPr="00550B20" w:rsidRDefault="00773881" w:rsidP="0077388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Підприємство надає послуги  бюджетним установам та іншим споживачам Носівської міської ради,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району, Макіївської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Мринської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ОТГ на 29 котельнях</w:t>
      </w:r>
      <w:r w:rsidR="00C963A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них на 8 котельн</w:t>
      </w:r>
      <w:r w:rsidR="00C963A5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х з альтернативним</w:t>
      </w:r>
      <w:r w:rsidR="00C963A5">
        <w:rPr>
          <w:rFonts w:ascii="Times New Roman" w:hAnsi="Times New Roman"/>
          <w:sz w:val="28"/>
          <w:szCs w:val="28"/>
          <w:lang w:val="uk-UA"/>
        </w:rPr>
        <w:t>и видами</w:t>
      </w:r>
      <w:r>
        <w:rPr>
          <w:rFonts w:ascii="Times New Roman" w:hAnsi="Times New Roman"/>
          <w:sz w:val="28"/>
          <w:szCs w:val="28"/>
          <w:lang w:val="uk-UA"/>
        </w:rPr>
        <w:t xml:space="preserve"> опалення. За 2018 рік вироблено  корисної теплової енергії 5</w:t>
      </w:r>
      <w:r w:rsidR="00D63F59">
        <w:rPr>
          <w:rFonts w:ascii="Times New Roman" w:hAnsi="Times New Roman"/>
          <w:sz w:val="28"/>
          <w:szCs w:val="28"/>
          <w:lang w:val="uk-UA"/>
        </w:rPr>
        <w:t>356</w:t>
      </w:r>
      <w:r w:rsidR="00550B20">
        <w:rPr>
          <w:rFonts w:ascii="Times New Roman" w:hAnsi="Times New Roman"/>
          <w:sz w:val="28"/>
          <w:szCs w:val="28"/>
          <w:lang w:val="uk-UA"/>
        </w:rPr>
        <w:t>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D63F59">
        <w:rPr>
          <w:rFonts w:ascii="Times New Roman" w:hAnsi="Times New Roman"/>
          <w:sz w:val="28"/>
          <w:szCs w:val="28"/>
          <w:lang w:val="uk-UA"/>
        </w:rPr>
        <w:t xml:space="preserve">  на суму 12804,7 </w:t>
      </w:r>
      <w:proofErr w:type="spellStart"/>
      <w:r w:rsidR="00D63F59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D63F59">
        <w:rPr>
          <w:rFonts w:ascii="Times New Roman" w:hAnsi="Times New Roman"/>
          <w:sz w:val="28"/>
          <w:szCs w:val="28"/>
          <w:lang w:val="uk-UA"/>
        </w:rPr>
        <w:t>.</w:t>
      </w:r>
      <w:r w:rsidR="00550B20">
        <w:rPr>
          <w:rFonts w:ascii="Times New Roman" w:hAnsi="Times New Roman"/>
          <w:sz w:val="28"/>
          <w:szCs w:val="28"/>
          <w:lang w:val="uk-UA"/>
        </w:rPr>
        <w:t>, середньомісячна опалювальна площа 53454,2 м</w:t>
      </w:r>
      <w:r w:rsidR="00550B2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550B20">
        <w:rPr>
          <w:rFonts w:ascii="Times New Roman" w:hAnsi="Times New Roman"/>
          <w:sz w:val="28"/>
          <w:szCs w:val="28"/>
          <w:lang w:val="uk-UA"/>
        </w:rPr>
        <w:t>.Підприємством  на опалювальний період використовується 860138,3 м</w:t>
      </w:r>
      <w:r w:rsidR="00550B20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="00550B20">
        <w:rPr>
          <w:rFonts w:ascii="Times New Roman" w:hAnsi="Times New Roman"/>
          <w:sz w:val="28"/>
          <w:szCs w:val="28"/>
          <w:lang w:val="uk-UA"/>
        </w:rPr>
        <w:t xml:space="preserve"> газу.</w:t>
      </w:r>
    </w:p>
    <w:p w:rsidR="00773881" w:rsidRDefault="00773881" w:rsidP="007859B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Pr="00D8059E" w:rsidRDefault="00E40FE3" w:rsidP="00A11E1B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40FE3" w:rsidRDefault="00E40FE3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4E5810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ДО</w:t>
      </w:r>
      <w:r w:rsidRPr="00620C06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РОЖНЄ ГОСПОДАРСТВО</w:t>
      </w:r>
    </w:p>
    <w:p w:rsidR="008C6928" w:rsidRPr="00620C06" w:rsidRDefault="008C6928" w:rsidP="00756B20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C6928" w:rsidRPr="00550B20" w:rsidRDefault="00E40FE3" w:rsidP="00A11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692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 w:rsidR="008C6928">
        <w:rPr>
          <w:rFonts w:ascii="Times New Roman" w:hAnsi="Times New Roman"/>
          <w:color w:val="000000"/>
          <w:sz w:val="28"/>
          <w:szCs w:val="28"/>
          <w:lang w:val="uk-UA" w:eastAsia="ru-RU"/>
        </w:rPr>
        <w:t>Н</w:t>
      </w:r>
      <w:r w:rsidR="008C6928" w:rsidRPr="008C6928">
        <w:rPr>
          <w:rFonts w:ascii="Times New Roman" w:hAnsi="Times New Roman"/>
          <w:sz w:val="28"/>
          <w:szCs w:val="28"/>
          <w:lang w:val="uk-UA"/>
        </w:rPr>
        <w:t xml:space="preserve">а утримання доріг </w:t>
      </w:r>
      <w:r w:rsidR="008C6928">
        <w:rPr>
          <w:rFonts w:ascii="Times New Roman" w:hAnsi="Times New Roman"/>
          <w:sz w:val="28"/>
          <w:szCs w:val="28"/>
          <w:lang w:val="uk-UA"/>
        </w:rPr>
        <w:t>громади</w:t>
      </w:r>
      <w:r w:rsidR="008C6928" w:rsidRPr="008C69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928">
        <w:rPr>
          <w:rFonts w:ascii="Times New Roman" w:hAnsi="Times New Roman"/>
          <w:sz w:val="28"/>
          <w:szCs w:val="28"/>
          <w:lang w:val="uk-UA"/>
        </w:rPr>
        <w:t xml:space="preserve">(капітальні та поточні ремонти)  використано </w:t>
      </w:r>
      <w:r w:rsidR="008C6928" w:rsidRPr="00550B20">
        <w:rPr>
          <w:rFonts w:ascii="Times New Roman" w:hAnsi="Times New Roman"/>
          <w:sz w:val="28"/>
          <w:szCs w:val="28"/>
          <w:lang w:val="uk-UA"/>
        </w:rPr>
        <w:t xml:space="preserve">7159 </w:t>
      </w:r>
      <w:proofErr w:type="spellStart"/>
      <w:r w:rsidR="008C6928" w:rsidRPr="00550B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8C6928" w:rsidRPr="00550B20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184B03" w:rsidRDefault="008C6928" w:rsidP="00A11E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50B2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 w:rsidR="00E40FE3" w:rsidRPr="00550B20">
        <w:rPr>
          <w:rFonts w:ascii="Times New Roman" w:hAnsi="Times New Roman"/>
          <w:color w:val="000000"/>
          <w:sz w:val="28"/>
          <w:szCs w:val="28"/>
          <w:lang w:val="uk-UA" w:eastAsia="ru-RU"/>
        </w:rPr>
        <w:t>Для покращення експлуатаційного стану  доріг комунальної власності</w:t>
      </w:r>
      <w:r w:rsidR="00E40FE3" w:rsidRPr="00550B2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E40FE3" w:rsidRPr="00550B20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виконано 2,9 км. капітального ремонту</w:t>
      </w:r>
      <w:r w:rsidR="00E40FE3" w:rsidRPr="00550B2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E40FE3" w:rsidRPr="00550B20">
        <w:rPr>
          <w:rFonts w:ascii="Times New Roman" w:hAnsi="Times New Roman"/>
          <w:color w:val="000000"/>
          <w:sz w:val="28"/>
          <w:szCs w:val="28"/>
          <w:lang w:val="uk-UA" w:eastAsia="ru-RU"/>
        </w:rPr>
        <w:t>доріг громади</w:t>
      </w:r>
      <w:r w:rsidR="00E40FE3" w:rsidRPr="00550B2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540577" w:rsidRPr="00550B20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="00540577" w:rsidRPr="00550B2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</w:t>
      </w:r>
      <w:r w:rsidR="00E40FE3" w:rsidRPr="00550B20">
        <w:rPr>
          <w:rFonts w:ascii="Times New Roman" w:hAnsi="Times New Roman"/>
          <w:sz w:val="28"/>
          <w:szCs w:val="28"/>
          <w:lang w:val="uk-UA"/>
        </w:rPr>
        <w:t xml:space="preserve"> сум</w:t>
      </w:r>
      <w:r w:rsidR="00540577" w:rsidRPr="00550B20">
        <w:rPr>
          <w:rFonts w:ascii="Times New Roman" w:hAnsi="Times New Roman"/>
          <w:sz w:val="28"/>
          <w:szCs w:val="28"/>
          <w:lang w:val="uk-UA"/>
        </w:rPr>
        <w:t>у</w:t>
      </w:r>
      <w:r w:rsidR="00E40FE3" w:rsidRPr="00550B20">
        <w:rPr>
          <w:rFonts w:ascii="Times New Roman" w:hAnsi="Times New Roman"/>
          <w:sz w:val="28"/>
          <w:szCs w:val="28"/>
          <w:lang w:val="uk-UA"/>
        </w:rPr>
        <w:t xml:space="preserve"> 4966,5 ти</w:t>
      </w:r>
      <w:r w:rsidR="00E40FE3" w:rsidRPr="00184B03">
        <w:rPr>
          <w:rFonts w:ascii="Times New Roman" w:hAnsi="Times New Roman"/>
          <w:sz w:val="28"/>
          <w:szCs w:val="28"/>
          <w:lang w:val="uk-UA"/>
        </w:rPr>
        <w:t>с. грн., в тому числі</w:t>
      </w:r>
      <w:r w:rsidR="00540577">
        <w:rPr>
          <w:rFonts w:ascii="Times New Roman" w:hAnsi="Times New Roman"/>
          <w:sz w:val="28"/>
          <w:szCs w:val="28"/>
          <w:lang w:val="uk-UA"/>
        </w:rPr>
        <w:t>:</w:t>
      </w:r>
      <w:r w:rsidR="00E40FE3" w:rsidRPr="00184B0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</w:t>
      </w:r>
    </w:p>
    <w:p w:rsidR="00E40FE3" w:rsidRPr="00184B03" w:rsidRDefault="00E40FE3" w:rsidP="00D742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4B03">
        <w:rPr>
          <w:rFonts w:ascii="Times New Roman" w:hAnsi="Times New Roman"/>
          <w:sz w:val="28"/>
          <w:szCs w:val="28"/>
          <w:lang w:val="uk-UA"/>
        </w:rPr>
        <w:lastRenderedPageBreak/>
        <w:t xml:space="preserve">    -  к</w:t>
      </w:r>
      <w:proofErr w:type="spellStart"/>
      <w:r w:rsidRPr="00184B03">
        <w:rPr>
          <w:rFonts w:ascii="Times New Roman" w:hAnsi="Times New Roman"/>
          <w:sz w:val="28"/>
          <w:szCs w:val="28"/>
        </w:rPr>
        <w:t>апітальний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84B03">
        <w:rPr>
          <w:rFonts w:ascii="Times New Roman" w:hAnsi="Times New Roman"/>
          <w:sz w:val="28"/>
          <w:szCs w:val="28"/>
        </w:rPr>
        <w:t>вибірковий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) ремонт </w:t>
      </w:r>
      <w:proofErr w:type="spellStart"/>
      <w:r w:rsidRPr="00184B03">
        <w:rPr>
          <w:rFonts w:ascii="Times New Roman" w:hAnsi="Times New Roman"/>
          <w:sz w:val="28"/>
          <w:szCs w:val="28"/>
        </w:rPr>
        <w:t>автомобільної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дороги </w:t>
      </w:r>
      <w:proofErr w:type="spellStart"/>
      <w:r w:rsidRPr="00184B03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84B03">
        <w:rPr>
          <w:rFonts w:ascii="Times New Roman" w:hAnsi="Times New Roman"/>
          <w:sz w:val="28"/>
          <w:szCs w:val="28"/>
        </w:rPr>
        <w:t>вул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. Кутузова </w:t>
      </w:r>
      <w:proofErr w:type="spellStart"/>
      <w:r w:rsidRPr="00184B03">
        <w:rPr>
          <w:rFonts w:ascii="Times New Roman" w:hAnsi="Times New Roman"/>
          <w:sz w:val="28"/>
          <w:szCs w:val="28"/>
        </w:rPr>
        <w:t>довжиною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0,693 км в м. </w:t>
      </w:r>
      <w:proofErr w:type="spellStart"/>
      <w:r w:rsidRPr="00184B03">
        <w:rPr>
          <w:rFonts w:ascii="Times New Roman" w:hAnsi="Times New Roman"/>
          <w:sz w:val="28"/>
          <w:szCs w:val="28"/>
        </w:rPr>
        <w:t>Носівка</w:t>
      </w:r>
      <w:proofErr w:type="spellEnd"/>
      <w:r w:rsidRPr="00184B03">
        <w:rPr>
          <w:rFonts w:ascii="Times New Roman" w:hAnsi="Times New Roman"/>
          <w:sz w:val="28"/>
          <w:szCs w:val="28"/>
        </w:rPr>
        <w:t>,</w:t>
      </w:r>
      <w:r w:rsidRPr="00184B03">
        <w:rPr>
          <w:rFonts w:ascii="Times New Roman" w:hAnsi="Times New Roman"/>
          <w:sz w:val="28"/>
          <w:szCs w:val="28"/>
          <w:lang w:val="uk-UA"/>
        </w:rPr>
        <w:t xml:space="preserve"> -681 тис</w:t>
      </w:r>
      <w:proofErr w:type="gramStart"/>
      <w:r w:rsidRPr="00184B03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184B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184B03">
        <w:rPr>
          <w:rFonts w:ascii="Times New Roman" w:hAnsi="Times New Roman"/>
          <w:sz w:val="28"/>
          <w:szCs w:val="28"/>
          <w:lang w:val="uk-UA"/>
        </w:rPr>
        <w:t>г</w:t>
      </w:r>
      <w:proofErr w:type="gramEnd"/>
      <w:r w:rsidRPr="00184B03">
        <w:rPr>
          <w:rFonts w:ascii="Times New Roman" w:hAnsi="Times New Roman"/>
          <w:sz w:val="28"/>
          <w:szCs w:val="28"/>
          <w:lang w:val="uk-UA"/>
        </w:rPr>
        <w:t>рн.,</w:t>
      </w:r>
      <w:r w:rsidRPr="00184B03">
        <w:rPr>
          <w:rFonts w:ascii="Times New Roman" w:hAnsi="Times New Roman"/>
          <w:sz w:val="28"/>
          <w:szCs w:val="28"/>
        </w:rPr>
        <w:t xml:space="preserve"> </w:t>
      </w:r>
    </w:p>
    <w:p w:rsidR="00E40FE3" w:rsidRPr="00184B03" w:rsidRDefault="00E40FE3" w:rsidP="00D742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4B03">
        <w:rPr>
          <w:rFonts w:ascii="Times New Roman" w:hAnsi="Times New Roman"/>
          <w:sz w:val="28"/>
          <w:szCs w:val="28"/>
          <w:lang w:val="uk-UA"/>
        </w:rPr>
        <w:t xml:space="preserve">    -   к</w:t>
      </w:r>
      <w:proofErr w:type="spellStart"/>
      <w:r w:rsidRPr="00184B03">
        <w:rPr>
          <w:rFonts w:ascii="Times New Roman" w:hAnsi="Times New Roman"/>
          <w:sz w:val="28"/>
          <w:szCs w:val="28"/>
        </w:rPr>
        <w:t>апітальний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184B03">
        <w:rPr>
          <w:rFonts w:ascii="Times New Roman" w:hAnsi="Times New Roman"/>
          <w:sz w:val="28"/>
          <w:szCs w:val="28"/>
        </w:rPr>
        <w:t>проїзної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під"їзду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84B03">
        <w:rPr>
          <w:rFonts w:ascii="Times New Roman" w:hAnsi="Times New Roman"/>
          <w:sz w:val="28"/>
          <w:szCs w:val="28"/>
        </w:rPr>
        <w:t>будинку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№ 10в по </w:t>
      </w:r>
      <w:proofErr w:type="spellStart"/>
      <w:r w:rsidRPr="00184B03">
        <w:rPr>
          <w:rFonts w:ascii="Times New Roman" w:hAnsi="Times New Roman"/>
          <w:sz w:val="28"/>
          <w:szCs w:val="28"/>
        </w:rPr>
        <w:t>вулиці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Вокзальна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довжиною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87,5 м </w:t>
      </w:r>
      <w:proofErr w:type="spellStart"/>
      <w:r w:rsidRPr="00184B03">
        <w:rPr>
          <w:rFonts w:ascii="Times New Roman" w:hAnsi="Times New Roman"/>
          <w:sz w:val="28"/>
          <w:szCs w:val="28"/>
        </w:rPr>
        <w:t>м.Носівка</w:t>
      </w:r>
      <w:proofErr w:type="spellEnd"/>
      <w:r w:rsidRPr="00184B03">
        <w:rPr>
          <w:rFonts w:ascii="Times New Roman" w:hAnsi="Times New Roman"/>
          <w:sz w:val="28"/>
          <w:szCs w:val="28"/>
          <w:lang w:val="uk-UA"/>
        </w:rPr>
        <w:t xml:space="preserve"> – 122 тис. грн.,</w:t>
      </w:r>
      <w:r w:rsidRPr="00184B03">
        <w:rPr>
          <w:rFonts w:ascii="Times New Roman" w:hAnsi="Times New Roman"/>
          <w:sz w:val="28"/>
          <w:szCs w:val="28"/>
        </w:rPr>
        <w:t xml:space="preserve"> </w:t>
      </w:r>
    </w:p>
    <w:p w:rsidR="00E40FE3" w:rsidRPr="00184B03" w:rsidRDefault="00E40FE3" w:rsidP="00D7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B03">
        <w:rPr>
          <w:rFonts w:ascii="Times New Roman" w:hAnsi="Times New Roman"/>
          <w:sz w:val="28"/>
          <w:szCs w:val="28"/>
          <w:lang w:val="uk-UA"/>
        </w:rPr>
        <w:t xml:space="preserve">   -    к</w:t>
      </w:r>
      <w:proofErr w:type="spellStart"/>
      <w:r w:rsidRPr="00184B03">
        <w:rPr>
          <w:rFonts w:ascii="Times New Roman" w:hAnsi="Times New Roman"/>
          <w:sz w:val="28"/>
          <w:szCs w:val="28"/>
        </w:rPr>
        <w:t>апітальний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184B03">
        <w:rPr>
          <w:rFonts w:ascii="Times New Roman" w:hAnsi="Times New Roman"/>
          <w:sz w:val="28"/>
          <w:szCs w:val="28"/>
        </w:rPr>
        <w:t>проїзної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автомобільної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дороги </w:t>
      </w:r>
      <w:proofErr w:type="spellStart"/>
      <w:r w:rsidRPr="00184B03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84B03">
        <w:rPr>
          <w:rFonts w:ascii="Times New Roman" w:hAnsi="Times New Roman"/>
          <w:sz w:val="28"/>
          <w:szCs w:val="28"/>
        </w:rPr>
        <w:t>вул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4B03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довжиною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1,100 км в </w:t>
      </w:r>
      <w:proofErr w:type="spellStart"/>
      <w:r w:rsidRPr="00184B03">
        <w:rPr>
          <w:rFonts w:ascii="Times New Roman" w:hAnsi="Times New Roman"/>
          <w:sz w:val="28"/>
          <w:szCs w:val="28"/>
        </w:rPr>
        <w:t>с</w:t>
      </w:r>
      <w:proofErr w:type="gramStart"/>
      <w:r w:rsidRPr="00184B03">
        <w:rPr>
          <w:rFonts w:ascii="Times New Roman" w:hAnsi="Times New Roman"/>
          <w:sz w:val="28"/>
          <w:szCs w:val="28"/>
        </w:rPr>
        <w:t>.В</w:t>
      </w:r>
      <w:proofErr w:type="gramEnd"/>
      <w:r w:rsidRPr="00184B03">
        <w:rPr>
          <w:rFonts w:ascii="Times New Roman" w:hAnsi="Times New Roman"/>
          <w:sz w:val="28"/>
          <w:szCs w:val="28"/>
        </w:rPr>
        <w:t>олодькова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Дівиця</w:t>
      </w:r>
      <w:proofErr w:type="spellEnd"/>
      <w:r w:rsidRPr="00184B03">
        <w:rPr>
          <w:rFonts w:ascii="Times New Roman" w:hAnsi="Times New Roman"/>
          <w:sz w:val="28"/>
          <w:szCs w:val="28"/>
        </w:rPr>
        <w:t>,</w:t>
      </w:r>
      <w:r w:rsidRPr="00184B03">
        <w:rPr>
          <w:rFonts w:ascii="Times New Roman" w:hAnsi="Times New Roman"/>
          <w:sz w:val="28"/>
          <w:szCs w:val="28"/>
          <w:lang w:val="uk-UA"/>
        </w:rPr>
        <w:t xml:space="preserve"> - 2129,6 тис. грн.,</w:t>
      </w:r>
      <w:r w:rsidRPr="00184B03">
        <w:rPr>
          <w:rFonts w:ascii="Times New Roman" w:hAnsi="Times New Roman"/>
          <w:sz w:val="28"/>
          <w:szCs w:val="28"/>
        </w:rPr>
        <w:t xml:space="preserve"> </w:t>
      </w:r>
    </w:p>
    <w:p w:rsidR="00E40FE3" w:rsidRPr="00184B03" w:rsidRDefault="00E40FE3" w:rsidP="00D74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B03">
        <w:rPr>
          <w:rFonts w:ascii="Times New Roman" w:hAnsi="Times New Roman"/>
          <w:sz w:val="28"/>
          <w:szCs w:val="28"/>
          <w:lang w:val="uk-UA"/>
        </w:rPr>
        <w:t xml:space="preserve">   - к</w:t>
      </w:r>
      <w:proofErr w:type="spellStart"/>
      <w:r w:rsidRPr="00184B03">
        <w:rPr>
          <w:rFonts w:ascii="Times New Roman" w:hAnsi="Times New Roman"/>
          <w:sz w:val="28"/>
          <w:szCs w:val="28"/>
        </w:rPr>
        <w:t>апітальний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184B03">
        <w:rPr>
          <w:rFonts w:ascii="Times New Roman" w:hAnsi="Times New Roman"/>
          <w:sz w:val="28"/>
          <w:szCs w:val="28"/>
        </w:rPr>
        <w:t>проїзної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автомобільної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дороги </w:t>
      </w:r>
      <w:r w:rsidRPr="00184B03">
        <w:rPr>
          <w:rFonts w:ascii="Times New Roman" w:hAnsi="Times New Roman"/>
          <w:sz w:val="28"/>
          <w:szCs w:val="28"/>
        </w:rPr>
        <w:br/>
      </w:r>
      <w:proofErr w:type="spellStart"/>
      <w:r w:rsidRPr="00184B03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84B03">
        <w:rPr>
          <w:rFonts w:ascii="Times New Roman" w:hAnsi="Times New Roman"/>
          <w:sz w:val="28"/>
          <w:szCs w:val="28"/>
        </w:rPr>
        <w:t>під’їзд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до ДНЗ №1 „</w:t>
      </w:r>
      <w:proofErr w:type="spellStart"/>
      <w:r w:rsidRPr="00184B03">
        <w:rPr>
          <w:rFonts w:ascii="Times New Roman" w:hAnsi="Times New Roman"/>
          <w:sz w:val="28"/>
          <w:szCs w:val="28"/>
        </w:rPr>
        <w:t>Барвінок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”  з </w:t>
      </w:r>
      <w:proofErr w:type="spellStart"/>
      <w:r w:rsidRPr="00184B03">
        <w:rPr>
          <w:rFonts w:ascii="Times New Roman" w:hAnsi="Times New Roman"/>
          <w:sz w:val="28"/>
          <w:szCs w:val="28"/>
        </w:rPr>
        <w:t>вул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84B03">
        <w:rPr>
          <w:rFonts w:ascii="Times New Roman" w:hAnsi="Times New Roman"/>
          <w:sz w:val="28"/>
          <w:szCs w:val="28"/>
        </w:rPr>
        <w:t>Ніжинський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шлях </w:t>
      </w:r>
      <w:proofErr w:type="spellStart"/>
      <w:r w:rsidRPr="00184B03">
        <w:rPr>
          <w:rFonts w:ascii="Times New Roman" w:hAnsi="Times New Roman"/>
          <w:sz w:val="28"/>
          <w:szCs w:val="28"/>
        </w:rPr>
        <w:t>довжиною</w:t>
      </w:r>
      <w:proofErr w:type="spellEnd"/>
      <w:r w:rsidRPr="00184B03">
        <w:rPr>
          <w:rFonts w:ascii="Times New Roman" w:hAnsi="Times New Roman"/>
          <w:sz w:val="28"/>
          <w:szCs w:val="28"/>
        </w:rPr>
        <w:t xml:space="preserve"> 0,150 км в м. </w:t>
      </w:r>
      <w:proofErr w:type="spellStart"/>
      <w:r w:rsidRPr="00184B03">
        <w:rPr>
          <w:rFonts w:ascii="Times New Roman" w:hAnsi="Times New Roman"/>
          <w:sz w:val="28"/>
          <w:szCs w:val="28"/>
        </w:rPr>
        <w:t>Носівка</w:t>
      </w:r>
      <w:proofErr w:type="spellEnd"/>
      <w:r w:rsidRPr="00184B03">
        <w:rPr>
          <w:rFonts w:ascii="Times New Roman" w:hAnsi="Times New Roman"/>
          <w:sz w:val="28"/>
          <w:szCs w:val="28"/>
        </w:rPr>
        <w:t>,</w:t>
      </w:r>
      <w:r w:rsidRPr="00184B03">
        <w:rPr>
          <w:rFonts w:ascii="Times New Roman" w:hAnsi="Times New Roman"/>
          <w:sz w:val="28"/>
          <w:szCs w:val="28"/>
          <w:lang w:val="uk-UA"/>
        </w:rPr>
        <w:t>- 371,5 тис</w:t>
      </w:r>
      <w:proofErr w:type="gramStart"/>
      <w:r w:rsidRPr="00184B03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184B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184B03">
        <w:rPr>
          <w:rFonts w:ascii="Times New Roman" w:hAnsi="Times New Roman"/>
          <w:sz w:val="28"/>
          <w:szCs w:val="28"/>
          <w:lang w:val="uk-UA"/>
        </w:rPr>
        <w:t>г</w:t>
      </w:r>
      <w:proofErr w:type="gramEnd"/>
      <w:r w:rsidRPr="00184B03">
        <w:rPr>
          <w:rFonts w:ascii="Times New Roman" w:hAnsi="Times New Roman"/>
          <w:sz w:val="28"/>
          <w:szCs w:val="28"/>
          <w:lang w:val="uk-UA"/>
        </w:rPr>
        <w:t>рн.,</w:t>
      </w:r>
    </w:p>
    <w:p w:rsidR="00E40FE3" w:rsidRPr="00184B03" w:rsidRDefault="00E40FE3" w:rsidP="00D742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4B03">
        <w:rPr>
          <w:rFonts w:ascii="Times New Roman" w:hAnsi="Times New Roman"/>
          <w:color w:val="000000"/>
          <w:sz w:val="28"/>
          <w:szCs w:val="28"/>
          <w:lang w:val="uk-UA"/>
        </w:rPr>
        <w:t xml:space="preserve">   -    к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апітальний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ремонт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проїзної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частини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автомобільної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дороги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вулиці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Полівка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довжиною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 0,859 км в м. </w:t>
      </w:r>
      <w:proofErr w:type="spellStart"/>
      <w:r w:rsidRPr="00184B03">
        <w:rPr>
          <w:rFonts w:ascii="Times New Roman" w:hAnsi="Times New Roman"/>
          <w:color w:val="000000"/>
          <w:sz w:val="28"/>
          <w:szCs w:val="28"/>
        </w:rPr>
        <w:t>Носівка</w:t>
      </w:r>
      <w:proofErr w:type="spellEnd"/>
      <w:r w:rsidRPr="00184B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84B03">
        <w:rPr>
          <w:rFonts w:ascii="Times New Roman" w:hAnsi="Times New Roman"/>
          <w:color w:val="000000"/>
          <w:sz w:val="28"/>
          <w:szCs w:val="28"/>
          <w:lang w:val="uk-UA"/>
        </w:rPr>
        <w:t>-1471,4 тис</w:t>
      </w:r>
      <w:proofErr w:type="gramStart"/>
      <w:r w:rsidRPr="00184B0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gramEnd"/>
      <w:r w:rsidRPr="00184B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184B03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proofErr w:type="gramEnd"/>
      <w:r w:rsidRPr="00184B03">
        <w:rPr>
          <w:rFonts w:ascii="Times New Roman" w:hAnsi="Times New Roman"/>
          <w:color w:val="000000"/>
          <w:sz w:val="28"/>
          <w:szCs w:val="28"/>
          <w:lang w:val="uk-UA"/>
        </w:rPr>
        <w:t>рн.</w:t>
      </w:r>
    </w:p>
    <w:p w:rsidR="00E40FE3" w:rsidRPr="00184B03" w:rsidRDefault="00E40FE3" w:rsidP="00D742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84B03">
        <w:rPr>
          <w:rFonts w:ascii="Times New Roman" w:hAnsi="Times New Roman"/>
          <w:color w:val="000000"/>
          <w:sz w:val="28"/>
          <w:szCs w:val="28"/>
          <w:lang w:val="uk-UA"/>
        </w:rPr>
        <w:t xml:space="preserve">   -    виготовлення ПКД ( проектів) на капітальний ремонт доріг комунальної власності в загальній сумі 191 тис. грн.</w:t>
      </w:r>
    </w:p>
    <w:p w:rsidR="00F3735A" w:rsidRPr="00F3735A" w:rsidRDefault="00F3735A" w:rsidP="00901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F4A">
        <w:rPr>
          <w:color w:val="000000"/>
          <w:sz w:val="28"/>
          <w:szCs w:val="28"/>
        </w:rPr>
        <w:t xml:space="preserve">       </w:t>
      </w:r>
      <w:proofErr w:type="gramStart"/>
      <w:r w:rsidRPr="00F3735A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F3735A">
        <w:rPr>
          <w:rFonts w:ascii="Times New Roman" w:hAnsi="Times New Roman"/>
          <w:color w:val="000000"/>
          <w:sz w:val="28"/>
          <w:szCs w:val="28"/>
        </w:rPr>
        <w:t xml:space="preserve"> метою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поліпшення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транспортно-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експлуатаційного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стану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виконано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поточний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ремонт 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36D">
        <w:rPr>
          <w:rFonts w:ascii="Times New Roman" w:hAnsi="Times New Roman"/>
          <w:color w:val="000000"/>
          <w:sz w:val="28"/>
          <w:szCs w:val="28"/>
          <w:lang w:val="uk-UA"/>
        </w:rPr>
        <w:t>та висипка вулиць</w:t>
      </w:r>
      <w:r w:rsidR="0063236D"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комунальної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="0063236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3735A">
        <w:rPr>
          <w:rFonts w:ascii="Times New Roman" w:hAnsi="Times New Roman"/>
          <w:color w:val="000000"/>
          <w:sz w:val="28"/>
          <w:szCs w:val="28"/>
        </w:rPr>
        <w:t>на суму</w:t>
      </w:r>
      <w:r w:rsidR="0063236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3236D" w:rsidRPr="00550B20">
        <w:rPr>
          <w:rFonts w:ascii="Times New Roman" w:hAnsi="Times New Roman"/>
          <w:color w:val="000000"/>
          <w:sz w:val="28"/>
          <w:szCs w:val="28"/>
          <w:lang w:val="uk-UA"/>
        </w:rPr>
        <w:t>2192,5</w:t>
      </w:r>
      <w:r w:rsidRPr="00550B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50B20">
        <w:rPr>
          <w:rFonts w:ascii="Times New Roman" w:hAnsi="Times New Roman"/>
          <w:color w:val="000000"/>
          <w:sz w:val="28"/>
          <w:szCs w:val="28"/>
        </w:rPr>
        <w:t>тис</w:t>
      </w:r>
      <w:r w:rsidRPr="00F3735A">
        <w:rPr>
          <w:rFonts w:ascii="Times New Roman" w:hAnsi="Times New Roman"/>
          <w:color w:val="000000"/>
          <w:sz w:val="28"/>
          <w:szCs w:val="28"/>
        </w:rPr>
        <w:t>.грн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. в тому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36D">
        <w:rPr>
          <w:rFonts w:ascii="Times New Roman" w:hAnsi="Times New Roman"/>
          <w:color w:val="000000"/>
          <w:sz w:val="28"/>
          <w:szCs w:val="28"/>
          <w:lang w:val="uk-UA"/>
        </w:rPr>
        <w:t>поточний ремонт</w:t>
      </w:r>
      <w:r w:rsidRPr="00F373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F3735A">
        <w:rPr>
          <w:rFonts w:ascii="Times New Roman" w:hAnsi="Times New Roman"/>
          <w:color w:val="000000"/>
          <w:sz w:val="28"/>
          <w:szCs w:val="28"/>
        </w:rPr>
        <w:t>Володимирська</w:t>
      </w:r>
      <w:proofErr w:type="spellEnd"/>
      <w:r w:rsidRPr="00F3735A">
        <w:rPr>
          <w:rFonts w:ascii="Times New Roman" w:hAnsi="Times New Roman"/>
          <w:color w:val="000000"/>
          <w:sz w:val="28"/>
          <w:szCs w:val="28"/>
        </w:rPr>
        <w:t>,</w:t>
      </w:r>
      <w:r w:rsidRPr="00F3735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3735A">
        <w:rPr>
          <w:rFonts w:ascii="Times New Roman" w:hAnsi="Times New Roman"/>
          <w:sz w:val="28"/>
          <w:szCs w:val="28"/>
        </w:rPr>
        <w:t>вул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735A">
        <w:rPr>
          <w:rFonts w:ascii="Times New Roman" w:hAnsi="Times New Roman"/>
          <w:sz w:val="28"/>
          <w:szCs w:val="28"/>
        </w:rPr>
        <w:t>Троїцька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735A">
        <w:rPr>
          <w:rFonts w:ascii="Times New Roman" w:hAnsi="Times New Roman"/>
          <w:sz w:val="28"/>
          <w:szCs w:val="28"/>
        </w:rPr>
        <w:t>вул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. Перемоги,  </w:t>
      </w:r>
      <w:proofErr w:type="spellStart"/>
      <w:r w:rsidRPr="00F3735A">
        <w:rPr>
          <w:rFonts w:ascii="Times New Roman" w:hAnsi="Times New Roman"/>
          <w:sz w:val="28"/>
          <w:szCs w:val="28"/>
        </w:rPr>
        <w:t>вул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735A">
        <w:rPr>
          <w:rFonts w:ascii="Times New Roman" w:hAnsi="Times New Roman"/>
          <w:sz w:val="28"/>
          <w:szCs w:val="28"/>
        </w:rPr>
        <w:t>Воскресенська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3735A">
        <w:rPr>
          <w:rFonts w:ascii="Times New Roman" w:hAnsi="Times New Roman"/>
          <w:sz w:val="28"/>
          <w:szCs w:val="28"/>
        </w:rPr>
        <w:t>вул</w:t>
      </w:r>
      <w:proofErr w:type="gramStart"/>
      <w:r w:rsidRPr="00F3735A">
        <w:rPr>
          <w:rFonts w:ascii="Times New Roman" w:hAnsi="Times New Roman"/>
          <w:sz w:val="28"/>
          <w:szCs w:val="28"/>
        </w:rPr>
        <w:t>.Б</w:t>
      </w:r>
      <w:proofErr w:type="gramEnd"/>
      <w:r w:rsidRPr="00F3735A">
        <w:rPr>
          <w:rFonts w:ascii="Times New Roman" w:hAnsi="Times New Roman"/>
          <w:sz w:val="28"/>
          <w:szCs w:val="28"/>
        </w:rPr>
        <w:t>аштова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735A">
        <w:rPr>
          <w:rFonts w:ascii="Times New Roman" w:hAnsi="Times New Roman"/>
          <w:sz w:val="28"/>
          <w:szCs w:val="28"/>
        </w:rPr>
        <w:t>вул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735A">
        <w:rPr>
          <w:rFonts w:ascii="Times New Roman" w:hAnsi="Times New Roman"/>
          <w:sz w:val="28"/>
          <w:szCs w:val="28"/>
        </w:rPr>
        <w:t>Буняківська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 у м. </w:t>
      </w:r>
      <w:proofErr w:type="spellStart"/>
      <w:r w:rsidRPr="00F3735A">
        <w:rPr>
          <w:rFonts w:ascii="Times New Roman" w:hAnsi="Times New Roman"/>
          <w:sz w:val="28"/>
          <w:szCs w:val="28"/>
        </w:rPr>
        <w:t>Носівка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. </w:t>
      </w:r>
      <w:r w:rsidR="00901406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F3735A">
        <w:rPr>
          <w:rFonts w:ascii="Times New Roman" w:hAnsi="Times New Roman"/>
          <w:sz w:val="28"/>
          <w:szCs w:val="28"/>
        </w:rPr>
        <w:t>роведена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висипка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вулиць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грунтово-</w:t>
      </w:r>
      <w:proofErr w:type="spellStart"/>
      <w:r w:rsidR="00540577">
        <w:rPr>
          <w:rFonts w:ascii="Times New Roman" w:hAnsi="Times New Roman"/>
          <w:sz w:val="28"/>
          <w:szCs w:val="28"/>
          <w:lang w:val="uk-UA"/>
        </w:rPr>
        <w:t>щебневою</w:t>
      </w:r>
      <w:proofErr w:type="spellEnd"/>
      <w:r w:rsidR="0054057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пісчаною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сумішшю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3735A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8080</w:t>
      </w:r>
      <w:r w:rsidRPr="00F3735A">
        <w:rPr>
          <w:rFonts w:ascii="Times New Roman" w:hAnsi="Times New Roman"/>
          <w:sz w:val="28"/>
          <w:szCs w:val="28"/>
        </w:rPr>
        <w:t xml:space="preserve"> тон.</w:t>
      </w:r>
      <w:r>
        <w:rPr>
          <w:rFonts w:ascii="Times New Roman" w:hAnsi="Times New Roman"/>
          <w:sz w:val="28"/>
          <w:szCs w:val="28"/>
          <w:lang w:val="uk-UA"/>
        </w:rPr>
        <w:t xml:space="preserve"> , а саме</w:t>
      </w:r>
      <w:r w:rsidRPr="00F3735A">
        <w:rPr>
          <w:rFonts w:ascii="Times New Roman" w:hAnsi="Times New Roman"/>
          <w:sz w:val="28"/>
          <w:szCs w:val="28"/>
        </w:rPr>
        <w:t xml:space="preserve">: </w:t>
      </w:r>
    </w:p>
    <w:p w:rsidR="00F3735A" w:rsidRPr="00F3735A" w:rsidRDefault="00F3735A" w:rsidP="00F3735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 п</w:t>
      </w:r>
      <w:proofErr w:type="spellStart"/>
      <w:r w:rsidRPr="00F3735A">
        <w:rPr>
          <w:rFonts w:ascii="Times New Roman" w:hAnsi="Times New Roman"/>
          <w:sz w:val="28"/>
          <w:szCs w:val="28"/>
        </w:rPr>
        <w:t>ідсипк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 w:rsidRPr="00F3735A">
        <w:rPr>
          <w:rFonts w:ascii="Times New Roman" w:hAnsi="Times New Roman"/>
          <w:sz w:val="28"/>
          <w:szCs w:val="28"/>
        </w:rPr>
        <w:t>Носівка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3735A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5832</w:t>
      </w:r>
      <w:r w:rsidRPr="00F3735A">
        <w:rPr>
          <w:rFonts w:ascii="Times New Roman" w:hAnsi="Times New Roman"/>
          <w:sz w:val="28"/>
          <w:szCs w:val="28"/>
        </w:rPr>
        <w:t>т</w:t>
      </w:r>
    </w:p>
    <w:p w:rsidR="00F3735A" w:rsidRPr="00F3735A" w:rsidRDefault="00F3735A" w:rsidP="00F3735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 п</w:t>
      </w:r>
      <w:proofErr w:type="spellStart"/>
      <w:r w:rsidRPr="00F3735A">
        <w:rPr>
          <w:rFonts w:ascii="Times New Roman" w:hAnsi="Times New Roman"/>
          <w:sz w:val="28"/>
          <w:szCs w:val="28"/>
        </w:rPr>
        <w:t>ідсипк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F3735A">
        <w:rPr>
          <w:rFonts w:ascii="Times New Roman" w:hAnsi="Times New Roman"/>
          <w:sz w:val="28"/>
          <w:szCs w:val="28"/>
        </w:rPr>
        <w:t>Володькова</w:t>
      </w:r>
      <w:proofErr w:type="spellEnd"/>
      <w:proofErr w:type="gramStart"/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Д</w:t>
      </w:r>
      <w:proofErr w:type="gramEnd"/>
      <w:r w:rsidRPr="00F3735A">
        <w:rPr>
          <w:rFonts w:ascii="Times New Roman" w:hAnsi="Times New Roman"/>
          <w:sz w:val="28"/>
          <w:szCs w:val="28"/>
        </w:rPr>
        <w:t>івиця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– 1504 т</w:t>
      </w:r>
    </w:p>
    <w:p w:rsidR="00F3735A" w:rsidRPr="00F3735A" w:rsidRDefault="00F3735A" w:rsidP="00F3735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 п</w:t>
      </w:r>
      <w:proofErr w:type="spellStart"/>
      <w:r w:rsidRPr="00F3735A">
        <w:rPr>
          <w:rFonts w:ascii="Times New Roman" w:hAnsi="Times New Roman"/>
          <w:sz w:val="28"/>
          <w:szCs w:val="28"/>
        </w:rPr>
        <w:t>ідсипк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в с. Сулак </w:t>
      </w:r>
      <w:proofErr w:type="spellStart"/>
      <w:r w:rsidRPr="00F3735A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– 392 т</w:t>
      </w:r>
    </w:p>
    <w:p w:rsidR="00F3735A" w:rsidRPr="00F3735A" w:rsidRDefault="00F3735A" w:rsidP="00F3735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 п</w:t>
      </w:r>
      <w:proofErr w:type="spellStart"/>
      <w:r w:rsidRPr="00F3735A">
        <w:rPr>
          <w:rFonts w:ascii="Times New Roman" w:hAnsi="Times New Roman"/>
          <w:sz w:val="28"/>
          <w:szCs w:val="28"/>
        </w:rPr>
        <w:t>ідсипк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F3735A">
        <w:rPr>
          <w:rFonts w:ascii="Times New Roman" w:hAnsi="Times New Roman"/>
          <w:sz w:val="28"/>
          <w:szCs w:val="28"/>
        </w:rPr>
        <w:t>Криниця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– 192 т</w:t>
      </w:r>
    </w:p>
    <w:p w:rsidR="00F3735A" w:rsidRPr="00F3735A" w:rsidRDefault="00F3735A" w:rsidP="00F3735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 п</w:t>
      </w:r>
      <w:proofErr w:type="spellStart"/>
      <w:r w:rsidRPr="00F3735A">
        <w:rPr>
          <w:rFonts w:ascii="Times New Roman" w:hAnsi="Times New Roman"/>
          <w:sz w:val="28"/>
          <w:szCs w:val="28"/>
        </w:rPr>
        <w:t>ідсипк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F3735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3735A">
        <w:rPr>
          <w:rFonts w:ascii="Times New Roman" w:hAnsi="Times New Roman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F3735A">
        <w:rPr>
          <w:rFonts w:ascii="Times New Roman" w:hAnsi="Times New Roman"/>
          <w:sz w:val="28"/>
          <w:szCs w:val="28"/>
        </w:rPr>
        <w:t>Кобилещина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– 32 т</w:t>
      </w:r>
    </w:p>
    <w:p w:rsidR="00F3735A" w:rsidRDefault="00F3735A" w:rsidP="00F3735A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</w:t>
      </w:r>
      <w:proofErr w:type="spellStart"/>
      <w:r w:rsidRPr="00F3735A">
        <w:rPr>
          <w:rFonts w:ascii="Times New Roman" w:hAnsi="Times New Roman"/>
          <w:sz w:val="28"/>
          <w:szCs w:val="28"/>
        </w:rPr>
        <w:t>ідсипк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F3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735A">
        <w:rPr>
          <w:rFonts w:ascii="Times New Roman" w:hAnsi="Times New Roman"/>
          <w:sz w:val="28"/>
          <w:szCs w:val="28"/>
        </w:rPr>
        <w:t>доріг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в с. Ставок </w:t>
      </w:r>
      <w:proofErr w:type="spellStart"/>
      <w:r w:rsidRPr="00F3735A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F3735A">
        <w:rPr>
          <w:rFonts w:ascii="Times New Roman" w:hAnsi="Times New Roman"/>
          <w:sz w:val="28"/>
          <w:szCs w:val="28"/>
        </w:rPr>
        <w:t xml:space="preserve"> – 128 т</w:t>
      </w:r>
    </w:p>
    <w:p w:rsidR="00F3735A" w:rsidRDefault="00F3735A" w:rsidP="00F373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735A" w:rsidRPr="00550B20" w:rsidRDefault="00F3735A" w:rsidP="00F373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40FE3" w:rsidRDefault="00E40FE3" w:rsidP="007B16CD">
      <w:pPr>
        <w:pStyle w:val="aa"/>
        <w:spacing w:after="0"/>
        <w:jc w:val="center"/>
        <w:rPr>
          <w:b/>
          <w:i/>
          <w:sz w:val="28"/>
          <w:szCs w:val="28"/>
          <w:u w:val="single"/>
          <w:lang w:val="uk-UA"/>
        </w:rPr>
      </w:pPr>
      <w:r w:rsidRPr="00550B20">
        <w:rPr>
          <w:b/>
          <w:i/>
          <w:sz w:val="28"/>
          <w:szCs w:val="28"/>
          <w:u w:val="single"/>
          <w:lang w:val="uk-UA"/>
        </w:rPr>
        <w:t>СОЦІАЛЬНИЙ ЗАХИСТ НАСЕЛЕННЯ</w:t>
      </w:r>
    </w:p>
    <w:p w:rsidR="00550B20" w:rsidRPr="00550B20" w:rsidRDefault="00550B20" w:rsidP="007B16CD">
      <w:pPr>
        <w:pStyle w:val="aa"/>
        <w:spacing w:after="0"/>
        <w:jc w:val="center"/>
        <w:rPr>
          <w:sz w:val="28"/>
          <w:szCs w:val="28"/>
          <w:u w:val="single"/>
          <w:lang w:val="uk-UA"/>
        </w:rPr>
      </w:pPr>
    </w:p>
    <w:p w:rsidR="00E40FE3" w:rsidRPr="00A201D1" w:rsidRDefault="00550B20" w:rsidP="00A201D1">
      <w:pPr>
        <w:pStyle w:val="aa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40FE3" w:rsidRPr="00A201D1">
        <w:rPr>
          <w:sz w:val="28"/>
          <w:szCs w:val="28"/>
          <w:lang w:val="uk-UA"/>
        </w:rPr>
        <w:t xml:space="preserve">На сьогодні  по громаді здійснюється 6 пільгових  маршрутів , які рухаються  автошляхами ОТГ. За кошти бюджету ОТГ забезпечено  перевезення пільгових категорій населення на автобусних маршрутах загального користування та залізничному транспорті, на що в 2018 році використано  </w:t>
      </w:r>
      <w:r w:rsidR="00E40FE3" w:rsidRPr="00A201D1">
        <w:rPr>
          <w:sz w:val="28"/>
          <w:szCs w:val="28"/>
        </w:rPr>
        <w:t xml:space="preserve">582,7 </w:t>
      </w:r>
      <w:proofErr w:type="spellStart"/>
      <w:r w:rsidR="00E40FE3" w:rsidRPr="00A201D1">
        <w:rPr>
          <w:sz w:val="28"/>
          <w:szCs w:val="28"/>
          <w:lang w:val="uk-UA"/>
        </w:rPr>
        <w:t>тис.грн</w:t>
      </w:r>
      <w:proofErr w:type="spellEnd"/>
      <w:r w:rsidR="00E40FE3" w:rsidRPr="00A201D1">
        <w:rPr>
          <w:sz w:val="28"/>
          <w:szCs w:val="28"/>
          <w:lang w:val="uk-UA"/>
        </w:rPr>
        <w:t xml:space="preserve">. та 120,0 </w:t>
      </w:r>
      <w:proofErr w:type="spellStart"/>
      <w:r w:rsidR="00E40FE3" w:rsidRPr="00A201D1">
        <w:rPr>
          <w:sz w:val="28"/>
          <w:szCs w:val="28"/>
          <w:lang w:val="uk-UA"/>
        </w:rPr>
        <w:t>тис.грн</w:t>
      </w:r>
      <w:proofErr w:type="spellEnd"/>
      <w:r w:rsidR="00E40FE3" w:rsidRPr="00A201D1">
        <w:rPr>
          <w:sz w:val="28"/>
          <w:szCs w:val="28"/>
          <w:lang w:val="uk-UA"/>
        </w:rPr>
        <w:t>. відповідно.</w:t>
      </w:r>
    </w:p>
    <w:p w:rsidR="00E40FE3" w:rsidRPr="00A201D1" w:rsidRDefault="00E40FE3" w:rsidP="00A201D1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201D1">
        <w:rPr>
          <w:rFonts w:ascii="Times New Roman" w:hAnsi="Times New Roman"/>
          <w:sz w:val="28"/>
          <w:szCs w:val="28"/>
        </w:rPr>
        <w:t>В 201</w:t>
      </w:r>
      <w:r w:rsidRPr="00A201D1">
        <w:rPr>
          <w:rFonts w:ascii="Times New Roman" w:hAnsi="Times New Roman"/>
          <w:sz w:val="28"/>
          <w:szCs w:val="28"/>
          <w:lang w:val="uk-UA"/>
        </w:rPr>
        <w:t>8</w:t>
      </w:r>
      <w:r w:rsidRPr="00A20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1D1">
        <w:rPr>
          <w:rFonts w:ascii="Times New Roman" w:hAnsi="Times New Roman"/>
          <w:sz w:val="28"/>
          <w:szCs w:val="28"/>
        </w:rPr>
        <w:t>році</w:t>
      </w:r>
      <w:proofErr w:type="spellEnd"/>
      <w:r w:rsidRPr="00A201D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A201D1">
        <w:rPr>
          <w:rFonts w:ascii="Times New Roman" w:hAnsi="Times New Roman"/>
          <w:sz w:val="28"/>
          <w:szCs w:val="28"/>
        </w:rPr>
        <w:t>п</w:t>
      </w:r>
      <w:proofErr w:type="gramEnd"/>
      <w:r w:rsidRPr="00A201D1">
        <w:rPr>
          <w:rFonts w:ascii="Times New Roman" w:hAnsi="Times New Roman"/>
          <w:sz w:val="28"/>
          <w:szCs w:val="28"/>
        </w:rPr>
        <w:t>ідтримку</w:t>
      </w:r>
      <w:proofErr w:type="spellEnd"/>
      <w:r w:rsidRPr="00A201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01D1">
        <w:rPr>
          <w:rFonts w:ascii="Times New Roman" w:hAnsi="Times New Roman"/>
          <w:sz w:val="28"/>
          <w:szCs w:val="28"/>
        </w:rPr>
        <w:t>соціально</w:t>
      </w:r>
      <w:proofErr w:type="spellEnd"/>
      <w:r w:rsidRPr="00A201D1">
        <w:rPr>
          <w:rFonts w:ascii="Times New Roman" w:hAnsi="Times New Roman"/>
          <w:sz w:val="28"/>
          <w:szCs w:val="28"/>
          <w:lang w:val="uk-UA"/>
        </w:rPr>
        <w:t xml:space="preserve"> незахищених категорій</w:t>
      </w:r>
      <w:r w:rsidRPr="00A201D1">
        <w:rPr>
          <w:sz w:val="28"/>
          <w:szCs w:val="28"/>
          <w:lang w:val="uk-UA"/>
        </w:rPr>
        <w:t xml:space="preserve"> </w:t>
      </w:r>
      <w:proofErr w:type="spellStart"/>
      <w:r w:rsidRPr="00A201D1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A201D1">
        <w:rPr>
          <w:rFonts w:ascii="Times New Roman" w:hAnsi="Times New Roman"/>
          <w:sz w:val="28"/>
          <w:szCs w:val="28"/>
        </w:rPr>
        <w:t xml:space="preserve">  </w:t>
      </w:r>
      <w:r w:rsidRPr="00A201D1">
        <w:rPr>
          <w:rFonts w:ascii="Times New Roman" w:hAnsi="Times New Roman"/>
          <w:sz w:val="28"/>
          <w:szCs w:val="28"/>
          <w:lang w:val="uk-UA" w:eastAsia="ru-RU"/>
        </w:rPr>
        <w:t>діяли програми:</w:t>
      </w:r>
    </w:p>
    <w:p w:rsidR="00E40FE3" w:rsidRPr="00725090" w:rsidRDefault="00E40FE3" w:rsidP="00D07162">
      <w:pPr>
        <w:pStyle w:val="a7"/>
        <w:numPr>
          <w:ilvl w:val="0"/>
          <w:numId w:val="3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A201D1">
        <w:rPr>
          <w:rFonts w:ascii="Times New Roman" w:hAnsi="Times New Roman"/>
          <w:sz w:val="28"/>
          <w:szCs w:val="28"/>
          <w:lang w:val="uk-UA" w:eastAsia="ru-RU"/>
        </w:rPr>
        <w:t xml:space="preserve"> по відшкодування витрат підприємствам-надавачам послуг за</w:t>
      </w:r>
      <w:r w:rsidRPr="00725090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7250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надання додаткових до встановлених чинним законодавством пільг з оплати житлово-комунальних послуг сім’ям загиблих воїнів-інтернаціоналістів та сім'ям військовослужбовців, загиблих під час участі в антитерористичній операції.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Додатково відшкодовано пільги шістьом сім</w:t>
      </w:r>
      <w:r w:rsidRPr="0072509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’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ям</w:t>
      </w:r>
      <w:r w:rsidRPr="0072509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 загальну суму 18,3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.;</w:t>
      </w:r>
    </w:p>
    <w:p w:rsidR="00E40FE3" w:rsidRPr="00D07162" w:rsidRDefault="00E40FE3" w:rsidP="00540577">
      <w:pPr>
        <w:pStyle w:val="a7"/>
        <w:numPr>
          <w:ilvl w:val="0"/>
          <w:numId w:val="3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07162">
        <w:rPr>
          <w:rFonts w:ascii="Times New Roman" w:hAnsi="Times New Roman"/>
          <w:sz w:val="28"/>
          <w:szCs w:val="28"/>
          <w:lang w:val="uk-UA" w:eastAsia="ru-RU"/>
        </w:rPr>
        <w:t>по відшкодуванню витрат підприємству за надання пільг окремим категоріям громадян з оплати послуг зв</w:t>
      </w:r>
      <w:r w:rsidRPr="00D07162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 w:rsidRPr="00D07162">
        <w:rPr>
          <w:rFonts w:ascii="Times New Roman" w:hAnsi="Times New Roman"/>
          <w:sz w:val="28"/>
          <w:szCs w:val="28"/>
          <w:lang w:val="uk-UA" w:eastAsia="ru-RU"/>
        </w:rPr>
        <w:t>язку</w:t>
      </w:r>
      <w:proofErr w:type="spellEnd"/>
      <w:r w:rsidRPr="00D07162">
        <w:rPr>
          <w:rFonts w:ascii="Times New Roman" w:hAnsi="Times New Roman"/>
          <w:sz w:val="28"/>
          <w:szCs w:val="28"/>
          <w:lang w:val="uk-UA" w:eastAsia="ru-RU"/>
        </w:rPr>
        <w:t xml:space="preserve"> на загальну суму 56,9 </w:t>
      </w:r>
      <w:proofErr w:type="spellStart"/>
      <w:r w:rsidRPr="00D07162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D07162">
        <w:rPr>
          <w:rFonts w:ascii="Times New Roman" w:hAnsi="Times New Roman"/>
          <w:sz w:val="28"/>
          <w:szCs w:val="28"/>
          <w:lang w:val="uk-UA" w:eastAsia="ru-RU"/>
        </w:rPr>
        <w:t>.;</w:t>
      </w:r>
    </w:p>
    <w:p w:rsidR="00E40FE3" w:rsidRPr="00BC4E20" w:rsidRDefault="00E40FE3" w:rsidP="00540577">
      <w:pPr>
        <w:pStyle w:val="a7"/>
        <w:numPr>
          <w:ilvl w:val="0"/>
          <w:numId w:val="3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67281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 2018 рік надано  адресної допомоги на загальну суму 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22,1</w:t>
      </w:r>
      <w:r w:rsidRPr="00672812"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.:</w:t>
      </w:r>
    </w:p>
    <w:p w:rsidR="00E40FE3" w:rsidRDefault="00E40FE3" w:rsidP="007B16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550B2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C4E20">
        <w:rPr>
          <w:rFonts w:ascii="Times New Roman" w:hAnsi="Times New Roman"/>
          <w:color w:val="000000"/>
          <w:sz w:val="28"/>
          <w:szCs w:val="28"/>
          <w:lang w:val="uk-UA"/>
        </w:rPr>
        <w:t>на відшкодування вартості проїзду двом жителям громади</w:t>
      </w:r>
      <w:r w:rsidRPr="00BC4E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які отримують програмний гемодіаліз</w:t>
      </w:r>
      <w:r w:rsidRPr="00BC4E20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обласній  лікарні або її Ніжинському відділенні в сумі 24,5 </w:t>
      </w:r>
      <w:proofErr w:type="spellStart"/>
      <w:r w:rsidRPr="00BC4E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C4E20">
        <w:rPr>
          <w:rFonts w:ascii="Times New Roman" w:hAnsi="Times New Roman"/>
          <w:sz w:val="28"/>
          <w:szCs w:val="28"/>
          <w:lang w:val="uk-UA"/>
        </w:rPr>
        <w:t>.;</w:t>
      </w:r>
    </w:p>
    <w:p w:rsidR="00E40FE3" w:rsidRDefault="00E40FE3" w:rsidP="007B16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 на поховання – </w:t>
      </w:r>
      <w:r>
        <w:rPr>
          <w:rFonts w:ascii="Times New Roman" w:hAnsi="Times New Roman"/>
          <w:sz w:val="28"/>
          <w:szCs w:val="28"/>
          <w:lang w:val="uk-UA"/>
        </w:rPr>
        <w:t xml:space="preserve"> 21 особі на загальну суму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16,9 </w:t>
      </w:r>
      <w:proofErr w:type="spellStart"/>
      <w:r w:rsidRPr="00BC4E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C4E20">
        <w:rPr>
          <w:rFonts w:ascii="Times New Roman" w:hAnsi="Times New Roman"/>
          <w:sz w:val="28"/>
          <w:szCs w:val="28"/>
          <w:lang w:val="uk-UA"/>
        </w:rPr>
        <w:t xml:space="preserve">.; </w:t>
      </w:r>
    </w:p>
    <w:p w:rsidR="00E40FE3" w:rsidRDefault="00E40FE3" w:rsidP="007B16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550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на лікування – </w:t>
      </w:r>
      <w:r>
        <w:rPr>
          <w:rFonts w:ascii="Times New Roman" w:hAnsi="Times New Roman"/>
          <w:sz w:val="28"/>
          <w:szCs w:val="28"/>
          <w:lang w:val="uk-UA"/>
        </w:rPr>
        <w:t xml:space="preserve">94 особам на загальну суму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238,8 </w:t>
      </w:r>
      <w:proofErr w:type="spellStart"/>
      <w:r w:rsidRPr="00BC4E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C4E20">
        <w:rPr>
          <w:rFonts w:ascii="Times New Roman" w:hAnsi="Times New Roman"/>
          <w:sz w:val="28"/>
          <w:szCs w:val="28"/>
          <w:lang w:val="uk-UA"/>
        </w:rPr>
        <w:t xml:space="preserve">.; </w:t>
      </w:r>
    </w:p>
    <w:p w:rsidR="00E40FE3" w:rsidRDefault="00E40FE3" w:rsidP="007B16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550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на вирішення соціально-побутових проблем – </w:t>
      </w:r>
      <w:r>
        <w:rPr>
          <w:rFonts w:ascii="Times New Roman" w:hAnsi="Times New Roman"/>
          <w:sz w:val="28"/>
          <w:szCs w:val="28"/>
          <w:lang w:val="uk-UA"/>
        </w:rPr>
        <w:t xml:space="preserve">8 особам на загальну суму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10,4 </w:t>
      </w:r>
      <w:proofErr w:type="spellStart"/>
      <w:r w:rsidRPr="00BC4E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C4E20">
        <w:rPr>
          <w:rFonts w:ascii="Times New Roman" w:hAnsi="Times New Roman"/>
          <w:sz w:val="28"/>
          <w:szCs w:val="28"/>
          <w:lang w:val="uk-UA"/>
        </w:rPr>
        <w:t xml:space="preserve">.; </w:t>
      </w:r>
    </w:p>
    <w:p w:rsidR="00E40FE3" w:rsidRDefault="00E40FE3" w:rsidP="007B16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550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учасникам АТО на лікування та вирішення соціально-побутових проблем – </w:t>
      </w:r>
      <w:r>
        <w:rPr>
          <w:rFonts w:ascii="Times New Roman" w:hAnsi="Times New Roman"/>
          <w:sz w:val="28"/>
          <w:szCs w:val="28"/>
          <w:lang w:val="uk-UA"/>
        </w:rPr>
        <w:t xml:space="preserve">31 особі на загальну суму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72,9 </w:t>
      </w:r>
      <w:proofErr w:type="spellStart"/>
      <w:r w:rsidRPr="00BC4E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C4E20">
        <w:rPr>
          <w:rFonts w:ascii="Times New Roman" w:hAnsi="Times New Roman"/>
          <w:sz w:val="28"/>
          <w:szCs w:val="28"/>
          <w:lang w:val="uk-UA"/>
        </w:rPr>
        <w:t xml:space="preserve">.; </w:t>
      </w:r>
    </w:p>
    <w:p w:rsidR="00E40FE3" w:rsidRDefault="00E40FE3" w:rsidP="007B16C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550B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на ліквідацію наслідків пожеж – </w:t>
      </w:r>
      <w:r>
        <w:rPr>
          <w:rFonts w:ascii="Times New Roman" w:hAnsi="Times New Roman"/>
          <w:sz w:val="28"/>
          <w:szCs w:val="28"/>
          <w:lang w:val="uk-UA"/>
        </w:rPr>
        <w:t xml:space="preserve">11 особам на загальну суму </w:t>
      </w:r>
      <w:r w:rsidRPr="00BC4E20">
        <w:rPr>
          <w:rFonts w:ascii="Times New Roman" w:hAnsi="Times New Roman"/>
          <w:sz w:val="28"/>
          <w:szCs w:val="28"/>
          <w:lang w:val="uk-UA"/>
        </w:rPr>
        <w:t xml:space="preserve">58,6 </w:t>
      </w:r>
      <w:proofErr w:type="spellStart"/>
      <w:r w:rsidRPr="00BC4E20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C4E20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7B16CD" w:rsidRDefault="00E40FE3" w:rsidP="007B16CD">
      <w:pPr>
        <w:shd w:val="clear" w:color="auto" w:fill="FFFFFF"/>
        <w:spacing w:after="15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B16CD">
        <w:rPr>
          <w:rFonts w:ascii="Times New Roman" w:hAnsi="Times New Roman"/>
          <w:sz w:val="28"/>
          <w:szCs w:val="28"/>
          <w:lang w:val="uk-UA" w:eastAsia="ru-RU"/>
        </w:rPr>
        <w:t>Всього за 2018 рік адресної допомоги надано 172 жителям громади, які перебували в складних життєвих обставинах, з них 31 особа – учасники бойових дій, 35 осіб з інвалідністю, 76 осіб пенсійного віку, 30 працюючих осіб, які мали дохід нижчий за встановлений прожитковий мінімум на момент звернення. 26 особам відмовлено в наданні матеріальної допомоги.</w:t>
      </w:r>
    </w:p>
    <w:p w:rsidR="00E40FE3" w:rsidRPr="00231265" w:rsidRDefault="00E40FE3" w:rsidP="007B16CD">
      <w:pPr>
        <w:spacing w:after="0"/>
        <w:ind w:firstLine="709"/>
        <w:jc w:val="both"/>
        <w:rPr>
          <w:rFonts w:ascii="Times New Roman" w:hAnsi="Times New Roman"/>
          <w:color w:val="333333"/>
          <w:sz w:val="21"/>
          <w:szCs w:val="21"/>
          <w:lang w:val="uk-UA"/>
        </w:rPr>
      </w:pPr>
      <w:r w:rsidRPr="002D1F74">
        <w:rPr>
          <w:rFonts w:ascii="Times New Roman" w:hAnsi="Times New Roman"/>
          <w:color w:val="333333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ідділенням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терцентру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станом на 01.01.2019 року 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 xml:space="preserve">виявлено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надано послуг </w:t>
      </w:r>
      <w:r w:rsidRPr="00260DFD">
        <w:rPr>
          <w:rFonts w:ascii="Times New Roman" w:hAnsi="Times New Roman"/>
          <w:color w:val="000000"/>
          <w:sz w:val="28"/>
          <w:szCs w:val="28"/>
          <w:lang w:val="uk-UA"/>
        </w:rPr>
        <w:t>1434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ам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 w:rsidRPr="005A6905">
        <w:rPr>
          <w:rFonts w:ascii="Times New Roman" w:hAnsi="Times New Roman"/>
          <w:sz w:val="28"/>
          <w:szCs w:val="28"/>
          <w:lang w:val="uk-UA"/>
        </w:rPr>
        <w:t>них</w:t>
      </w:r>
      <w:r>
        <w:rPr>
          <w:rFonts w:ascii="Times New Roman" w:hAnsi="Times New Roman"/>
          <w:sz w:val="28"/>
          <w:szCs w:val="28"/>
          <w:lang w:val="uk-UA"/>
        </w:rPr>
        <w:t xml:space="preserve"> в місті - </w:t>
      </w:r>
      <w:r w:rsidRPr="00260DFD">
        <w:rPr>
          <w:rFonts w:ascii="Times New Roman" w:hAnsi="Times New Roman"/>
          <w:sz w:val="28"/>
          <w:szCs w:val="28"/>
          <w:lang w:val="uk-UA"/>
        </w:rPr>
        <w:t>1024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>особ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ам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 сільській місцевості - </w:t>
      </w:r>
      <w:r w:rsidRPr="00260DFD">
        <w:rPr>
          <w:rFonts w:ascii="Times New Roman" w:hAnsi="Times New Roman"/>
          <w:color w:val="000000"/>
          <w:sz w:val="28"/>
          <w:szCs w:val="28"/>
          <w:lang w:val="uk-UA"/>
        </w:rPr>
        <w:t>410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ам</w:t>
      </w:r>
      <w:r w:rsidRPr="003803BF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Усі послуги надаються залежно від індивідуальних потреб людини, яка перебуває на обслуговуванні. </w:t>
      </w:r>
      <w:r w:rsidRPr="0027248E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категорії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скористалися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послугами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територіального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центру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входять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лише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одинокі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громадяни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похилого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віку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але й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ті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в силу </w:t>
      </w:r>
      <w:proofErr w:type="spellStart"/>
      <w:proofErr w:type="gramStart"/>
      <w:r w:rsidRPr="0027248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7248E">
        <w:rPr>
          <w:rFonts w:ascii="Times New Roman" w:hAnsi="Times New Roman"/>
          <w:color w:val="000000"/>
          <w:sz w:val="28"/>
          <w:szCs w:val="28"/>
        </w:rPr>
        <w:t>ізних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обставин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опинилися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скрутному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матеріальному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становищі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звернулись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заявою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допомогу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до центру , а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також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переміщені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особи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східних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областей,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громадяни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похилого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віку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інваліди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хворі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(з числа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працездатного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віку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встановлення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їм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групи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інвалідності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але не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більш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чотири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місяці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здатні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самообслуговування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потребують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постійної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сторонньої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учасники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антитерористичної</w:t>
      </w:r>
      <w:proofErr w:type="spellEnd"/>
      <w:r w:rsidRPr="002724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48E">
        <w:rPr>
          <w:rFonts w:ascii="Times New Roman" w:hAnsi="Times New Roman"/>
          <w:color w:val="000000"/>
          <w:sz w:val="28"/>
          <w:szCs w:val="28"/>
        </w:rPr>
        <w:t>операції</w:t>
      </w:r>
      <w:proofErr w:type="spellEnd"/>
      <w:proofErr w:type="gramStart"/>
      <w:r w:rsidRPr="0027248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геріатричних пансіонатів на постійне місце проживання направлено 10 одиноких осіб - </w:t>
      </w:r>
      <w:r w:rsidRPr="007B16CD">
        <w:rPr>
          <w:rFonts w:ascii="Times New Roman" w:hAnsi="Times New Roman"/>
          <w:sz w:val="28"/>
          <w:szCs w:val="28"/>
          <w:lang w:val="uk-UA"/>
        </w:rPr>
        <w:t>жителів громади на підставі їх власних звернень. Колектив територіального центру протягом  2018 року</w:t>
      </w:r>
      <w:r w:rsidRPr="0023126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наполегливо працював над підвищенням якості надання соціальних послуг, дотримувався принципу вчасного виявлення осіб, що потребують допомоги, продовжував здійснювати моніторинг і контроль якості та ефективності послуг, впроваджував інноваційні форми і методи соціального обслуговування, розвивав і вдосконалював впроваджені нововведення і постійно працював над підвищенням кваліфікації соціальних робітників та працівників.</w:t>
      </w:r>
    </w:p>
    <w:p w:rsidR="00E40FE3" w:rsidRPr="007B16CD" w:rsidRDefault="00E40FE3" w:rsidP="007B16C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 w:rsidRPr="007B16CD">
        <w:rPr>
          <w:sz w:val="28"/>
          <w:szCs w:val="28"/>
          <w:lang w:val="uk-UA"/>
        </w:rPr>
        <w:lastRenderedPageBreak/>
        <w:t xml:space="preserve">На обслуговуванні в Центрі соціальних служб сім’ї, дітей та молоді  Носівської міської ради перебувають 175 сімей, в яких проживає  292 дитини віком до 18 років, які потрапили в складні життєві обставини, потребують підтримки та сторонньої допомоги, в </w:t>
      </w:r>
      <w:proofErr w:type="spellStart"/>
      <w:r w:rsidRPr="007B16CD">
        <w:rPr>
          <w:sz w:val="28"/>
          <w:szCs w:val="28"/>
          <w:lang w:val="uk-UA"/>
        </w:rPr>
        <w:t>т.ч</w:t>
      </w:r>
      <w:proofErr w:type="spellEnd"/>
      <w:r w:rsidRPr="007B16CD">
        <w:rPr>
          <w:sz w:val="28"/>
          <w:szCs w:val="28"/>
          <w:lang w:val="uk-UA"/>
        </w:rPr>
        <w:t xml:space="preserve">.: 11 осіб під соціальним супроводом; 6 сімей, в яких проживає 17 дітей з числа внутрішньо-переміщених осіб; 31 сім’я учасників  АТО, в яких проживає 27 дітей віком до 18 років; 8 сімей, де проживають 14 дорослих осіб з інвалідністю та 6 дітей з інвалідністю  до 18 років; 4 сім’ї ромської національності, де проживає 6 дітей; 48 неповних сімей, де виховується 77 дітей; сім’ї з числа малозабезпечених та ін. Фахівці центру надають соціальну підтримку вищевказаних сімей та дітей, а саме допомагають в оформленні документів для отримання належних їм соціальних допомог як  малозабезпеченим сім'ям, як сім'ям з дитиною-інвалідом тощо; проводять навчання  щодо формування та розвитку соціальних навичок, умінь ( напр., ведення домашнього господарства, належний догляд за дітьми та ін.); сприяють навчанню та розвитку дитини, зверненню до закладу охорони здоров'я та інших закладів за потребою; </w:t>
      </w:r>
      <w:proofErr w:type="spellStart"/>
      <w:r w:rsidRPr="007B16CD">
        <w:rPr>
          <w:sz w:val="28"/>
          <w:szCs w:val="28"/>
          <w:lang w:val="uk-UA"/>
        </w:rPr>
        <w:t>допомогають</w:t>
      </w:r>
      <w:proofErr w:type="spellEnd"/>
      <w:r w:rsidRPr="007B16CD">
        <w:rPr>
          <w:sz w:val="28"/>
          <w:szCs w:val="28"/>
          <w:lang w:val="uk-UA"/>
        </w:rPr>
        <w:t xml:space="preserve"> у зміцненні/відновленні родинних </w:t>
      </w:r>
      <w:proofErr w:type="spellStart"/>
      <w:r w:rsidRPr="007B16CD">
        <w:rPr>
          <w:sz w:val="28"/>
          <w:szCs w:val="28"/>
          <w:lang w:val="uk-UA"/>
        </w:rPr>
        <w:t>зв’язків</w:t>
      </w:r>
      <w:proofErr w:type="spellEnd"/>
      <w:r w:rsidRPr="007B16CD">
        <w:rPr>
          <w:sz w:val="28"/>
          <w:szCs w:val="28"/>
          <w:lang w:val="uk-UA"/>
        </w:rPr>
        <w:t xml:space="preserve">;  сприяють врегулюванню, призупиненню конфліктів у сім'ї; сприяють працевлаштуванню батьків тощо;  </w:t>
      </w:r>
      <w:proofErr w:type="spellStart"/>
      <w:r w:rsidRPr="007B16CD">
        <w:rPr>
          <w:sz w:val="28"/>
          <w:szCs w:val="28"/>
          <w:lang w:val="uk-UA"/>
        </w:rPr>
        <w:t>допомогають</w:t>
      </w:r>
      <w:proofErr w:type="spellEnd"/>
      <w:r w:rsidRPr="007B16CD">
        <w:rPr>
          <w:sz w:val="28"/>
          <w:szCs w:val="28"/>
          <w:lang w:val="uk-UA"/>
        </w:rPr>
        <w:t xml:space="preserve"> в організації взаємодії з іншими фахівцями та службами.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  <w:lang w:val="uk-UA"/>
        </w:rPr>
        <w:t>Фахівцями Центру</w:t>
      </w:r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проводиться: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242FF9">
        <w:rPr>
          <w:rFonts w:ascii="Times New Roman" w:hAnsi="Times New Roman"/>
          <w:sz w:val="28"/>
          <w:szCs w:val="28"/>
        </w:rPr>
        <w:t>проф</w:t>
      </w:r>
      <w:proofErr w:type="gramEnd"/>
      <w:r w:rsidRPr="00242FF9">
        <w:rPr>
          <w:rFonts w:ascii="Times New Roman" w:hAnsi="Times New Roman"/>
          <w:sz w:val="28"/>
          <w:szCs w:val="28"/>
        </w:rPr>
        <w:t>ілактична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робота з </w:t>
      </w:r>
      <w:proofErr w:type="spellStart"/>
      <w:r w:rsidRPr="00242FF9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бездоглядності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2FF9">
        <w:rPr>
          <w:rFonts w:ascii="Times New Roman" w:hAnsi="Times New Roman"/>
          <w:sz w:val="28"/>
          <w:szCs w:val="28"/>
        </w:rPr>
        <w:t>бездомності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2FF9">
        <w:rPr>
          <w:rFonts w:ascii="Times New Roman" w:hAnsi="Times New Roman"/>
          <w:sz w:val="28"/>
          <w:szCs w:val="28"/>
        </w:rPr>
        <w:t>безпритульності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неповнолітніх</w:t>
      </w:r>
      <w:proofErr w:type="spellEnd"/>
      <w:r w:rsidRPr="00242FF9">
        <w:rPr>
          <w:rFonts w:ascii="Times New Roman" w:hAnsi="Times New Roman"/>
          <w:sz w:val="28"/>
          <w:szCs w:val="28"/>
        </w:rPr>
        <w:t>,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</w:rPr>
        <w:t xml:space="preserve">- заходи з </w:t>
      </w:r>
      <w:proofErr w:type="spellStart"/>
      <w:r w:rsidRPr="00242FF9">
        <w:rPr>
          <w:rFonts w:ascii="Times New Roman" w:hAnsi="Times New Roman"/>
          <w:sz w:val="28"/>
          <w:szCs w:val="28"/>
        </w:rPr>
        <w:t>попередження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негативних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явищ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42FF9">
        <w:rPr>
          <w:rFonts w:ascii="Times New Roman" w:hAnsi="Times New Roman"/>
          <w:sz w:val="28"/>
          <w:szCs w:val="28"/>
        </w:rPr>
        <w:t>дитячому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середовищі</w:t>
      </w:r>
      <w:proofErr w:type="spellEnd"/>
      <w:r w:rsidRPr="00242FF9">
        <w:rPr>
          <w:rFonts w:ascii="Times New Roman" w:hAnsi="Times New Roman"/>
          <w:sz w:val="28"/>
          <w:szCs w:val="28"/>
        </w:rPr>
        <w:t>,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2FF9">
        <w:rPr>
          <w:rFonts w:ascii="Times New Roman" w:hAnsi="Times New Roman"/>
          <w:sz w:val="28"/>
          <w:szCs w:val="28"/>
        </w:rPr>
        <w:t>зустрічі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інформаційно-освітнього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характеру в </w:t>
      </w:r>
      <w:proofErr w:type="spellStart"/>
      <w:r w:rsidRPr="00242FF9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закладах з </w:t>
      </w:r>
      <w:proofErr w:type="spellStart"/>
      <w:r w:rsidRPr="00242FF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проявів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2FF9">
        <w:rPr>
          <w:rFonts w:ascii="Times New Roman" w:hAnsi="Times New Roman"/>
          <w:sz w:val="28"/>
          <w:szCs w:val="28"/>
        </w:rPr>
        <w:t>в</w:t>
      </w:r>
      <w:proofErr w:type="gram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сім’ї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2FF9">
        <w:rPr>
          <w:rFonts w:ascii="Times New Roman" w:hAnsi="Times New Roman"/>
          <w:sz w:val="28"/>
          <w:szCs w:val="28"/>
        </w:rPr>
        <w:t>жорстокого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дітей</w:t>
      </w:r>
      <w:proofErr w:type="spellEnd"/>
      <w:r w:rsidRPr="00242FF9">
        <w:rPr>
          <w:rFonts w:ascii="Times New Roman" w:hAnsi="Times New Roman"/>
          <w:sz w:val="28"/>
          <w:szCs w:val="28"/>
        </w:rPr>
        <w:t>,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2FF9">
        <w:rPr>
          <w:rFonts w:ascii="Times New Roman" w:hAnsi="Times New Roman"/>
          <w:sz w:val="28"/>
          <w:szCs w:val="28"/>
        </w:rPr>
        <w:t>організовуються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рейди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42FF9">
        <w:rPr>
          <w:rFonts w:ascii="Times New Roman" w:hAnsi="Times New Roman"/>
          <w:sz w:val="28"/>
          <w:szCs w:val="28"/>
        </w:rPr>
        <w:t>місцях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масового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молоді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242FF9">
        <w:rPr>
          <w:rFonts w:ascii="Times New Roman" w:hAnsi="Times New Roman"/>
          <w:sz w:val="28"/>
          <w:szCs w:val="28"/>
        </w:rPr>
        <w:t>Діти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вулиці</w:t>
      </w:r>
      <w:proofErr w:type="spellEnd"/>
      <w:r w:rsidRPr="00242FF9">
        <w:rPr>
          <w:rFonts w:ascii="Times New Roman" w:hAnsi="Times New Roman"/>
          <w:sz w:val="28"/>
          <w:szCs w:val="28"/>
        </w:rPr>
        <w:t>», «Вокзал», «</w:t>
      </w:r>
      <w:proofErr w:type="spellStart"/>
      <w:r w:rsidRPr="00242FF9">
        <w:rPr>
          <w:rFonts w:ascii="Times New Roman" w:hAnsi="Times New Roman"/>
          <w:sz w:val="28"/>
          <w:szCs w:val="28"/>
        </w:rPr>
        <w:t>Канікули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242FF9">
        <w:rPr>
          <w:rFonts w:ascii="Times New Roman" w:hAnsi="Times New Roman"/>
          <w:sz w:val="28"/>
          <w:szCs w:val="28"/>
        </w:rPr>
        <w:t>у</w:t>
      </w:r>
      <w:proofErr w:type="gram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сім`ї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242FF9">
        <w:rPr>
          <w:rFonts w:ascii="Times New Roman" w:hAnsi="Times New Roman"/>
          <w:sz w:val="28"/>
          <w:szCs w:val="28"/>
        </w:rPr>
        <w:t>діти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42FF9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обставинах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242FF9">
        <w:rPr>
          <w:rFonts w:ascii="Times New Roman" w:hAnsi="Times New Roman"/>
          <w:sz w:val="28"/>
          <w:szCs w:val="28"/>
        </w:rPr>
        <w:t>неналежне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 w:rsidRPr="00242FF9">
        <w:rPr>
          <w:rFonts w:ascii="Times New Roman" w:hAnsi="Times New Roman"/>
          <w:sz w:val="28"/>
          <w:szCs w:val="28"/>
        </w:rPr>
        <w:t>своїх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242FF9">
        <w:rPr>
          <w:rFonts w:ascii="Times New Roman" w:hAnsi="Times New Roman"/>
          <w:sz w:val="28"/>
          <w:szCs w:val="28"/>
        </w:rPr>
        <w:t>,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2FF9">
        <w:rPr>
          <w:rFonts w:ascii="Times New Roman" w:hAnsi="Times New Roman"/>
          <w:sz w:val="28"/>
          <w:szCs w:val="28"/>
        </w:rPr>
        <w:t>консультації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42FF9">
        <w:rPr>
          <w:rFonts w:ascii="Times New Roman" w:hAnsi="Times New Roman"/>
          <w:sz w:val="28"/>
          <w:szCs w:val="28"/>
        </w:rPr>
        <w:t>роз’яснення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42FF9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42FF9">
        <w:rPr>
          <w:rFonts w:ascii="Times New Roman" w:hAnsi="Times New Roman"/>
          <w:sz w:val="28"/>
          <w:szCs w:val="28"/>
        </w:rPr>
        <w:t>питань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обов’язкі</w:t>
      </w:r>
      <w:proofErr w:type="gramStart"/>
      <w:r w:rsidRPr="00242FF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42FF9">
        <w:rPr>
          <w:rFonts w:ascii="Times New Roman" w:hAnsi="Times New Roman"/>
          <w:sz w:val="28"/>
          <w:szCs w:val="28"/>
        </w:rPr>
        <w:t>,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2FF9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242FF9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дітей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2FF9">
        <w:rPr>
          <w:rFonts w:ascii="Times New Roman" w:hAnsi="Times New Roman"/>
          <w:sz w:val="28"/>
          <w:szCs w:val="28"/>
        </w:rPr>
        <w:t>влаштованих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2FF9">
        <w:rPr>
          <w:rFonts w:ascii="Times New Roman" w:hAnsi="Times New Roman"/>
          <w:sz w:val="28"/>
          <w:szCs w:val="28"/>
        </w:rPr>
        <w:t>у</w:t>
      </w:r>
      <w:proofErr w:type="gram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сімейні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форми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2FF9">
        <w:rPr>
          <w:rFonts w:ascii="Times New Roman" w:hAnsi="Times New Roman"/>
          <w:sz w:val="28"/>
          <w:szCs w:val="28"/>
        </w:rPr>
        <w:t>дітей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2FF9">
        <w:rPr>
          <w:rFonts w:ascii="Times New Roman" w:hAnsi="Times New Roman"/>
          <w:sz w:val="28"/>
          <w:szCs w:val="28"/>
        </w:rPr>
        <w:t>які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42FF9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обставинах</w:t>
      </w:r>
      <w:proofErr w:type="spellEnd"/>
      <w:r w:rsidRPr="00242FF9">
        <w:rPr>
          <w:rFonts w:ascii="Times New Roman" w:hAnsi="Times New Roman"/>
          <w:sz w:val="28"/>
          <w:szCs w:val="28"/>
        </w:rPr>
        <w:t>,</w:t>
      </w:r>
    </w:p>
    <w:p w:rsidR="00E40FE3" w:rsidRPr="00242FF9" w:rsidRDefault="00E40FE3" w:rsidP="007B16C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42FF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2FF9">
        <w:rPr>
          <w:rFonts w:ascii="Times New Roman" w:hAnsi="Times New Roman"/>
          <w:sz w:val="28"/>
          <w:szCs w:val="28"/>
        </w:rPr>
        <w:t>популяризація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сімейних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242FF9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242FF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мережі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прийомних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42FF9">
        <w:rPr>
          <w:rFonts w:ascii="Times New Roman" w:hAnsi="Times New Roman"/>
          <w:sz w:val="28"/>
          <w:szCs w:val="28"/>
        </w:rPr>
        <w:t>сімей</w:t>
      </w:r>
      <w:proofErr w:type="spellEnd"/>
      <w:proofErr w:type="gramEnd"/>
      <w:r w:rsidRPr="00242F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2FF9">
        <w:rPr>
          <w:rFonts w:ascii="Times New Roman" w:hAnsi="Times New Roman"/>
          <w:sz w:val="28"/>
          <w:szCs w:val="28"/>
        </w:rPr>
        <w:t>дитячих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сімейного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типу, </w:t>
      </w:r>
      <w:proofErr w:type="spellStart"/>
      <w:r w:rsidRPr="00242FF9">
        <w:rPr>
          <w:rFonts w:ascii="Times New Roman" w:hAnsi="Times New Roman"/>
          <w:sz w:val="28"/>
          <w:szCs w:val="28"/>
        </w:rPr>
        <w:t>сімей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патронатних</w:t>
      </w:r>
      <w:proofErr w:type="spellEnd"/>
      <w:r w:rsidRPr="00242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FF9">
        <w:rPr>
          <w:rFonts w:ascii="Times New Roman" w:hAnsi="Times New Roman"/>
          <w:sz w:val="28"/>
          <w:szCs w:val="28"/>
        </w:rPr>
        <w:t>вихователів</w:t>
      </w:r>
      <w:proofErr w:type="spellEnd"/>
      <w:r w:rsidRPr="00242FF9">
        <w:rPr>
          <w:rFonts w:ascii="Times New Roman" w:hAnsi="Times New Roman"/>
          <w:sz w:val="28"/>
          <w:szCs w:val="28"/>
        </w:rPr>
        <w:t>.</w:t>
      </w:r>
    </w:p>
    <w:p w:rsidR="00E40FE3" w:rsidRDefault="00E40FE3" w:rsidP="007B16CD">
      <w:r w:rsidRPr="000B51A2">
        <w:rPr>
          <w:rFonts w:ascii="Times New Roman" w:hAnsi="Times New Roman"/>
          <w:sz w:val="28"/>
          <w:szCs w:val="28"/>
          <w:lang w:val="uk-UA"/>
        </w:rPr>
        <w:t>На соціальний захист  та соціальне забезпечення спрямовано коштів в загальні сумі 5742 тис. грн , в тому числі на  надання різних видів допомог особам, які опинились у складних життєвих обставинах -1399,7 тис. грн.</w:t>
      </w:r>
      <w:r w:rsidRPr="00D8528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40FE3" w:rsidRPr="00550B20" w:rsidRDefault="00E40FE3" w:rsidP="00756B2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550B2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ЖИТЛОВО-КОМУНАЛЬНЕ ГОСПОДАРСТВО ГРОМАДИ</w:t>
      </w:r>
    </w:p>
    <w:p w:rsidR="00550B20" w:rsidRDefault="00550B20" w:rsidP="00614352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uk-UA" w:eastAsia="ru-RU"/>
        </w:rPr>
      </w:pPr>
    </w:p>
    <w:p w:rsidR="00E40FE3" w:rsidRDefault="00550B20" w:rsidP="006143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Verdana" w:hAnsi="Verdana"/>
          <w:color w:val="000000"/>
          <w:sz w:val="20"/>
          <w:szCs w:val="20"/>
          <w:lang w:val="uk-UA" w:eastAsia="ru-RU"/>
        </w:rPr>
        <w:t xml:space="preserve">  </w:t>
      </w:r>
      <w:r w:rsidR="00E40FE3" w:rsidRPr="00EB1392">
        <w:rPr>
          <w:rFonts w:ascii="Verdana" w:hAnsi="Verdana"/>
          <w:color w:val="000000"/>
          <w:sz w:val="20"/>
          <w:szCs w:val="20"/>
          <w:lang w:eastAsia="ru-RU"/>
        </w:rPr>
        <w:t xml:space="preserve"> </w:t>
      </w:r>
      <w:r w:rsidR="00E40FE3" w:rsidRPr="000B51A2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="00E40FE3">
        <w:rPr>
          <w:rFonts w:ascii="Times New Roman" w:hAnsi="Times New Roman"/>
          <w:sz w:val="28"/>
          <w:szCs w:val="28"/>
          <w:lang w:val="uk-UA"/>
        </w:rPr>
        <w:t xml:space="preserve">рийнято у комунальну власність Носівської міської ради  37 </w:t>
      </w:r>
      <w:r w:rsidR="00E40FE3" w:rsidRPr="00FE27CF">
        <w:rPr>
          <w:rFonts w:ascii="Times New Roman" w:hAnsi="Times New Roman"/>
          <w:sz w:val="28"/>
          <w:szCs w:val="28"/>
          <w:lang w:val="uk-UA"/>
        </w:rPr>
        <w:t>об’єктів спільної комунальної власності (бюджетних установ)</w:t>
      </w:r>
      <w:r w:rsidR="00E40FE3">
        <w:rPr>
          <w:rFonts w:ascii="Times New Roman" w:hAnsi="Times New Roman"/>
          <w:sz w:val="28"/>
          <w:szCs w:val="28"/>
          <w:lang w:val="uk-UA"/>
        </w:rPr>
        <w:t xml:space="preserve">. Протягом року проведено: </w:t>
      </w:r>
    </w:p>
    <w:p w:rsidR="00E40FE3" w:rsidRPr="00550B20" w:rsidRDefault="00E40FE3" w:rsidP="006143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К</w:t>
      </w:r>
      <w:r w:rsidRPr="000B51A2">
        <w:rPr>
          <w:rFonts w:ascii="Times New Roman" w:hAnsi="Times New Roman"/>
          <w:sz w:val="28"/>
          <w:szCs w:val="28"/>
          <w:lang w:val="uk-UA"/>
        </w:rPr>
        <w:t>апітальний ремонт об</w:t>
      </w:r>
      <w:r w:rsidR="00550B20" w:rsidRPr="00550B20">
        <w:rPr>
          <w:rFonts w:ascii="Times New Roman" w:hAnsi="Times New Roman"/>
          <w:sz w:val="28"/>
          <w:szCs w:val="28"/>
        </w:rPr>
        <w:t>’</w:t>
      </w:r>
      <w:proofErr w:type="spellStart"/>
      <w:r w:rsidRPr="000B51A2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0B51A2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(сходи  адміністративного приміщення) в </w:t>
      </w:r>
      <w:r w:rsidRPr="00550B20">
        <w:rPr>
          <w:rFonts w:ascii="Times New Roman" w:hAnsi="Times New Roman"/>
          <w:sz w:val="28"/>
          <w:szCs w:val="28"/>
          <w:lang w:val="uk-UA"/>
        </w:rPr>
        <w:t>сумі 564,6 тис. грн.,</w:t>
      </w:r>
    </w:p>
    <w:p w:rsidR="00E40FE3" w:rsidRPr="000B51A2" w:rsidRDefault="00E40FE3" w:rsidP="000B51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51A2">
        <w:rPr>
          <w:rFonts w:ascii="Times New Roman" w:hAnsi="Times New Roman"/>
          <w:sz w:val="28"/>
          <w:szCs w:val="28"/>
          <w:lang w:val="uk-UA"/>
        </w:rPr>
        <w:t>Відремонтовано 600 м</w:t>
      </w:r>
      <w:r w:rsidR="004812D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0B51A2">
        <w:rPr>
          <w:rFonts w:ascii="Times New Roman" w:hAnsi="Times New Roman"/>
          <w:sz w:val="28"/>
          <w:szCs w:val="28"/>
          <w:lang w:val="uk-UA"/>
        </w:rPr>
        <w:t xml:space="preserve">  даху   </w:t>
      </w:r>
      <w:proofErr w:type="spellStart"/>
      <w:r w:rsidRPr="000B51A2">
        <w:rPr>
          <w:rFonts w:ascii="Times New Roman" w:hAnsi="Times New Roman"/>
          <w:sz w:val="28"/>
          <w:szCs w:val="28"/>
          <w:lang w:val="uk-UA"/>
        </w:rPr>
        <w:t>адмінбудівлі</w:t>
      </w:r>
      <w:proofErr w:type="spellEnd"/>
      <w:r w:rsidR="00D07162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0B51A2" w:rsidRDefault="00E40FE3" w:rsidP="000B51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51A2">
        <w:rPr>
          <w:rFonts w:ascii="Times New Roman" w:hAnsi="Times New Roman"/>
          <w:sz w:val="28"/>
          <w:szCs w:val="28"/>
          <w:lang w:val="uk-UA"/>
        </w:rPr>
        <w:t xml:space="preserve">Відремонтовано маршові  сходи в </w:t>
      </w:r>
      <w:proofErr w:type="spellStart"/>
      <w:r w:rsidRPr="000B51A2">
        <w:rPr>
          <w:rFonts w:ascii="Times New Roman" w:hAnsi="Times New Roman"/>
          <w:sz w:val="28"/>
          <w:szCs w:val="28"/>
          <w:lang w:val="uk-UA"/>
        </w:rPr>
        <w:t>адмінприміщенн</w:t>
      </w:r>
      <w:r w:rsidR="004812D7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0B51A2">
        <w:rPr>
          <w:rFonts w:ascii="Times New Roman" w:hAnsi="Times New Roman"/>
          <w:sz w:val="28"/>
          <w:szCs w:val="28"/>
          <w:lang w:val="uk-UA"/>
        </w:rPr>
        <w:t xml:space="preserve">   (2  крила)</w:t>
      </w:r>
      <w:r w:rsidR="00D07162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0B51A2" w:rsidRDefault="00E40FE3" w:rsidP="000B51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51A2">
        <w:rPr>
          <w:rFonts w:ascii="Times New Roman" w:hAnsi="Times New Roman"/>
          <w:sz w:val="28"/>
          <w:szCs w:val="28"/>
          <w:lang w:val="uk-UA"/>
        </w:rPr>
        <w:t xml:space="preserve">Встановлено енергозберігаючі світильники на сходах </w:t>
      </w:r>
      <w:r w:rsidR="00D07162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0B51A2" w:rsidRDefault="00E40FE3" w:rsidP="000B51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51A2">
        <w:rPr>
          <w:rFonts w:ascii="Times New Roman" w:hAnsi="Times New Roman"/>
          <w:sz w:val="28"/>
          <w:szCs w:val="28"/>
          <w:lang w:val="uk-UA"/>
        </w:rPr>
        <w:t xml:space="preserve">Придбано 6 енергозберігаючих вікон, які будуть встановлені в 2019 році в </w:t>
      </w:r>
      <w:proofErr w:type="spellStart"/>
      <w:r w:rsidRPr="000B51A2">
        <w:rPr>
          <w:rFonts w:ascii="Times New Roman" w:hAnsi="Times New Roman"/>
          <w:sz w:val="28"/>
          <w:szCs w:val="28"/>
          <w:lang w:val="uk-UA"/>
        </w:rPr>
        <w:t>адмінприміщенні</w:t>
      </w:r>
      <w:proofErr w:type="spellEnd"/>
      <w:r w:rsidR="00D07162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0B51A2" w:rsidRDefault="00E40FE3" w:rsidP="000B51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51A2">
        <w:rPr>
          <w:rFonts w:ascii="Times New Roman" w:hAnsi="Times New Roman"/>
          <w:sz w:val="28"/>
          <w:szCs w:val="28"/>
          <w:lang w:val="uk-UA"/>
        </w:rPr>
        <w:t>Встановлено 20 енергозберігаючих ЛЕД світильників в коридорах та приміщенні  міської ради</w:t>
      </w:r>
      <w:r w:rsidR="00D07162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0B51A2" w:rsidRDefault="00E40FE3" w:rsidP="000B51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51A2">
        <w:rPr>
          <w:rFonts w:ascii="Times New Roman" w:hAnsi="Times New Roman"/>
          <w:sz w:val="28"/>
          <w:szCs w:val="28"/>
          <w:lang w:val="uk-UA"/>
        </w:rPr>
        <w:t xml:space="preserve">Встановлено паркан  біля кладовища  в с. </w:t>
      </w:r>
      <w:proofErr w:type="spellStart"/>
      <w:r w:rsidRPr="000B51A2">
        <w:rPr>
          <w:rFonts w:ascii="Times New Roman" w:hAnsi="Times New Roman"/>
          <w:sz w:val="28"/>
          <w:szCs w:val="28"/>
          <w:lang w:val="uk-UA"/>
        </w:rPr>
        <w:t>Сулак</w:t>
      </w:r>
      <w:proofErr w:type="spellEnd"/>
      <w:r w:rsidR="00D07162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Pr="000B51A2" w:rsidRDefault="00E40FE3" w:rsidP="000B51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51A2">
        <w:rPr>
          <w:rFonts w:ascii="Times New Roman" w:hAnsi="Times New Roman"/>
          <w:sz w:val="28"/>
          <w:szCs w:val="28"/>
          <w:lang w:val="uk-UA"/>
        </w:rPr>
        <w:t>Надана допомога по підведенню води,  встановленню огорожі та воріт кладовища по вулиці Спаській</w:t>
      </w:r>
      <w:r w:rsidR="00D07162">
        <w:rPr>
          <w:rFonts w:ascii="Times New Roman" w:hAnsi="Times New Roman"/>
          <w:sz w:val="28"/>
          <w:szCs w:val="28"/>
          <w:lang w:val="uk-UA"/>
        </w:rPr>
        <w:t>.</w:t>
      </w:r>
    </w:p>
    <w:p w:rsidR="00E40FE3" w:rsidRDefault="00E40FE3" w:rsidP="006143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40FE3" w:rsidRPr="00614352" w:rsidRDefault="00E40FE3" w:rsidP="00A11E1B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uk-UA" w:eastAsia="ru-RU"/>
        </w:rPr>
      </w:pPr>
    </w:p>
    <w:p w:rsidR="00E40FE3" w:rsidRPr="00734AA4" w:rsidRDefault="00E40FE3" w:rsidP="00756B2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 w:eastAsia="ru-RU"/>
        </w:rPr>
      </w:pPr>
      <w:r w:rsidRPr="00734AA4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uk-UA" w:eastAsia="ru-RU"/>
        </w:rPr>
        <w:t>МІСТОБУДУВАННЯ ТА АРХІТЕКТУРА</w:t>
      </w:r>
    </w:p>
    <w:p w:rsidR="00E40FE3" w:rsidRPr="00734AA4" w:rsidRDefault="00E40FE3" w:rsidP="004812D7">
      <w:pPr>
        <w:spacing w:after="0" w:line="240" w:lineRule="auto"/>
        <w:ind w:firstLine="6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Виготовлено</w:t>
      </w:r>
      <w:r w:rsidRPr="00734A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4AA4">
        <w:rPr>
          <w:rFonts w:ascii="Times New Roman" w:hAnsi="Times New Roman"/>
          <w:color w:val="000000"/>
          <w:sz w:val="28"/>
          <w:szCs w:val="28"/>
        </w:rPr>
        <w:t>Генеральн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proofErr w:type="spellEnd"/>
      <w:r w:rsidRPr="00734AA4">
        <w:rPr>
          <w:rFonts w:ascii="Times New Roman" w:hAnsi="Times New Roman"/>
          <w:color w:val="000000"/>
          <w:sz w:val="28"/>
          <w:szCs w:val="28"/>
        </w:rPr>
        <w:t xml:space="preserve"> план села Сулак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Володьковівицького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старостату та розпочато виготовлення Генерального плану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м.Носівки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812D7" w:rsidRDefault="004812D7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4812D7" w:rsidRDefault="004812D7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4812D7" w:rsidRDefault="004812D7" w:rsidP="00756B20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</w:p>
    <w:p w:rsidR="00E40FE3" w:rsidRPr="00734AA4" w:rsidRDefault="00E40FE3" w:rsidP="00756B20">
      <w:pPr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4AA4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ЗЕМЕЛЬНІ ВІДНОСИНИ</w:t>
      </w:r>
    </w:p>
    <w:p w:rsidR="00E30E74" w:rsidRDefault="00E40FE3" w:rsidP="00A11E1B">
      <w:pPr>
        <w:spacing w:after="0" w:line="240" w:lineRule="auto"/>
        <w:ind w:firstLine="300"/>
        <w:jc w:val="both"/>
        <w:rPr>
          <w:rFonts w:ascii="Verdana" w:hAnsi="Verdana"/>
          <w:color w:val="000000"/>
          <w:sz w:val="20"/>
          <w:szCs w:val="20"/>
          <w:lang w:val="uk-UA" w:eastAsia="ru-RU"/>
        </w:rPr>
      </w:pPr>
      <w:r w:rsidRPr="00EB1392">
        <w:rPr>
          <w:rFonts w:ascii="Verdana" w:hAnsi="Verdana"/>
          <w:color w:val="000000"/>
          <w:sz w:val="20"/>
          <w:szCs w:val="20"/>
          <w:lang w:eastAsia="ru-RU"/>
        </w:rPr>
        <w:t xml:space="preserve"> </w:t>
      </w:r>
    </w:p>
    <w:p w:rsidR="00E30E74" w:rsidRPr="00E30E74" w:rsidRDefault="00E30E74" w:rsidP="00B00176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 xml:space="preserve">Станом на 31 грудня 2018 року по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Носівській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 міській раді укладено 109 договорів оренди землі, з них, з фізичними особами 68 договорів ( в тому числі 10 нових в 2018 році)  та 41 договір з юридичними особами ( в тому числі 3 нових в 2018 році). </w:t>
      </w:r>
    </w:p>
    <w:p w:rsidR="00E30E74" w:rsidRPr="00E30E74" w:rsidRDefault="00E30E74" w:rsidP="00B00176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>Проведено роботу по інформуванню населення Носівської об’єднаної громади щодо вчасної сплати земельного податку з фізичних осіб та врученню податкових повідомлень-рішень.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 xml:space="preserve">Замовлено виготовлення технічної документації по оновленню нормативної грошової оцінки по  населених пунктах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Козарівському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Тертишницькому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 округах, які входять до складу об’єднаної територіальної громади, вартістю 80 тис. грн..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 xml:space="preserve">Виготовлено та затверджено технічну документацію нормативної грошової оцінки землі по 7 населених пунктах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Володьководівицького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 старостату, яка буде діяти з 01.01.201</w:t>
      </w:r>
      <w:r w:rsidRPr="00E30E74">
        <w:rPr>
          <w:rFonts w:ascii="Times New Roman" w:hAnsi="Times New Roman"/>
          <w:sz w:val="28"/>
          <w:szCs w:val="28"/>
        </w:rPr>
        <w:t>9</w:t>
      </w:r>
      <w:r w:rsidRPr="00E30E7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 xml:space="preserve">Розроблено та затверджено Положення про порядок продажу земельних ділянок або права їх оренди,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суперфіцію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>, емфітевзису на конкурентних засадах (земельних торгах) в адміністративних межах Носівської міської ради.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lastRenderedPageBreak/>
        <w:t xml:space="preserve">Виготовлено та затверджено проект землеустрою щодо відведення земельної ділянки  у комунальну власність територіальній громаді Носівської міської ради для будівництва амбулаторії сімейної медицини в с.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Володькова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 Дівиця, вартістю 8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>..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ab/>
      </w:r>
      <w:r w:rsidRPr="00E30E74">
        <w:rPr>
          <w:rFonts w:ascii="Times New Roman" w:hAnsi="Times New Roman"/>
          <w:sz w:val="28"/>
          <w:szCs w:val="28"/>
          <w:lang w:val="uk-UA"/>
        </w:rPr>
        <w:tab/>
        <w:t xml:space="preserve">Організовано та проведено 3 земельних аукціони щодо продажу права оренди земельних ділянок. 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 xml:space="preserve"> Проводиться робота щодо укладення договору на виконання робіт по встановленню меж с.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Сулак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 відповідно містобудівної документації «Генерального плану с.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Сулак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Носівського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області.» 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 xml:space="preserve">Укладено договори на виготовлення технічної документації по оновленню нормативної грошової оцінки населених пунктів Носівської міської ради: с. Лісові Хутори,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Дебреве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Підгайне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Лукашівка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>.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 xml:space="preserve">На 9 суб'єктів господарювання, які використовують земельні ділянки без правовстановлюючих документів передано матеріали на розгляд комісії при </w:t>
      </w:r>
      <w:proofErr w:type="spellStart"/>
      <w:r w:rsidRPr="00E30E74">
        <w:rPr>
          <w:rFonts w:ascii="Times New Roman" w:hAnsi="Times New Roman"/>
          <w:sz w:val="28"/>
          <w:szCs w:val="28"/>
          <w:lang w:val="uk-UA"/>
        </w:rPr>
        <w:t>Носівській</w:t>
      </w:r>
      <w:proofErr w:type="spellEnd"/>
      <w:r w:rsidRPr="00E30E74">
        <w:rPr>
          <w:rFonts w:ascii="Times New Roman" w:hAnsi="Times New Roman"/>
          <w:sz w:val="28"/>
          <w:szCs w:val="28"/>
          <w:lang w:val="uk-UA"/>
        </w:rPr>
        <w:t xml:space="preserve"> РДА, за результатами нараховано збитків на суму 226,2 тис. грн..</w:t>
      </w:r>
    </w:p>
    <w:p w:rsidR="00E30E74" w:rsidRPr="00E30E74" w:rsidRDefault="00E30E74" w:rsidP="00B00176">
      <w:pPr>
        <w:tabs>
          <w:tab w:val="left" w:pos="-851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>В результаті за самовільне використання земельних ділянок суб′єктами господарювання в 2018 році міському бюджету відшкодовано 183, 9 тис. грн.</w:t>
      </w:r>
    </w:p>
    <w:p w:rsidR="00E30E74" w:rsidRPr="00E30E74" w:rsidRDefault="00E30E74" w:rsidP="00B00176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30E74">
        <w:rPr>
          <w:rFonts w:ascii="Times New Roman" w:hAnsi="Times New Roman"/>
          <w:sz w:val="28"/>
          <w:szCs w:val="28"/>
          <w:lang w:val="uk-UA"/>
        </w:rPr>
        <w:t>На дев'ятнадцяти пленарних засіданнях сесій міської ради протягом  2018 року розглянуто та прийнято 215 рішень, що стосуються земельних питань.</w:t>
      </w:r>
    </w:p>
    <w:p w:rsidR="00E30E74" w:rsidRDefault="00E30E74" w:rsidP="00B00176">
      <w:pPr>
        <w:spacing w:after="0" w:line="240" w:lineRule="auto"/>
        <w:ind w:firstLine="426"/>
        <w:jc w:val="both"/>
        <w:rPr>
          <w:rFonts w:ascii="Verdana" w:hAnsi="Verdana"/>
          <w:color w:val="000000"/>
          <w:sz w:val="20"/>
          <w:szCs w:val="20"/>
          <w:lang w:val="uk-UA" w:eastAsia="ru-RU"/>
        </w:rPr>
      </w:pPr>
    </w:p>
    <w:p w:rsidR="00E40FE3" w:rsidRPr="004C75B1" w:rsidRDefault="00E40FE3" w:rsidP="00E30E74">
      <w:pPr>
        <w:spacing w:after="0" w:line="240" w:lineRule="auto"/>
        <w:ind w:hanging="851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4C75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РОЗВИТОК МЕДИЧНОЇ ГАЛУЗІ</w:t>
      </w:r>
    </w:p>
    <w:p w:rsidR="00E30E74" w:rsidRDefault="00E30E74" w:rsidP="00454814">
      <w:pPr>
        <w:spacing w:after="0" w:line="240" w:lineRule="auto"/>
        <w:ind w:firstLine="30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E40FE3" w:rsidRPr="00155EEF" w:rsidRDefault="00E40FE3" w:rsidP="00454814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55EEF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В 201</w:t>
      </w:r>
      <w:r w:rsidRPr="001D32A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8</w:t>
      </w:r>
      <w:r w:rsidRPr="00155EEF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році в громаді відсутня м</w:t>
      </w:r>
      <w:r w:rsidRPr="00155EEF">
        <w:rPr>
          <w:rFonts w:ascii="Times New Roman" w:hAnsi="Times New Roman"/>
          <w:color w:val="000000"/>
          <w:sz w:val="28"/>
          <w:szCs w:val="28"/>
          <w:lang w:val="uk-UA" w:eastAsia="ru-RU"/>
        </w:rPr>
        <w:t>ережа закладів охорони здоров'я.</w:t>
      </w:r>
    </w:p>
    <w:p w:rsidR="00E40FE3" w:rsidRPr="0054031F" w:rsidRDefault="00E40FE3" w:rsidP="0045481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4031F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Носівській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ОТГ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діють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міські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галузі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здоров’я</w:t>
      </w:r>
      <w:proofErr w:type="spellEnd"/>
      <w:proofErr w:type="gramStart"/>
      <w:r w:rsidRPr="0054031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E40FE3" w:rsidRPr="0054031F" w:rsidRDefault="00E40FE3" w:rsidP="0045481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Програма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4031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54031F">
        <w:rPr>
          <w:rFonts w:ascii="Times New Roman" w:hAnsi="Times New Roman"/>
          <w:color w:val="000000"/>
          <w:sz w:val="28"/>
          <w:szCs w:val="28"/>
        </w:rPr>
        <w:t>ільг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хворим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хронічною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нирковою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недостатністю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отримують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програмний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гемодіаліз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обласній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лікарні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проживають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Носівської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ради  на 2017 - 2018 роки;</w:t>
      </w:r>
    </w:p>
    <w:p w:rsidR="00E40FE3" w:rsidRPr="0054031F" w:rsidRDefault="00E40FE3" w:rsidP="0045481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4031F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5403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4031F">
        <w:rPr>
          <w:rFonts w:ascii="Times New Roman" w:hAnsi="Times New Roman"/>
          <w:sz w:val="28"/>
          <w:szCs w:val="28"/>
        </w:rPr>
        <w:t>Цукровий</w:t>
      </w:r>
      <w:proofErr w:type="spellEnd"/>
      <w:r w:rsidRPr="00540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sz w:val="28"/>
          <w:szCs w:val="28"/>
        </w:rPr>
        <w:t>діабет</w:t>
      </w:r>
      <w:proofErr w:type="spellEnd"/>
      <w:r w:rsidRPr="0054031F">
        <w:rPr>
          <w:rFonts w:ascii="Times New Roman" w:hAnsi="Times New Roman"/>
          <w:sz w:val="28"/>
          <w:szCs w:val="28"/>
        </w:rPr>
        <w:t>»   на 2018 – 2020 роки</w:t>
      </w:r>
      <w:proofErr w:type="gramStart"/>
      <w:r w:rsidRPr="0054031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4031F">
        <w:rPr>
          <w:rFonts w:ascii="Times New Roman" w:hAnsi="Times New Roman"/>
          <w:sz w:val="28"/>
          <w:szCs w:val="28"/>
        </w:rPr>
        <w:t xml:space="preserve"> </w:t>
      </w:r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0FE3" w:rsidRPr="0054031F" w:rsidRDefault="00E40FE3" w:rsidP="0045481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4031F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54031F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підтримку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закладів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здоров'я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4031F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54031F">
        <w:rPr>
          <w:rFonts w:ascii="Times New Roman" w:hAnsi="Times New Roman"/>
          <w:sz w:val="28"/>
          <w:szCs w:val="28"/>
          <w:lang w:val="uk-UA"/>
        </w:rPr>
        <w:t xml:space="preserve">ередано до районного бюджету коштів  в загальній </w:t>
      </w:r>
      <w:r w:rsidRPr="00E30E74">
        <w:rPr>
          <w:rFonts w:ascii="Times New Roman" w:hAnsi="Times New Roman"/>
          <w:sz w:val="28"/>
          <w:szCs w:val="28"/>
          <w:lang w:val="uk-UA"/>
        </w:rPr>
        <w:t>сумі 1982,4</w:t>
      </w:r>
      <w:r w:rsidRPr="0054031F">
        <w:rPr>
          <w:rFonts w:ascii="Times New Roman" w:hAnsi="Times New Roman"/>
          <w:sz w:val="28"/>
          <w:szCs w:val="28"/>
          <w:lang w:val="uk-UA"/>
        </w:rPr>
        <w:t xml:space="preserve"> тис. грн.</w:t>
      </w:r>
      <w:r w:rsidRPr="0054031F">
        <w:rPr>
          <w:rFonts w:ascii="Times New Roman" w:hAnsi="Times New Roman"/>
          <w:color w:val="000000"/>
          <w:sz w:val="28"/>
          <w:szCs w:val="28"/>
        </w:rPr>
        <w:t xml:space="preserve"> в тому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числі</w:t>
      </w:r>
      <w:proofErr w:type="spellEnd"/>
      <w:proofErr w:type="gramStart"/>
      <w:r w:rsidRPr="0054031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E40FE3" w:rsidRPr="00923417" w:rsidRDefault="00E40FE3" w:rsidP="0045481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Утримання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стаціонарного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відділення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територіального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центру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спільної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власності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сіл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Носівського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району- 350,0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923417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923417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>.;</w:t>
      </w:r>
    </w:p>
    <w:p w:rsidR="00E40FE3" w:rsidRPr="00923417" w:rsidRDefault="00E40FE3" w:rsidP="0045481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централізованих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лікування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хворих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цукровий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нецукровий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діабет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23417">
        <w:rPr>
          <w:rFonts w:ascii="Times New Roman" w:hAnsi="Times New Roman"/>
          <w:color w:val="000000"/>
          <w:sz w:val="28"/>
          <w:szCs w:val="28"/>
          <w:lang w:val="uk-UA"/>
        </w:rPr>
        <w:t>641,0</w:t>
      </w:r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923417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923417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>;</w:t>
      </w:r>
    </w:p>
    <w:p w:rsidR="00E40FE3" w:rsidRPr="00923417" w:rsidRDefault="00E40FE3" w:rsidP="0045481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3417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забезпеченню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інвалідів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23417"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 w:rsidRPr="00923417">
        <w:rPr>
          <w:rFonts w:ascii="Times New Roman" w:hAnsi="Times New Roman"/>
          <w:color w:val="000000"/>
          <w:sz w:val="28"/>
          <w:szCs w:val="28"/>
        </w:rPr>
        <w:t>ічними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засобами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 xml:space="preserve"> ( памперсами )-</w:t>
      </w:r>
      <w:r w:rsidRPr="00923417">
        <w:rPr>
          <w:rFonts w:ascii="Times New Roman" w:hAnsi="Times New Roman"/>
          <w:color w:val="000000"/>
          <w:sz w:val="28"/>
          <w:szCs w:val="28"/>
          <w:lang w:val="uk-UA"/>
        </w:rPr>
        <w:t>97,65</w:t>
      </w:r>
      <w:r w:rsidRPr="009234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23417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Pr="00923417">
        <w:rPr>
          <w:rFonts w:ascii="Times New Roman" w:hAnsi="Times New Roman"/>
          <w:color w:val="000000"/>
          <w:sz w:val="28"/>
          <w:szCs w:val="28"/>
        </w:rPr>
        <w:t>.;</w:t>
      </w:r>
    </w:p>
    <w:p w:rsidR="00E40FE3" w:rsidRPr="00B27EFB" w:rsidRDefault="00E40FE3" w:rsidP="0045481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EFB">
        <w:rPr>
          <w:rFonts w:ascii="Times New Roman" w:hAnsi="Times New Roman"/>
          <w:color w:val="000000"/>
          <w:sz w:val="28"/>
          <w:szCs w:val="28"/>
        </w:rPr>
        <w:lastRenderedPageBreak/>
        <w:t xml:space="preserve"> На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придбання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аналізатора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крові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 xml:space="preserve"> та лактату-50,0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B27EFB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B27EFB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>.;</w:t>
      </w:r>
    </w:p>
    <w:p w:rsidR="00E40FE3" w:rsidRPr="00B27EFB" w:rsidRDefault="00E40FE3" w:rsidP="0045481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EFB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придбання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службового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житла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 xml:space="preserve"> лікарям-350,0 </w:t>
      </w:r>
      <w:proofErr w:type="spellStart"/>
      <w:r w:rsidRPr="00B27EFB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B27EFB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B27EFB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B27EFB">
        <w:rPr>
          <w:rFonts w:ascii="Times New Roman" w:hAnsi="Times New Roman"/>
          <w:color w:val="000000"/>
          <w:sz w:val="28"/>
          <w:szCs w:val="28"/>
        </w:rPr>
        <w:t>.;</w:t>
      </w:r>
    </w:p>
    <w:p w:rsidR="00E40FE3" w:rsidRPr="001944FD" w:rsidRDefault="00E40FE3" w:rsidP="0045481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44FD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1944FD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1944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44FD">
        <w:rPr>
          <w:rFonts w:ascii="Times New Roman" w:hAnsi="Times New Roman"/>
          <w:color w:val="000000"/>
          <w:sz w:val="28"/>
          <w:szCs w:val="28"/>
        </w:rPr>
        <w:t>онкохворих</w:t>
      </w:r>
      <w:proofErr w:type="spellEnd"/>
      <w:r w:rsidRPr="001944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944FD">
        <w:rPr>
          <w:rFonts w:ascii="Times New Roman" w:hAnsi="Times New Roman"/>
          <w:color w:val="000000"/>
          <w:sz w:val="28"/>
          <w:szCs w:val="28"/>
        </w:rPr>
        <w:t>знеболювальними</w:t>
      </w:r>
      <w:proofErr w:type="spellEnd"/>
      <w:r w:rsidRPr="001944FD">
        <w:rPr>
          <w:rFonts w:ascii="Times New Roman" w:hAnsi="Times New Roman"/>
          <w:color w:val="000000"/>
          <w:sz w:val="28"/>
          <w:szCs w:val="28"/>
        </w:rPr>
        <w:t xml:space="preserve"> препаратами для Носівської ЦРЛ- </w:t>
      </w:r>
      <w:r w:rsidRPr="001944FD">
        <w:rPr>
          <w:rFonts w:ascii="Times New Roman" w:hAnsi="Times New Roman"/>
          <w:color w:val="000000"/>
          <w:sz w:val="28"/>
          <w:szCs w:val="28"/>
          <w:lang w:val="uk-UA"/>
        </w:rPr>
        <w:t>57</w:t>
      </w:r>
      <w:r w:rsidRPr="001944FD">
        <w:rPr>
          <w:rFonts w:ascii="Times New Roman" w:hAnsi="Times New Roman"/>
          <w:color w:val="000000"/>
          <w:sz w:val="28"/>
          <w:szCs w:val="28"/>
        </w:rPr>
        <w:t xml:space="preserve">,0 </w:t>
      </w:r>
      <w:proofErr w:type="spellStart"/>
      <w:r w:rsidRPr="001944FD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1944FD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1944FD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1944FD">
        <w:rPr>
          <w:rFonts w:ascii="Times New Roman" w:hAnsi="Times New Roman"/>
          <w:color w:val="000000"/>
          <w:sz w:val="28"/>
          <w:szCs w:val="28"/>
        </w:rPr>
        <w:t>.;</w:t>
      </w:r>
    </w:p>
    <w:p w:rsidR="00E40FE3" w:rsidRPr="0054031F" w:rsidRDefault="00E40FE3" w:rsidP="00454814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031F">
        <w:rPr>
          <w:rFonts w:ascii="Times New Roman" w:hAnsi="Times New Roman"/>
          <w:sz w:val="28"/>
          <w:szCs w:val="28"/>
          <w:lang w:val="uk-UA"/>
        </w:rPr>
        <w:t xml:space="preserve">На утримання закладів охорони </w:t>
      </w:r>
      <w:proofErr w:type="spellStart"/>
      <w:r w:rsidRPr="0054031F">
        <w:rPr>
          <w:rFonts w:ascii="Times New Roman" w:hAnsi="Times New Roman"/>
          <w:sz w:val="28"/>
          <w:szCs w:val="28"/>
          <w:lang w:val="uk-UA"/>
        </w:rPr>
        <w:t>здоров»я</w:t>
      </w:r>
      <w:proofErr w:type="spellEnd"/>
      <w:r w:rsidRPr="0054031F">
        <w:rPr>
          <w:rFonts w:ascii="Times New Roman" w:hAnsi="Times New Roman"/>
          <w:sz w:val="28"/>
          <w:szCs w:val="28"/>
          <w:lang w:val="uk-UA"/>
        </w:rPr>
        <w:t xml:space="preserve"> та  на програми у сфері соціального захисту жителів громади в сумі 436,75 тис. грн,</w:t>
      </w:r>
    </w:p>
    <w:p w:rsidR="00E40FE3" w:rsidRPr="0054031F" w:rsidRDefault="00E40FE3" w:rsidP="004548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031F">
        <w:rPr>
          <w:rFonts w:ascii="Times New Roman" w:hAnsi="Times New Roman"/>
          <w:color w:val="000000"/>
          <w:sz w:val="28"/>
          <w:szCs w:val="28"/>
          <w:lang w:val="uk-UA"/>
        </w:rPr>
        <w:t>Крім того передана до районного бюджету с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убвенція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місцевого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бюджету на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здійснення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переданих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видатків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здоров`я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рахунок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коштів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медичної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субвенції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 xml:space="preserve"> "-</w:t>
      </w:r>
      <w:r w:rsidRPr="0054031F">
        <w:rPr>
          <w:rFonts w:ascii="Times New Roman" w:hAnsi="Times New Roman"/>
        </w:rPr>
        <w:t xml:space="preserve"> </w:t>
      </w:r>
      <w:r w:rsidRPr="0054031F">
        <w:rPr>
          <w:rFonts w:ascii="Times New Roman" w:hAnsi="Times New Roman"/>
          <w:color w:val="000000"/>
          <w:sz w:val="28"/>
          <w:szCs w:val="28"/>
        </w:rPr>
        <w:t xml:space="preserve">16627,9 </w:t>
      </w:r>
      <w:proofErr w:type="spellStart"/>
      <w:r w:rsidRPr="0054031F">
        <w:rPr>
          <w:rFonts w:ascii="Times New Roman" w:hAnsi="Times New Roman"/>
          <w:color w:val="000000"/>
          <w:sz w:val="28"/>
          <w:szCs w:val="28"/>
        </w:rPr>
        <w:t>тис.грн</w:t>
      </w:r>
      <w:proofErr w:type="spellEnd"/>
      <w:r w:rsidRPr="0054031F">
        <w:rPr>
          <w:rFonts w:ascii="Times New Roman" w:hAnsi="Times New Roman"/>
          <w:color w:val="000000"/>
          <w:sz w:val="28"/>
          <w:szCs w:val="28"/>
        </w:rPr>
        <w:t>..</w:t>
      </w:r>
    </w:p>
    <w:p w:rsidR="00E40FE3" w:rsidRPr="00D85283" w:rsidRDefault="00E40FE3" w:rsidP="00454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0FE3" w:rsidRDefault="00E40FE3" w:rsidP="00477CBB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1D3A" w:rsidRDefault="00381D3A" w:rsidP="00477CBB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1D3A" w:rsidRDefault="00381D3A" w:rsidP="00477CBB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1D3A" w:rsidRDefault="00381D3A" w:rsidP="00477CBB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1D3A" w:rsidRPr="00381D3A" w:rsidRDefault="00381D3A" w:rsidP="00381D3A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381D3A">
        <w:rPr>
          <w:rFonts w:ascii="Times New Roman" w:hAnsi="Times New Roman"/>
          <w:sz w:val="28"/>
          <w:szCs w:val="28"/>
        </w:rPr>
        <w:t xml:space="preserve">             </w:t>
      </w:r>
      <w:r w:rsidRPr="00381D3A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81D3A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81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D3A">
        <w:rPr>
          <w:rFonts w:ascii="Times New Roman" w:hAnsi="Times New Roman"/>
          <w:sz w:val="28"/>
          <w:szCs w:val="28"/>
        </w:rPr>
        <w:t>економічного</w:t>
      </w:r>
      <w:proofErr w:type="spellEnd"/>
    </w:p>
    <w:p w:rsidR="00381D3A" w:rsidRPr="00381D3A" w:rsidRDefault="00381D3A" w:rsidP="00381D3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1D3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81D3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81D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D3A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381D3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81D3A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381D3A">
        <w:rPr>
          <w:rFonts w:ascii="Times New Roman" w:hAnsi="Times New Roman"/>
          <w:sz w:val="28"/>
          <w:szCs w:val="28"/>
        </w:rPr>
        <w:t xml:space="preserve"> </w:t>
      </w:r>
    </w:p>
    <w:p w:rsidR="00381D3A" w:rsidRPr="00381D3A" w:rsidRDefault="00381D3A" w:rsidP="00381D3A">
      <w:pPr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 w:rsidRPr="00381D3A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Pr="00381D3A">
        <w:rPr>
          <w:rFonts w:ascii="Times New Roman" w:hAnsi="Times New Roman"/>
          <w:sz w:val="28"/>
          <w:szCs w:val="28"/>
        </w:rPr>
        <w:t>діяльності                                                                          Н.МАЛИНКО</w:t>
      </w:r>
    </w:p>
    <w:sectPr w:rsidR="00381D3A" w:rsidRPr="00381D3A" w:rsidSect="007D57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E1"/>
    <w:multiLevelType w:val="hybridMultilevel"/>
    <w:tmpl w:val="AFA4C8A0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A505B7B"/>
    <w:multiLevelType w:val="multilevel"/>
    <w:tmpl w:val="74B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E1D54"/>
    <w:multiLevelType w:val="hybridMultilevel"/>
    <w:tmpl w:val="91D8AB14"/>
    <w:lvl w:ilvl="0" w:tplc="32041E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4413"/>
    <w:multiLevelType w:val="multilevel"/>
    <w:tmpl w:val="C17C45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 w:hint="default"/>
      </w:rPr>
    </w:lvl>
  </w:abstractNum>
  <w:abstractNum w:abstractNumId="4">
    <w:nsid w:val="0C8A451B"/>
    <w:multiLevelType w:val="hybridMultilevel"/>
    <w:tmpl w:val="D7402A60"/>
    <w:lvl w:ilvl="0" w:tplc="5D02A2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938E2"/>
    <w:multiLevelType w:val="multilevel"/>
    <w:tmpl w:val="C95A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B5C91"/>
    <w:multiLevelType w:val="hybridMultilevel"/>
    <w:tmpl w:val="76FE4CE8"/>
    <w:lvl w:ilvl="0" w:tplc="EA16FDA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9452579"/>
    <w:multiLevelType w:val="hybridMultilevel"/>
    <w:tmpl w:val="E5BCD88A"/>
    <w:lvl w:ilvl="0" w:tplc="C2D4E7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FC7EAF"/>
    <w:multiLevelType w:val="hybridMultilevel"/>
    <w:tmpl w:val="9712019C"/>
    <w:lvl w:ilvl="0" w:tplc="EC74A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E84E07"/>
    <w:multiLevelType w:val="hybridMultilevel"/>
    <w:tmpl w:val="04B61A8C"/>
    <w:lvl w:ilvl="0" w:tplc="F44240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7FA6303"/>
    <w:multiLevelType w:val="hybridMultilevel"/>
    <w:tmpl w:val="6F6ABD4E"/>
    <w:lvl w:ilvl="0" w:tplc="EC74AA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9770504"/>
    <w:multiLevelType w:val="hybridMultilevel"/>
    <w:tmpl w:val="780A7A10"/>
    <w:lvl w:ilvl="0" w:tplc="D4D472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F46D7"/>
    <w:multiLevelType w:val="hybridMultilevel"/>
    <w:tmpl w:val="73EE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804AD"/>
    <w:multiLevelType w:val="hybridMultilevel"/>
    <w:tmpl w:val="2A64996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367201DC"/>
    <w:multiLevelType w:val="hybridMultilevel"/>
    <w:tmpl w:val="D5909B2C"/>
    <w:lvl w:ilvl="0" w:tplc="59AA2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BB2B3E"/>
    <w:multiLevelType w:val="multilevel"/>
    <w:tmpl w:val="2B18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7A2F52"/>
    <w:multiLevelType w:val="hybridMultilevel"/>
    <w:tmpl w:val="461E47B4"/>
    <w:lvl w:ilvl="0" w:tplc="057CA9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5047D9B"/>
    <w:multiLevelType w:val="multilevel"/>
    <w:tmpl w:val="DE28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B6C99"/>
    <w:multiLevelType w:val="multilevel"/>
    <w:tmpl w:val="F63C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F6785"/>
    <w:multiLevelType w:val="multilevel"/>
    <w:tmpl w:val="6674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494FFD"/>
    <w:multiLevelType w:val="hybridMultilevel"/>
    <w:tmpl w:val="CDE6AEF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EC4706"/>
    <w:multiLevelType w:val="multilevel"/>
    <w:tmpl w:val="E61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167339"/>
    <w:multiLevelType w:val="multilevel"/>
    <w:tmpl w:val="4DB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29098F"/>
    <w:multiLevelType w:val="multilevel"/>
    <w:tmpl w:val="E8C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C3930"/>
    <w:multiLevelType w:val="multilevel"/>
    <w:tmpl w:val="59A6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E3354"/>
    <w:multiLevelType w:val="hybridMultilevel"/>
    <w:tmpl w:val="9EDCD9E6"/>
    <w:lvl w:ilvl="0" w:tplc="E29887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55A146A"/>
    <w:multiLevelType w:val="multilevel"/>
    <w:tmpl w:val="CF7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8140B"/>
    <w:multiLevelType w:val="hybridMultilevel"/>
    <w:tmpl w:val="08C24816"/>
    <w:lvl w:ilvl="0" w:tplc="EC74AAB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547CDB"/>
    <w:multiLevelType w:val="multilevel"/>
    <w:tmpl w:val="760C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4703F"/>
    <w:multiLevelType w:val="multilevel"/>
    <w:tmpl w:val="C23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3653A2"/>
    <w:multiLevelType w:val="hybridMultilevel"/>
    <w:tmpl w:val="B0367E92"/>
    <w:lvl w:ilvl="0" w:tplc="BD3EAEA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03E7CD3"/>
    <w:multiLevelType w:val="multilevel"/>
    <w:tmpl w:val="1B22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316D64"/>
    <w:multiLevelType w:val="multilevel"/>
    <w:tmpl w:val="E0C6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3724B8"/>
    <w:multiLevelType w:val="multilevel"/>
    <w:tmpl w:val="D63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663009"/>
    <w:multiLevelType w:val="hybridMultilevel"/>
    <w:tmpl w:val="CDCE0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DF5908"/>
    <w:multiLevelType w:val="hybridMultilevel"/>
    <w:tmpl w:val="FDAEA6A4"/>
    <w:lvl w:ilvl="0" w:tplc="01B0210A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E1D0ACF"/>
    <w:multiLevelType w:val="multilevel"/>
    <w:tmpl w:val="8ED640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7">
    <w:nsid w:val="6ECE2F19"/>
    <w:multiLevelType w:val="hybridMultilevel"/>
    <w:tmpl w:val="CDE6AEF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AF0FC5"/>
    <w:multiLevelType w:val="hybridMultilevel"/>
    <w:tmpl w:val="CD62E8D2"/>
    <w:lvl w:ilvl="0" w:tplc="92460054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B343C35"/>
    <w:multiLevelType w:val="multilevel"/>
    <w:tmpl w:val="D60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2"/>
  </w:num>
  <w:num w:numId="3">
    <w:abstractNumId w:val="23"/>
  </w:num>
  <w:num w:numId="4">
    <w:abstractNumId w:val="29"/>
  </w:num>
  <w:num w:numId="5">
    <w:abstractNumId w:val="18"/>
  </w:num>
  <w:num w:numId="6">
    <w:abstractNumId w:val="22"/>
  </w:num>
  <w:num w:numId="7">
    <w:abstractNumId w:val="36"/>
  </w:num>
  <w:num w:numId="8">
    <w:abstractNumId w:val="33"/>
  </w:num>
  <w:num w:numId="9">
    <w:abstractNumId w:val="24"/>
  </w:num>
  <w:num w:numId="10">
    <w:abstractNumId w:val="21"/>
  </w:num>
  <w:num w:numId="11">
    <w:abstractNumId w:val="1"/>
  </w:num>
  <w:num w:numId="12">
    <w:abstractNumId w:val="19"/>
  </w:num>
  <w:num w:numId="13">
    <w:abstractNumId w:val="39"/>
  </w:num>
  <w:num w:numId="14">
    <w:abstractNumId w:val="15"/>
  </w:num>
  <w:num w:numId="15">
    <w:abstractNumId w:val="17"/>
  </w:num>
  <w:num w:numId="16">
    <w:abstractNumId w:val="31"/>
  </w:num>
  <w:num w:numId="17">
    <w:abstractNumId w:val="28"/>
  </w:num>
  <w:num w:numId="18">
    <w:abstractNumId w:val="26"/>
  </w:num>
  <w:num w:numId="19">
    <w:abstractNumId w:val="6"/>
  </w:num>
  <w:num w:numId="20">
    <w:abstractNumId w:val="7"/>
  </w:num>
  <w:num w:numId="21">
    <w:abstractNumId w:val="9"/>
  </w:num>
  <w:num w:numId="22">
    <w:abstractNumId w:val="35"/>
  </w:num>
  <w:num w:numId="23">
    <w:abstractNumId w:val="38"/>
  </w:num>
  <w:num w:numId="24">
    <w:abstractNumId w:val="10"/>
  </w:num>
  <w:num w:numId="25">
    <w:abstractNumId w:val="20"/>
  </w:num>
  <w:num w:numId="26">
    <w:abstractNumId w:val="0"/>
  </w:num>
  <w:num w:numId="27">
    <w:abstractNumId w:val="37"/>
  </w:num>
  <w:num w:numId="28">
    <w:abstractNumId w:val="34"/>
  </w:num>
  <w:num w:numId="29">
    <w:abstractNumId w:val="8"/>
  </w:num>
  <w:num w:numId="30">
    <w:abstractNumId w:val="27"/>
  </w:num>
  <w:num w:numId="31">
    <w:abstractNumId w:val="3"/>
  </w:num>
  <w:num w:numId="32">
    <w:abstractNumId w:val="12"/>
  </w:num>
  <w:num w:numId="33">
    <w:abstractNumId w:val="25"/>
  </w:num>
  <w:num w:numId="34">
    <w:abstractNumId w:val="5"/>
  </w:num>
  <w:num w:numId="35">
    <w:abstractNumId w:val="13"/>
  </w:num>
  <w:num w:numId="36">
    <w:abstractNumId w:val="16"/>
  </w:num>
  <w:num w:numId="37">
    <w:abstractNumId w:val="14"/>
  </w:num>
  <w:num w:numId="38">
    <w:abstractNumId w:val="11"/>
  </w:num>
  <w:num w:numId="39">
    <w:abstractNumId w:val="4"/>
  </w:num>
  <w:num w:numId="40">
    <w:abstractNumId w:val="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92"/>
    <w:rsid w:val="00000406"/>
    <w:rsid w:val="000045E4"/>
    <w:rsid w:val="000167C8"/>
    <w:rsid w:val="00026279"/>
    <w:rsid w:val="000368A8"/>
    <w:rsid w:val="000425F1"/>
    <w:rsid w:val="0004582D"/>
    <w:rsid w:val="0004743D"/>
    <w:rsid w:val="0005279D"/>
    <w:rsid w:val="000563AA"/>
    <w:rsid w:val="00061BDB"/>
    <w:rsid w:val="000729CA"/>
    <w:rsid w:val="000946F0"/>
    <w:rsid w:val="00094E14"/>
    <w:rsid w:val="00097EA8"/>
    <w:rsid w:val="000B51A2"/>
    <w:rsid w:val="000B5236"/>
    <w:rsid w:val="000C1410"/>
    <w:rsid w:val="000D16FD"/>
    <w:rsid w:val="000D42ED"/>
    <w:rsid w:val="000F0CB3"/>
    <w:rsid w:val="000F2EF7"/>
    <w:rsid w:val="000F5055"/>
    <w:rsid w:val="00100CAD"/>
    <w:rsid w:val="00113B5F"/>
    <w:rsid w:val="001147F0"/>
    <w:rsid w:val="00116230"/>
    <w:rsid w:val="00124401"/>
    <w:rsid w:val="00132B04"/>
    <w:rsid w:val="001343B2"/>
    <w:rsid w:val="00142DF0"/>
    <w:rsid w:val="00155EEF"/>
    <w:rsid w:val="001616AF"/>
    <w:rsid w:val="001727A4"/>
    <w:rsid w:val="00184625"/>
    <w:rsid w:val="00184B03"/>
    <w:rsid w:val="00192C5A"/>
    <w:rsid w:val="001944FD"/>
    <w:rsid w:val="00197C84"/>
    <w:rsid w:val="001A7D7A"/>
    <w:rsid w:val="001C2440"/>
    <w:rsid w:val="001C5149"/>
    <w:rsid w:val="001D1A83"/>
    <w:rsid w:val="001D32AF"/>
    <w:rsid w:val="001D71F1"/>
    <w:rsid w:val="001E4D43"/>
    <w:rsid w:val="00202CFC"/>
    <w:rsid w:val="002046D0"/>
    <w:rsid w:val="002100DB"/>
    <w:rsid w:val="00230946"/>
    <w:rsid w:val="00231265"/>
    <w:rsid w:val="002348E2"/>
    <w:rsid w:val="00242FF9"/>
    <w:rsid w:val="00260DFD"/>
    <w:rsid w:val="00263A1F"/>
    <w:rsid w:val="00271E68"/>
    <w:rsid w:val="0027248E"/>
    <w:rsid w:val="00286AEF"/>
    <w:rsid w:val="002A0EAB"/>
    <w:rsid w:val="002A121B"/>
    <w:rsid w:val="002A379A"/>
    <w:rsid w:val="002B1917"/>
    <w:rsid w:val="002C013B"/>
    <w:rsid w:val="002C2971"/>
    <w:rsid w:val="002D1F74"/>
    <w:rsid w:val="002E3AC8"/>
    <w:rsid w:val="002E6D48"/>
    <w:rsid w:val="002F1483"/>
    <w:rsid w:val="002F515D"/>
    <w:rsid w:val="002F7E97"/>
    <w:rsid w:val="003007C9"/>
    <w:rsid w:val="00330EA3"/>
    <w:rsid w:val="00341B5E"/>
    <w:rsid w:val="0035119A"/>
    <w:rsid w:val="003566BB"/>
    <w:rsid w:val="00367ADC"/>
    <w:rsid w:val="00372856"/>
    <w:rsid w:val="00376E0C"/>
    <w:rsid w:val="003803BF"/>
    <w:rsid w:val="00381D3A"/>
    <w:rsid w:val="00383BDE"/>
    <w:rsid w:val="0038578C"/>
    <w:rsid w:val="00391C6C"/>
    <w:rsid w:val="003A6997"/>
    <w:rsid w:val="003A7EE4"/>
    <w:rsid w:val="003B3607"/>
    <w:rsid w:val="003C6543"/>
    <w:rsid w:val="003D02C6"/>
    <w:rsid w:val="003E4BC7"/>
    <w:rsid w:val="003E5DBF"/>
    <w:rsid w:val="00406CDA"/>
    <w:rsid w:val="0041020C"/>
    <w:rsid w:val="00427086"/>
    <w:rsid w:val="004345E2"/>
    <w:rsid w:val="00454814"/>
    <w:rsid w:val="00464B00"/>
    <w:rsid w:val="00471F2F"/>
    <w:rsid w:val="00477CBB"/>
    <w:rsid w:val="004812D7"/>
    <w:rsid w:val="0048428E"/>
    <w:rsid w:val="00495BB3"/>
    <w:rsid w:val="004A3AAD"/>
    <w:rsid w:val="004A4037"/>
    <w:rsid w:val="004C75B1"/>
    <w:rsid w:val="004D05CA"/>
    <w:rsid w:val="004D1FAD"/>
    <w:rsid w:val="004D2B2A"/>
    <w:rsid w:val="004E5810"/>
    <w:rsid w:val="004F4CDB"/>
    <w:rsid w:val="005048A7"/>
    <w:rsid w:val="005347F4"/>
    <w:rsid w:val="0054031F"/>
    <w:rsid w:val="00540577"/>
    <w:rsid w:val="00540A80"/>
    <w:rsid w:val="005416B8"/>
    <w:rsid w:val="00545A86"/>
    <w:rsid w:val="00550B20"/>
    <w:rsid w:val="005547D6"/>
    <w:rsid w:val="00561315"/>
    <w:rsid w:val="00563AA7"/>
    <w:rsid w:val="00566C06"/>
    <w:rsid w:val="005977EF"/>
    <w:rsid w:val="005A2BB5"/>
    <w:rsid w:val="005A6905"/>
    <w:rsid w:val="005B1501"/>
    <w:rsid w:val="005B4B16"/>
    <w:rsid w:val="005B5DE5"/>
    <w:rsid w:val="005B6CD7"/>
    <w:rsid w:val="005C1E80"/>
    <w:rsid w:val="005C3DC0"/>
    <w:rsid w:val="005C4DCD"/>
    <w:rsid w:val="005C7A51"/>
    <w:rsid w:val="005D5497"/>
    <w:rsid w:val="005D7AD8"/>
    <w:rsid w:val="005E20AD"/>
    <w:rsid w:val="005E2A25"/>
    <w:rsid w:val="005E676C"/>
    <w:rsid w:val="005F0A73"/>
    <w:rsid w:val="006112EC"/>
    <w:rsid w:val="00614352"/>
    <w:rsid w:val="00620C06"/>
    <w:rsid w:val="00623297"/>
    <w:rsid w:val="006258E7"/>
    <w:rsid w:val="0062640F"/>
    <w:rsid w:val="0063187A"/>
    <w:rsid w:val="0063236D"/>
    <w:rsid w:val="00651FF3"/>
    <w:rsid w:val="00655480"/>
    <w:rsid w:val="006556F6"/>
    <w:rsid w:val="00672812"/>
    <w:rsid w:val="0067342D"/>
    <w:rsid w:val="00677481"/>
    <w:rsid w:val="00686842"/>
    <w:rsid w:val="006877E7"/>
    <w:rsid w:val="006A545C"/>
    <w:rsid w:val="006A5CF3"/>
    <w:rsid w:val="006B1C88"/>
    <w:rsid w:val="006C1124"/>
    <w:rsid w:val="006D4F34"/>
    <w:rsid w:val="006D4FA8"/>
    <w:rsid w:val="006E06BE"/>
    <w:rsid w:val="006E7D2D"/>
    <w:rsid w:val="006F00AC"/>
    <w:rsid w:val="006F342A"/>
    <w:rsid w:val="00713BFF"/>
    <w:rsid w:val="00717C68"/>
    <w:rsid w:val="00725090"/>
    <w:rsid w:val="00734AA4"/>
    <w:rsid w:val="00735A97"/>
    <w:rsid w:val="00756B20"/>
    <w:rsid w:val="00760DDE"/>
    <w:rsid w:val="0077282D"/>
    <w:rsid w:val="00772D4A"/>
    <w:rsid w:val="00773881"/>
    <w:rsid w:val="0078231C"/>
    <w:rsid w:val="00784D9E"/>
    <w:rsid w:val="007859BA"/>
    <w:rsid w:val="00785D20"/>
    <w:rsid w:val="00797938"/>
    <w:rsid w:val="007A6482"/>
    <w:rsid w:val="007B16CD"/>
    <w:rsid w:val="007B6C97"/>
    <w:rsid w:val="007C135B"/>
    <w:rsid w:val="007D56BC"/>
    <w:rsid w:val="007D570F"/>
    <w:rsid w:val="007F3FBD"/>
    <w:rsid w:val="0082311D"/>
    <w:rsid w:val="0083006E"/>
    <w:rsid w:val="008313B4"/>
    <w:rsid w:val="00837508"/>
    <w:rsid w:val="008442CA"/>
    <w:rsid w:val="00845931"/>
    <w:rsid w:val="00856F3E"/>
    <w:rsid w:val="00860535"/>
    <w:rsid w:val="0088281F"/>
    <w:rsid w:val="0089327A"/>
    <w:rsid w:val="008A002C"/>
    <w:rsid w:val="008B152D"/>
    <w:rsid w:val="008B772D"/>
    <w:rsid w:val="008C1F0C"/>
    <w:rsid w:val="008C2F1C"/>
    <w:rsid w:val="008C4F6F"/>
    <w:rsid w:val="008C60D5"/>
    <w:rsid w:val="008C646B"/>
    <w:rsid w:val="008C6928"/>
    <w:rsid w:val="008D0C8E"/>
    <w:rsid w:val="008E0BCF"/>
    <w:rsid w:val="008E65FE"/>
    <w:rsid w:val="00901406"/>
    <w:rsid w:val="00903BF1"/>
    <w:rsid w:val="00905480"/>
    <w:rsid w:val="00923417"/>
    <w:rsid w:val="0092559B"/>
    <w:rsid w:val="00932235"/>
    <w:rsid w:val="00940452"/>
    <w:rsid w:val="009440FD"/>
    <w:rsid w:val="0095161B"/>
    <w:rsid w:val="00952139"/>
    <w:rsid w:val="00956001"/>
    <w:rsid w:val="00962763"/>
    <w:rsid w:val="0096474A"/>
    <w:rsid w:val="00984564"/>
    <w:rsid w:val="00987AA7"/>
    <w:rsid w:val="009B253D"/>
    <w:rsid w:val="009B7C09"/>
    <w:rsid w:val="009D7C29"/>
    <w:rsid w:val="009E079F"/>
    <w:rsid w:val="009F29E7"/>
    <w:rsid w:val="00A01355"/>
    <w:rsid w:val="00A03F7B"/>
    <w:rsid w:val="00A10F5F"/>
    <w:rsid w:val="00A11E1B"/>
    <w:rsid w:val="00A201D1"/>
    <w:rsid w:val="00A3629A"/>
    <w:rsid w:val="00A5314F"/>
    <w:rsid w:val="00A566B5"/>
    <w:rsid w:val="00A7260C"/>
    <w:rsid w:val="00A856FF"/>
    <w:rsid w:val="00A92A18"/>
    <w:rsid w:val="00A92CDC"/>
    <w:rsid w:val="00AA6EF2"/>
    <w:rsid w:val="00AA73C1"/>
    <w:rsid w:val="00AB00F6"/>
    <w:rsid w:val="00AB22DE"/>
    <w:rsid w:val="00AD0F49"/>
    <w:rsid w:val="00AD2637"/>
    <w:rsid w:val="00AD5948"/>
    <w:rsid w:val="00AD739F"/>
    <w:rsid w:val="00AE2688"/>
    <w:rsid w:val="00AE5FD2"/>
    <w:rsid w:val="00AF47E9"/>
    <w:rsid w:val="00B00176"/>
    <w:rsid w:val="00B11A52"/>
    <w:rsid w:val="00B142AD"/>
    <w:rsid w:val="00B20A03"/>
    <w:rsid w:val="00B27EFB"/>
    <w:rsid w:val="00B35832"/>
    <w:rsid w:val="00B35CCE"/>
    <w:rsid w:val="00B40507"/>
    <w:rsid w:val="00B51191"/>
    <w:rsid w:val="00B566DE"/>
    <w:rsid w:val="00B67C06"/>
    <w:rsid w:val="00B73C16"/>
    <w:rsid w:val="00B876C3"/>
    <w:rsid w:val="00B96049"/>
    <w:rsid w:val="00BA282E"/>
    <w:rsid w:val="00BA64BF"/>
    <w:rsid w:val="00BA656C"/>
    <w:rsid w:val="00BB40F5"/>
    <w:rsid w:val="00BB4FF5"/>
    <w:rsid w:val="00BC2B47"/>
    <w:rsid w:val="00BC4E20"/>
    <w:rsid w:val="00BD4D35"/>
    <w:rsid w:val="00BD7E1E"/>
    <w:rsid w:val="00BE75B6"/>
    <w:rsid w:val="00C00E5A"/>
    <w:rsid w:val="00C06579"/>
    <w:rsid w:val="00C11589"/>
    <w:rsid w:val="00C14345"/>
    <w:rsid w:val="00C1506E"/>
    <w:rsid w:val="00C23200"/>
    <w:rsid w:val="00C26621"/>
    <w:rsid w:val="00C26F19"/>
    <w:rsid w:val="00C2742A"/>
    <w:rsid w:val="00C40A01"/>
    <w:rsid w:val="00C4507F"/>
    <w:rsid w:val="00C66C52"/>
    <w:rsid w:val="00C700B5"/>
    <w:rsid w:val="00C72BF9"/>
    <w:rsid w:val="00C72C46"/>
    <w:rsid w:val="00C76A5B"/>
    <w:rsid w:val="00C9422C"/>
    <w:rsid w:val="00C963A5"/>
    <w:rsid w:val="00CA666B"/>
    <w:rsid w:val="00CA6AB6"/>
    <w:rsid w:val="00CC67F8"/>
    <w:rsid w:val="00CD1CF3"/>
    <w:rsid w:val="00CE0505"/>
    <w:rsid w:val="00CE1E14"/>
    <w:rsid w:val="00CE249F"/>
    <w:rsid w:val="00CE2ECD"/>
    <w:rsid w:val="00CE6507"/>
    <w:rsid w:val="00CE7487"/>
    <w:rsid w:val="00CF1F90"/>
    <w:rsid w:val="00CF3215"/>
    <w:rsid w:val="00CF74E3"/>
    <w:rsid w:val="00D002D1"/>
    <w:rsid w:val="00D055E0"/>
    <w:rsid w:val="00D07162"/>
    <w:rsid w:val="00D138D9"/>
    <w:rsid w:val="00D31410"/>
    <w:rsid w:val="00D55030"/>
    <w:rsid w:val="00D63F59"/>
    <w:rsid w:val="00D65090"/>
    <w:rsid w:val="00D70680"/>
    <w:rsid w:val="00D72723"/>
    <w:rsid w:val="00D742E5"/>
    <w:rsid w:val="00D8059E"/>
    <w:rsid w:val="00D85283"/>
    <w:rsid w:val="00D97486"/>
    <w:rsid w:val="00DA1B67"/>
    <w:rsid w:val="00DA40B6"/>
    <w:rsid w:val="00DB4B65"/>
    <w:rsid w:val="00DC3DF5"/>
    <w:rsid w:val="00DE21AD"/>
    <w:rsid w:val="00DE4B57"/>
    <w:rsid w:val="00DF46DE"/>
    <w:rsid w:val="00E06E7C"/>
    <w:rsid w:val="00E209BE"/>
    <w:rsid w:val="00E20B1F"/>
    <w:rsid w:val="00E2171C"/>
    <w:rsid w:val="00E2206C"/>
    <w:rsid w:val="00E30E74"/>
    <w:rsid w:val="00E32D28"/>
    <w:rsid w:val="00E35E59"/>
    <w:rsid w:val="00E40FE3"/>
    <w:rsid w:val="00E43D92"/>
    <w:rsid w:val="00E4493C"/>
    <w:rsid w:val="00E4556B"/>
    <w:rsid w:val="00E70B96"/>
    <w:rsid w:val="00E70C3A"/>
    <w:rsid w:val="00E8397C"/>
    <w:rsid w:val="00E8796D"/>
    <w:rsid w:val="00EA563F"/>
    <w:rsid w:val="00EB1392"/>
    <w:rsid w:val="00EC1224"/>
    <w:rsid w:val="00ED1530"/>
    <w:rsid w:val="00EE0383"/>
    <w:rsid w:val="00EE6053"/>
    <w:rsid w:val="00EF3DB2"/>
    <w:rsid w:val="00EF5978"/>
    <w:rsid w:val="00EF628E"/>
    <w:rsid w:val="00EF6896"/>
    <w:rsid w:val="00EF692F"/>
    <w:rsid w:val="00F04D61"/>
    <w:rsid w:val="00F05A6E"/>
    <w:rsid w:val="00F3677B"/>
    <w:rsid w:val="00F3735A"/>
    <w:rsid w:val="00F4051D"/>
    <w:rsid w:val="00F45733"/>
    <w:rsid w:val="00F555CB"/>
    <w:rsid w:val="00F657CD"/>
    <w:rsid w:val="00F715DC"/>
    <w:rsid w:val="00F726D7"/>
    <w:rsid w:val="00F746C9"/>
    <w:rsid w:val="00F761D4"/>
    <w:rsid w:val="00F93127"/>
    <w:rsid w:val="00F97025"/>
    <w:rsid w:val="00FA2E4B"/>
    <w:rsid w:val="00FA6293"/>
    <w:rsid w:val="00FB3A99"/>
    <w:rsid w:val="00FB7FF3"/>
    <w:rsid w:val="00FD6842"/>
    <w:rsid w:val="00FE0AFD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B139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B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B1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56F6"/>
    <w:pPr>
      <w:spacing w:after="160" w:line="256" w:lineRule="auto"/>
      <w:ind w:left="720"/>
      <w:contextualSpacing/>
    </w:pPr>
  </w:style>
  <w:style w:type="paragraph" w:styleId="a8">
    <w:name w:val="Body Text"/>
    <w:basedOn w:val="a"/>
    <w:link w:val="a9"/>
    <w:uiPriority w:val="99"/>
    <w:rsid w:val="002A379A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9">
    <w:name w:val="Основной текст Знак"/>
    <w:link w:val="a8"/>
    <w:uiPriority w:val="99"/>
    <w:locked/>
    <w:rsid w:val="002A379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rsid w:val="009440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9440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96049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uiPriority w:val="99"/>
    <w:rsid w:val="00B96049"/>
    <w:rPr>
      <w:rFonts w:ascii="Times New Roman" w:hAnsi="Times New Roman"/>
      <w:b/>
      <w:sz w:val="20"/>
    </w:rPr>
  </w:style>
  <w:style w:type="paragraph" w:styleId="2">
    <w:name w:val="Body Text Indent 2"/>
    <w:basedOn w:val="a"/>
    <w:link w:val="20"/>
    <w:uiPriority w:val="99"/>
    <w:semiHidden/>
    <w:rsid w:val="00DA1B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A1B67"/>
    <w:rPr>
      <w:rFonts w:cs="Times New Roman"/>
    </w:rPr>
  </w:style>
  <w:style w:type="paragraph" w:styleId="ac">
    <w:name w:val="No Spacing"/>
    <w:uiPriority w:val="99"/>
    <w:qFormat/>
    <w:rsid w:val="00EE0383"/>
    <w:rPr>
      <w:rFonts w:eastAsia="Times New Roman"/>
      <w:sz w:val="22"/>
      <w:szCs w:val="22"/>
    </w:rPr>
  </w:style>
  <w:style w:type="paragraph" w:styleId="ad">
    <w:name w:val="header"/>
    <w:basedOn w:val="a"/>
    <w:link w:val="ae"/>
    <w:uiPriority w:val="99"/>
    <w:rsid w:val="00D852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D85283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rvts0">
    <w:name w:val="rvts0"/>
    <w:uiPriority w:val="99"/>
    <w:rsid w:val="00D85283"/>
    <w:rPr>
      <w:rFonts w:cs="Times New Roman"/>
    </w:rPr>
  </w:style>
  <w:style w:type="paragraph" w:customStyle="1" w:styleId="af">
    <w:name w:val="Проба"/>
    <w:basedOn w:val="a"/>
    <w:uiPriority w:val="99"/>
    <w:rsid w:val="007F3FB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uiPriority w:val="99"/>
    <w:rsid w:val="007F3FBD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7F3FBD"/>
    <w:pPr>
      <w:spacing w:after="160" w:line="259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1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B139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B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B13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56F6"/>
    <w:pPr>
      <w:spacing w:after="160" w:line="256" w:lineRule="auto"/>
      <w:ind w:left="720"/>
      <w:contextualSpacing/>
    </w:pPr>
  </w:style>
  <w:style w:type="paragraph" w:styleId="a8">
    <w:name w:val="Body Text"/>
    <w:basedOn w:val="a"/>
    <w:link w:val="a9"/>
    <w:uiPriority w:val="99"/>
    <w:rsid w:val="002A379A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9">
    <w:name w:val="Основной текст Знак"/>
    <w:link w:val="a8"/>
    <w:uiPriority w:val="99"/>
    <w:locked/>
    <w:rsid w:val="002A379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rsid w:val="009440F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9440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96049"/>
    <w:pPr>
      <w:widowControl w:val="0"/>
      <w:autoSpaceDE w:val="0"/>
      <w:autoSpaceDN w:val="0"/>
      <w:adjustRightInd w:val="0"/>
      <w:spacing w:after="0" w:line="278" w:lineRule="exact"/>
      <w:ind w:hanging="72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uiPriority w:val="99"/>
    <w:rsid w:val="00B96049"/>
    <w:rPr>
      <w:rFonts w:ascii="Times New Roman" w:hAnsi="Times New Roman"/>
      <w:b/>
      <w:sz w:val="20"/>
    </w:rPr>
  </w:style>
  <w:style w:type="paragraph" w:styleId="2">
    <w:name w:val="Body Text Indent 2"/>
    <w:basedOn w:val="a"/>
    <w:link w:val="20"/>
    <w:uiPriority w:val="99"/>
    <w:semiHidden/>
    <w:rsid w:val="00DA1B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A1B67"/>
    <w:rPr>
      <w:rFonts w:cs="Times New Roman"/>
    </w:rPr>
  </w:style>
  <w:style w:type="paragraph" w:styleId="ac">
    <w:name w:val="No Spacing"/>
    <w:uiPriority w:val="99"/>
    <w:qFormat/>
    <w:rsid w:val="00EE0383"/>
    <w:rPr>
      <w:rFonts w:eastAsia="Times New Roman"/>
      <w:sz w:val="22"/>
      <w:szCs w:val="22"/>
    </w:rPr>
  </w:style>
  <w:style w:type="paragraph" w:styleId="ad">
    <w:name w:val="header"/>
    <w:basedOn w:val="a"/>
    <w:link w:val="ae"/>
    <w:uiPriority w:val="99"/>
    <w:rsid w:val="00D85283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D85283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rvts0">
    <w:name w:val="rvts0"/>
    <w:uiPriority w:val="99"/>
    <w:rsid w:val="00D85283"/>
    <w:rPr>
      <w:rFonts w:cs="Times New Roman"/>
    </w:rPr>
  </w:style>
  <w:style w:type="paragraph" w:customStyle="1" w:styleId="af">
    <w:name w:val="Проба"/>
    <w:basedOn w:val="a"/>
    <w:uiPriority w:val="99"/>
    <w:rsid w:val="007F3FB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uiPriority w:val="99"/>
    <w:rsid w:val="007F3FBD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7F3FBD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2000"/>
              <a:t>Надходження до загального  та спеціального фондів міського бюджету</a:t>
            </a:r>
            <a:r>
              <a:rPr lang="en-US" sz="2000"/>
              <a:t>  2018 </a:t>
            </a:r>
            <a:r>
              <a:rPr lang="uk-UA" sz="2000"/>
              <a:t>року </a:t>
            </a:r>
            <a:endParaRPr lang="ru-RU" sz="2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786459168488184"/>
          <c:y val="0.17499998111746823"/>
          <c:w val="0.55700252902470793"/>
          <c:h val="0.747745841122377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0.23159362314437384"/>
                  <c:y val="-5.336559994220906E-2"/>
                </c:manualLayout>
              </c:layout>
              <c:tx>
                <c:rich>
                  <a:bodyPr/>
                  <a:lstStyle/>
                  <a:p>
                    <a:pPr>
                      <a:defRPr sz="2000" baseline="0"/>
                    </a:pPr>
                    <a:r>
                      <a:rPr lang="uk-UA" sz="2000" baseline="0"/>
                      <a:t>85,4млн.грн.</a:t>
                    </a:r>
                  </a:p>
                  <a:p>
                    <a:pPr>
                      <a:defRPr sz="2000" baseline="0"/>
                    </a:pPr>
                    <a:r>
                      <a:rPr lang="en-US" sz="2000" baseline="0"/>
                      <a:t>54,80%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412717702891643"/>
                  <c:y val="5.338759260597012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uk-UA" sz="2000"/>
                      <a:t>70,3 млн.грн.</a:t>
                    </a:r>
                  </a:p>
                  <a:p>
                    <a:pPr>
                      <a:defRPr/>
                    </a:pPr>
                    <a:r>
                      <a:rPr lang="en-US" sz="2000"/>
                      <a:t>45,20%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Дотації та субвенції</c:v>
                </c:pt>
                <c:pt idx="1">
                  <c:v>Власні доходи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0.54800000000000004</c:v>
                </c:pt>
                <c:pt idx="1">
                  <c:v>0.45200000000000001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Лист1!$A$2:$A$5</c:f>
              <c:strCache>
                <c:ptCount val="2"/>
                <c:pt idx="0">
                  <c:v>Дотації та субвенції</c:v>
                </c:pt>
                <c:pt idx="1">
                  <c:v>Власні доходи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6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5271942422291558"/>
          <c:y val="0.4182077578903089"/>
          <c:w val="0.13870598722329519"/>
          <c:h val="0.20196654876379733"/>
        </c:manualLayout>
      </c:layout>
      <c:overlay val="0"/>
      <c:txPr>
        <a:bodyPr/>
        <a:lstStyle/>
        <a:p>
          <a:pPr>
            <a:defRPr sz="16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 i="0" baseline="0"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7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97" b="1" i="0" baseline="0">
                <a:solidFill>
                  <a:sysClr val="windowText" lastClr="000000"/>
                </a:solidFill>
              </a:rPr>
              <a:t>Стан впровадження поглибленого вивчення предметів</a:t>
            </a:r>
            <a:endParaRPr lang="ru-RU" sz="1400" b="1" i="0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 w="2539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324374673985953E-2"/>
          <c:y val="0.27113481358920216"/>
          <c:w val="0.84415531654757769"/>
          <c:h val="0.587484500647549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dPt>
            <c:idx val="0"/>
            <c:bubble3D val="0"/>
            <c:spPr>
              <a:solidFill>
                <a:srgbClr val="5B9BD5"/>
              </a:solidFill>
              <a:ln w="25361">
                <a:solidFill>
                  <a:srgbClr val="FFFF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25361">
                <a:solidFill>
                  <a:srgbClr val="FFFF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25361">
                <a:solidFill>
                  <a:srgbClr val="FFFF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25361">
                <a:solidFill>
                  <a:srgbClr val="FFFF00"/>
                </a:solidFill>
                <a:prstDash val="solid"/>
              </a:ln>
            </c:spPr>
          </c:dPt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7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0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1">
                  <c:v>англ. мова</c:v>
                </c:pt>
                <c:pt idx="2">
                  <c:v>укр. мова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0.435</c:v>
                </c:pt>
                <c:pt idx="1">
                  <c:v>0.193</c:v>
                </c:pt>
                <c:pt idx="2">
                  <c:v>0.372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4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solidFill>
          <a:schemeClr val="accent6">
            <a:lumMod val="60000"/>
            <a:lumOff val="4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7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4">
        <a:lumMod val="20000"/>
        <a:lumOff val="80000"/>
      </a:schemeClr>
    </a:solidFill>
    <a:ln w="951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98" b="1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Про</a:t>
            </a:r>
            <a:r>
              <a:rPr lang="uk-UA" sz="1398" b="1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фільне вивчення предметів в закладах освіти</a:t>
            </a:r>
            <a:endParaRPr lang="ru-RU" sz="1400" b="1" baseline="0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overlay val="0"/>
      <c:spPr>
        <a:noFill/>
        <a:ln w="2539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математичний</c:v>
                </c:pt>
              </c:strCache>
            </c:strRef>
          </c:tx>
          <c:spPr>
            <a:solidFill>
              <a:srgbClr val="FF0000"/>
            </a:solidFill>
            <a:ln w="63440"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 І-ІІІ ст.</c:v>
                </c:pt>
                <c:pt idx="2">
                  <c:v>Володьководівицька ЗОШ І-ІІІ ст.</c:v>
                </c:pt>
                <c:pt idx="3">
                  <c:v>Носівська ЗОШ І-ІІІ №4</c:v>
                </c:pt>
                <c:pt idx="4">
                  <c:v>Носівський НВК №3</c:v>
                </c:pt>
                <c:pt idx="5">
                  <c:v>Носівська ЗОШ І-ІІІ №2</c:v>
                </c:pt>
                <c:pt idx="6">
                  <c:v>Носівська ЗОШ І-ІІІ №1 </c:v>
                </c:pt>
                <c:pt idx="7">
                  <c:v>Носівска міська гімназія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5">
                  <c:v>12</c:v>
                </c:pt>
                <c:pt idx="6">
                  <c:v>0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українська філологія</c:v>
                </c:pt>
              </c:strCache>
            </c:strRef>
          </c:tx>
          <c:spPr>
            <a:solidFill>
              <a:srgbClr val="FFFF00"/>
            </a:solidFill>
            <a:ln w="63440" cap="rnd">
              <a:solidFill>
                <a:srgbClr val="FFFF00"/>
              </a:solidFill>
              <a:bevel/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 І-ІІІ ст.</c:v>
                </c:pt>
                <c:pt idx="2">
                  <c:v>Володьководівицька ЗОШ І-ІІІ ст.</c:v>
                </c:pt>
                <c:pt idx="3">
                  <c:v>Носівська ЗОШ І-ІІІ №4</c:v>
                </c:pt>
                <c:pt idx="4">
                  <c:v>Носівський НВК №3</c:v>
                </c:pt>
                <c:pt idx="5">
                  <c:v>Носівська ЗОШ І-ІІІ №2</c:v>
                </c:pt>
                <c:pt idx="6">
                  <c:v>Носівська ЗОШ І-ІІІ №1 </c:v>
                </c:pt>
                <c:pt idx="7">
                  <c:v>Носівска міська гімназія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2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екологічний</c:v>
                </c:pt>
              </c:strCache>
            </c:strRef>
          </c:tx>
          <c:spPr>
            <a:solidFill>
              <a:srgbClr val="00B0F0"/>
            </a:solidFill>
            <a:ln w="63440">
              <a:solidFill>
                <a:srgbClr val="00B0F0"/>
              </a:solidFill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 І-ІІІ ст.</c:v>
                </c:pt>
                <c:pt idx="2">
                  <c:v>Володьководівицька ЗОШ І-ІІІ ст.</c:v>
                </c:pt>
                <c:pt idx="3">
                  <c:v>Носівська ЗОШ І-ІІІ №4</c:v>
                </c:pt>
                <c:pt idx="4">
                  <c:v>Носівський НВК №3</c:v>
                </c:pt>
                <c:pt idx="5">
                  <c:v>Носівська ЗОШ І-ІІІ №2</c:v>
                </c:pt>
                <c:pt idx="6">
                  <c:v>Носівська ЗОШ І-ІІІ №1 </c:v>
                </c:pt>
                <c:pt idx="7">
                  <c:v>Носівска міська гімназія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4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технологічний</c:v>
                </c:pt>
              </c:strCache>
            </c:strRef>
          </c:tx>
          <c:spPr>
            <a:solidFill>
              <a:srgbClr val="99FF99"/>
            </a:solidFill>
            <a:ln w="63440">
              <a:solidFill>
                <a:srgbClr val="92D050"/>
              </a:solidFill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 І-ІІІ ст.</c:v>
                </c:pt>
                <c:pt idx="2">
                  <c:v>Володьководівицька ЗОШ І-ІІІ ст.</c:v>
                </c:pt>
                <c:pt idx="3">
                  <c:v>Носівська ЗОШ І-ІІІ №4</c:v>
                </c:pt>
                <c:pt idx="4">
                  <c:v>Носівський НВК №3</c:v>
                </c:pt>
                <c:pt idx="5">
                  <c:v>Носівська ЗОШ І-ІІІ №2</c:v>
                </c:pt>
                <c:pt idx="6">
                  <c:v>Носівська ЗОШ І-ІІІ №1 </c:v>
                </c:pt>
                <c:pt idx="7">
                  <c:v>Носівска міська гімназія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5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іноземна</c:v>
                </c:pt>
              </c:strCache>
            </c:strRef>
          </c:tx>
          <c:spPr>
            <a:solidFill>
              <a:srgbClr val="9933FF"/>
            </a:solidFill>
            <a:ln w="63440">
              <a:solidFill>
                <a:srgbClr val="9933FF"/>
              </a:solidFill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7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 І-ІІІ ст.</c:v>
                </c:pt>
                <c:pt idx="2">
                  <c:v>Володьководівицька ЗОШ І-ІІІ ст.</c:v>
                </c:pt>
                <c:pt idx="3">
                  <c:v>Носівська ЗОШ І-ІІІ №4</c:v>
                </c:pt>
                <c:pt idx="4">
                  <c:v>Носівський НВК №3</c:v>
                </c:pt>
                <c:pt idx="5">
                  <c:v>Носівська ЗОШ І-ІІІ №2</c:v>
                </c:pt>
                <c:pt idx="6">
                  <c:v>Носівська ЗОШ І-ІІІ №1 </c:v>
                </c:pt>
                <c:pt idx="7">
                  <c:v>Носівска міська гімназія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7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3382400"/>
        <c:axId val="123388288"/>
      </c:barChart>
      <c:catAx>
        <c:axId val="123382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388288"/>
        <c:crosses val="autoZero"/>
        <c:auto val="1"/>
        <c:lblAlgn val="ctr"/>
        <c:lblOffset val="100"/>
        <c:noMultiLvlLbl val="0"/>
      </c:catAx>
      <c:valAx>
        <c:axId val="123388288"/>
        <c:scaling>
          <c:orientation val="minMax"/>
        </c:scaling>
        <c:delete val="0"/>
        <c:axPos val="b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382400"/>
        <c:crosses val="autoZero"/>
        <c:crossBetween val="between"/>
      </c:valAx>
      <c:spPr>
        <a:noFill/>
        <a:ln>
          <a:solidFill>
            <a:srgbClr val="92D050"/>
          </a:solidFill>
        </a:ln>
        <a:effectLst/>
      </c:spPr>
    </c:plotArea>
    <c:legend>
      <c:legendPos val="b"/>
      <c:overlay val="0"/>
      <c:spPr>
        <a:noFill/>
        <a:ln w="2537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8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60000"/>
        <a:lumOff val="40000"/>
      </a:schemeClr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98" b="1" i="0" baseline="0">
                <a:solidFill>
                  <a:sysClr val="windowText" lastClr="000000"/>
                </a:solidFill>
              </a:rPr>
              <a:t>Стан впровадження профільного навчання</a:t>
            </a:r>
          </a:p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98" b="1" i="0" baseline="0">
                <a:solidFill>
                  <a:sysClr val="windowText" lastClr="000000"/>
                </a:solidFill>
              </a:rPr>
              <a:t> по напрямах  </a:t>
            </a:r>
            <a:endParaRPr lang="ru-RU" sz="1400" b="1" i="0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 w="2539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5B9BD5"/>
              </a:solidFill>
              <a:ln w="25376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25376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25376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25376">
                <a:solidFill>
                  <a:srgbClr val="FFFFFF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4472C4"/>
              </a:solidFill>
              <a:ln w="25376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6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технологічний </c:v>
                </c:pt>
                <c:pt idx="1">
                  <c:v>екологічний</c:v>
                </c:pt>
                <c:pt idx="2">
                  <c:v>іноземна філологія</c:v>
                </c:pt>
                <c:pt idx="3">
                  <c:v>математичний</c:v>
                </c:pt>
                <c:pt idx="4">
                  <c:v>українська філологія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4.1000000000000002E-2</c:v>
                </c:pt>
                <c:pt idx="1">
                  <c:v>5.2999999999999999E-2</c:v>
                </c:pt>
                <c:pt idx="2">
                  <c:v>0.159</c:v>
                </c:pt>
                <c:pt idx="3">
                  <c:v>0.17100000000000001</c:v>
                </c:pt>
                <c:pt idx="4">
                  <c:v>0.23200000000000001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6">
            <a:lumMod val="40000"/>
            <a:lumOff val="60000"/>
          </a:schemeClr>
        </a:solidFill>
        <a:ln>
          <a:noFill/>
        </a:ln>
        <a:effectLst/>
      </c:spPr>
    </c:plotArea>
    <c:legend>
      <c:legendPos val="b"/>
      <c:overlay val="0"/>
      <c:spPr>
        <a:noFill/>
        <a:ln w="2537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8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6">
        <a:lumMod val="40000"/>
        <a:lumOff val="60000"/>
      </a:schemeClr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98" b="1" i="0" baseline="0">
                <a:solidFill>
                  <a:sysClr val="windowText" lastClr="000000"/>
                </a:solidFill>
              </a:rPr>
              <a:t>Охоплення учнів громади відпочинком і оздоровленням</a:t>
            </a:r>
          </a:p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98" b="1" i="0" baseline="0">
                <a:solidFill>
                  <a:sysClr val="windowText" lastClr="000000"/>
                </a:solidFill>
              </a:rPr>
              <a:t> (станом на 01.08.2018)</a:t>
            </a:r>
          </a:p>
        </c:rich>
      </c:tx>
      <c:overlay val="0"/>
      <c:spPr>
        <a:noFill/>
        <a:ln w="2539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5B9BD5"/>
            </a:solidFill>
            <a:ln w="25367">
              <a:noFill/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Сулацька ЗОШ І-ІІ ст.</c:v>
                </c:pt>
                <c:pt idx="1">
                  <c:v>Яблунівський НВК І-Ііст.</c:v>
                </c:pt>
                <c:pt idx="2">
                  <c:v>Іржавецький НВК І-ІІ ст.</c:v>
                </c:pt>
                <c:pt idx="3">
                  <c:v>Досліднянський НВК І-ІІІ ст.</c:v>
                </c:pt>
                <c:pt idx="4">
                  <c:v>Козарська ЗОШ І-ІІІ ст.</c:v>
                </c:pt>
                <c:pt idx="5">
                  <c:v>Володьководівицька ЗОШ І-ІІІ ст.</c:v>
                </c:pt>
                <c:pt idx="6">
                  <c:v>Носівська ЗОШ І-ІІІ ст. №4</c:v>
                </c:pt>
                <c:pt idx="7">
                  <c:v>Носівський НВК І-ІІІст №3</c:v>
                </c:pt>
                <c:pt idx="8">
                  <c:v>Носівська ЗОШ І-ІІІ ст. №2</c:v>
                </c:pt>
                <c:pt idx="9">
                  <c:v>Носівска ЗОШ І-ІІІ ст.№1</c:v>
                </c:pt>
                <c:pt idx="10">
                  <c:v>Носівська міська гімназія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B050"/>
            </a:solidFill>
            <a:ln w="63417">
              <a:solidFill>
                <a:srgbClr val="00B050">
                  <a:alpha val="60000"/>
                </a:srgbClr>
              </a:solidFill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Сулацька ЗОШ І-ІІ ст.</c:v>
                </c:pt>
                <c:pt idx="1">
                  <c:v>Яблунівський НВК І-Ііст.</c:v>
                </c:pt>
                <c:pt idx="2">
                  <c:v>Іржавецький НВК І-ІІ ст.</c:v>
                </c:pt>
                <c:pt idx="3">
                  <c:v>Досліднянський НВК І-ІІІ ст.</c:v>
                </c:pt>
                <c:pt idx="4">
                  <c:v>Козарська ЗОШ І-ІІІ ст.</c:v>
                </c:pt>
                <c:pt idx="5">
                  <c:v>Володьководівицька ЗОШ І-ІІІ ст.</c:v>
                </c:pt>
                <c:pt idx="6">
                  <c:v>Носівська ЗОШ І-ІІІ ст. №4</c:v>
                </c:pt>
                <c:pt idx="7">
                  <c:v>Носівський НВК І-ІІІст №3</c:v>
                </c:pt>
                <c:pt idx="8">
                  <c:v>Носівська ЗОШ І-ІІІ ст. №2</c:v>
                </c:pt>
                <c:pt idx="9">
                  <c:v>Носівска ЗОШ І-ІІІ ст.№1</c:v>
                </c:pt>
                <c:pt idx="10">
                  <c:v>Носівська міська гімназія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0.72</c:v>
                </c:pt>
                <c:pt idx="1">
                  <c:v>0.34</c:v>
                </c:pt>
                <c:pt idx="2">
                  <c:v>0.97</c:v>
                </c:pt>
                <c:pt idx="3">
                  <c:v>0.68</c:v>
                </c:pt>
                <c:pt idx="4">
                  <c:v>0.4</c:v>
                </c:pt>
                <c:pt idx="5">
                  <c:v>0.33</c:v>
                </c:pt>
                <c:pt idx="6">
                  <c:v>0.23</c:v>
                </c:pt>
                <c:pt idx="7">
                  <c:v>0.39</c:v>
                </c:pt>
                <c:pt idx="8">
                  <c:v>0.55000000000000004</c:v>
                </c:pt>
                <c:pt idx="9">
                  <c:v>0.49</c:v>
                </c:pt>
                <c:pt idx="10">
                  <c:v>0.47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A5A5A5"/>
            </a:solidFill>
            <a:ln w="25367">
              <a:noFill/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Сулацька ЗОШ І-ІІ ст.</c:v>
                </c:pt>
                <c:pt idx="1">
                  <c:v>Яблунівський НВК І-Ііст.</c:v>
                </c:pt>
                <c:pt idx="2">
                  <c:v>Іржавецький НВК І-ІІ ст.</c:v>
                </c:pt>
                <c:pt idx="3">
                  <c:v>Досліднянський НВК І-ІІІ ст.</c:v>
                </c:pt>
                <c:pt idx="4">
                  <c:v>Козарська ЗОШ І-ІІІ ст.</c:v>
                </c:pt>
                <c:pt idx="5">
                  <c:v>Володьководівицька ЗОШ І-ІІІ ст.</c:v>
                </c:pt>
                <c:pt idx="6">
                  <c:v>Носівська ЗОШ І-ІІІ ст. №4</c:v>
                </c:pt>
                <c:pt idx="7">
                  <c:v>Носівський НВК І-ІІІст №3</c:v>
                </c:pt>
                <c:pt idx="8">
                  <c:v>Носівська ЗОШ І-ІІІ ст. №2</c:v>
                </c:pt>
                <c:pt idx="9">
                  <c:v>Носівска ЗОШ І-ІІІ ст.№1</c:v>
                </c:pt>
                <c:pt idx="10">
                  <c:v>Носівська міська гімназія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3694464"/>
        <c:axId val="123708544"/>
      </c:barChart>
      <c:catAx>
        <c:axId val="123694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1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708544"/>
        <c:crosses val="autoZero"/>
        <c:auto val="1"/>
        <c:lblAlgn val="ctr"/>
        <c:lblOffset val="100"/>
        <c:noMultiLvlLbl val="0"/>
      </c:catAx>
      <c:valAx>
        <c:axId val="123708544"/>
        <c:scaling>
          <c:orientation val="minMax"/>
        </c:scaling>
        <c:delete val="1"/>
        <c:axPos val="b"/>
        <c:majorGridlines>
          <c:spPr>
            <a:ln w="951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23694464"/>
        <c:crosses val="autoZero"/>
        <c:crossBetween val="between"/>
      </c:valAx>
      <c:spPr>
        <a:solidFill>
          <a:schemeClr val="accent2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2">
        <a:lumMod val="40000"/>
        <a:lumOff val="60000"/>
      </a:schemeClr>
    </a:solidFill>
    <a:ln w="951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872629128906053E-2"/>
          <c:y val="7.6893193228895165E-2"/>
          <c:w val="0.8004711203552386"/>
          <c:h val="0.807969491618425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2018 рік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податок на доходи фізичних осіб</c:v>
                </c:pt>
                <c:pt idx="1">
                  <c:v>Єдиний податок</c:v>
                </c:pt>
                <c:pt idx="2">
                  <c:v>Земельний податок</c:v>
                </c:pt>
                <c:pt idx="3">
                  <c:v>Інші надходження</c:v>
                </c:pt>
              </c:strCache>
            </c:strRef>
          </c:cat>
          <c:val>
            <c:numRef>
              <c:f>Лист1!$B$3:$B$6</c:f>
              <c:numCache>
                <c:formatCode>0.00%</c:formatCode>
                <c:ptCount val="4"/>
                <c:pt idx="0">
                  <c:v>0.53300000000000003</c:v>
                </c:pt>
                <c:pt idx="1">
                  <c:v>0.21299999999999999</c:v>
                </c:pt>
                <c:pt idx="2">
                  <c:v>0.155</c:v>
                </c:pt>
                <c:pt idx="3">
                  <c:v>9.9000000000000005E-2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2017 рік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податок на доходи фізичних осіб</c:v>
                </c:pt>
                <c:pt idx="1">
                  <c:v>Єдиний податок</c:v>
                </c:pt>
                <c:pt idx="2">
                  <c:v>Земельний податок</c:v>
                </c:pt>
                <c:pt idx="3">
                  <c:v>Інші надходження</c:v>
                </c:pt>
              </c:strCache>
            </c:strRef>
          </c:cat>
          <c:val>
            <c:numRef>
              <c:f>Лист1!$C$3:$C$6</c:f>
              <c:numCache>
                <c:formatCode>0.00%</c:formatCode>
                <c:ptCount val="4"/>
                <c:pt idx="0">
                  <c:v>0.51900000000000002</c:v>
                </c:pt>
                <c:pt idx="1">
                  <c:v>0.21099999999999999</c:v>
                </c:pt>
                <c:pt idx="2">
                  <c:v>0.17299999999999999</c:v>
                </c:pt>
                <c:pt idx="3">
                  <c:v>9.7000000000000003E-2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70432"/>
        <c:axId val="132372352"/>
      </c:barChart>
      <c:catAx>
        <c:axId val="13237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 i="0" baseline="0"/>
            </a:pPr>
            <a:endParaRPr lang="ru-RU"/>
          </a:p>
        </c:txPr>
        <c:crossAx val="132372352"/>
        <c:crosses val="autoZero"/>
        <c:auto val="1"/>
        <c:lblAlgn val="ctr"/>
        <c:lblOffset val="100"/>
        <c:noMultiLvlLbl val="0"/>
      </c:catAx>
      <c:valAx>
        <c:axId val="1323723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237043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600" b="1" i="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600" b="1" i="0" baseline="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Видатки міського бюджету за 2018 рік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Lbls>
            <c:txPr>
              <a:bodyPr/>
              <a:lstStyle/>
              <a:p>
                <a:pPr>
                  <a:defRPr sz="1052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9"/>
                <c:pt idx="0">
                  <c:v>Освіта </c:v>
                </c:pt>
                <c:pt idx="1">
                  <c:v>Передано коштів до інших бюджетів</c:v>
                </c:pt>
                <c:pt idx="2">
                  <c:v>Управління ОМС</c:v>
                </c:pt>
                <c:pt idx="3">
                  <c:v>Утримання об'єктів ЖКГ</c:v>
                </c:pt>
                <c:pt idx="4">
                  <c:v>Утримання доріг комунальної власності </c:v>
                </c:pt>
                <c:pt idx="5">
                  <c:v>Соціальний захист</c:v>
                </c:pt>
                <c:pt idx="6">
                  <c:v>Культура</c:v>
                </c:pt>
                <c:pt idx="7">
                  <c:v>Фізична культура та спорт</c:v>
                </c:pt>
                <c:pt idx="8">
                  <c:v>Інші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0.56000000000000005</c:v>
                </c:pt>
                <c:pt idx="1">
                  <c:v>0.14000000000000001</c:v>
                </c:pt>
                <c:pt idx="2" formatCode="0.00%">
                  <c:v>9.2999999999999999E-2</c:v>
                </c:pt>
                <c:pt idx="3" formatCode="0.00%">
                  <c:v>5.7000000000000002E-2</c:v>
                </c:pt>
                <c:pt idx="4" formatCode="0.00%">
                  <c:v>4.9000000000000002E-2</c:v>
                </c:pt>
                <c:pt idx="5" formatCode="0.00%">
                  <c:v>3.9E-2</c:v>
                </c:pt>
                <c:pt idx="6" formatCode="0.00%">
                  <c:v>3.7999999999999999E-2</c:v>
                </c:pt>
                <c:pt idx="7" formatCode="0.00%">
                  <c:v>0.02</c:v>
                </c:pt>
                <c:pt idx="8" formatCode="0.00%">
                  <c:v>4.0000000000000001E-3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Лист1!$A$2:$A$12</c:f>
              <c:strCache>
                <c:ptCount val="9"/>
                <c:pt idx="0">
                  <c:v>Освіта </c:v>
                </c:pt>
                <c:pt idx="1">
                  <c:v>Передано коштів до інших бюджетів</c:v>
                </c:pt>
                <c:pt idx="2">
                  <c:v>Управління ОМС</c:v>
                </c:pt>
                <c:pt idx="3">
                  <c:v>Утримання об'єктів ЖКГ</c:v>
                </c:pt>
                <c:pt idx="4">
                  <c:v>Утримання доріг комунальної власності </c:v>
                </c:pt>
                <c:pt idx="5">
                  <c:v>Соціальний захист</c:v>
                </c:pt>
                <c:pt idx="6">
                  <c:v>Культура</c:v>
                </c:pt>
                <c:pt idx="7">
                  <c:v>Фізична культура та спорт</c:v>
                </c:pt>
                <c:pt idx="8">
                  <c:v>Інші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83.2</c:v>
                </c:pt>
                <c:pt idx="1">
                  <c:v>19.899999999999999</c:v>
                </c:pt>
                <c:pt idx="2">
                  <c:v>13.7</c:v>
                </c:pt>
                <c:pt idx="3">
                  <c:v>8.4</c:v>
                </c:pt>
                <c:pt idx="4">
                  <c:v>7.1</c:v>
                </c:pt>
                <c:pt idx="5">
                  <c:v>5.7</c:v>
                </c:pt>
                <c:pt idx="6">
                  <c:v>5.6</c:v>
                </c:pt>
                <c:pt idx="7">
                  <c:v>3</c:v>
                </c:pt>
                <c:pt idx="8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77">
          <a:noFill/>
        </a:ln>
      </c:spPr>
    </c:plotArea>
    <c:legend>
      <c:legendPos val="r"/>
      <c:overlay val="0"/>
      <c:txPr>
        <a:bodyPr/>
        <a:lstStyle/>
        <a:p>
          <a:pPr>
            <a:defRPr sz="1052" b="1" i="0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ВІДСОТОК ОХОПЛЕННЯ ДІТЕЙ ВІКОМ </a:t>
            </a:r>
          </a:p>
          <a:p>
            <a:pPr>
              <a:defRPr sz="1400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ВІД 1 ДО 6 РОКІВ</a:t>
            </a:r>
            <a:endParaRPr lang="ru-RU" sz="1400" b="1" i="0" baseline="0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overlay val="0"/>
      <c:spPr>
        <a:noFill/>
        <a:ln w="25396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5B9BD5"/>
              </a:solidFill>
              <a:ln w="25389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25389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25389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25389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39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1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2"/>
                <c:pt idx="0">
                  <c:v>ДНЗ/НВК</c:v>
                </c:pt>
                <c:pt idx="1">
                  <c:v>ВДОМА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C000"/>
        </a:solidFill>
        <a:ln w="25389"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4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99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Завантажен</a:t>
            </a:r>
            <a:r>
              <a:rPr lang="uk-UA" sz="1399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ість закладів дошкільної освіти </a:t>
            </a:r>
          </a:p>
          <a:p>
            <a:pPr>
              <a:defRPr sz="1398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99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(чисельність дітей  на кожні 100 місць) станом на 1 серпня 2018 року</a:t>
            </a:r>
            <a:endParaRPr lang="ru-RU" sz="1400" baseline="0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layout>
        <c:manualLayout>
          <c:xMode val="edge"/>
          <c:yMode val="edge"/>
          <c:x val="0.10879997954801104"/>
          <c:y val="0"/>
        </c:manualLayout>
      </c:layout>
      <c:overlay val="0"/>
      <c:spPr>
        <a:solidFill>
          <a:schemeClr val="accent6">
            <a:lumMod val="60000"/>
            <a:lumOff val="40000"/>
          </a:schemeClr>
        </a:solidFill>
        <a:ln>
          <a:noFill/>
        </a:ln>
        <a:effectLst/>
      </c:spPr>
    </c:title>
    <c:autoTitleDeleted val="0"/>
    <c:view3D>
      <c:rotX val="0"/>
      <c:hPercent val="100"/>
      <c:rotY val="0"/>
      <c:depthPercent val="60"/>
      <c:rAngAx val="0"/>
      <c:perspective val="100"/>
    </c:view3D>
    <c:floor>
      <c:thickness val="0"/>
      <c:spPr>
        <a:solidFill>
          <a:schemeClr val="accent2">
            <a:lumMod val="50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5218315428289176E-2"/>
          <c:y val="0.12005535365771586"/>
          <c:w val="0.90784313725490196"/>
          <c:h val="0.775602833299683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chemeClr val="accent1">
                <a:lumMod val="75000"/>
              </a:schemeClr>
            </a:solidFill>
            <a:ln w="9519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267063336539962E-2"/>
                  <c:y val="0.150145855165540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182420636334253E-3"/>
                  <c:y val="0.132288712308397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735442571941654E-3"/>
                  <c:y val="0.137783970913892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9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115</c:v>
                </c:pt>
                <c:pt idx="1">
                  <c:v>115</c:v>
                </c:pt>
                <c:pt idx="2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0899456"/>
        <c:axId val="120901632"/>
        <c:axId val="0"/>
      </c:bar3DChart>
      <c:catAx>
        <c:axId val="12089945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399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2016        2017          2018</a:t>
                </a:r>
              </a:p>
            </c:rich>
          </c:tx>
          <c:overlay val="0"/>
          <c:spPr>
            <a:noFill/>
            <a:ln w="25383">
              <a:noFill/>
            </a:ln>
          </c:spPr>
        </c:title>
        <c:majorTickMark val="out"/>
        <c:minorTickMark val="none"/>
        <c:tickLblPos val="nextTo"/>
        <c:crossAx val="120901632"/>
        <c:crosses val="autoZero"/>
        <c:auto val="1"/>
        <c:lblAlgn val="ctr"/>
        <c:lblOffset val="100"/>
        <c:noMultiLvlLbl val="0"/>
      </c:catAx>
      <c:valAx>
        <c:axId val="120901632"/>
        <c:scaling>
          <c:orientation val="minMax"/>
        </c:scaling>
        <c:delete val="0"/>
        <c:axPos val="l"/>
        <c:majorGridlines>
          <c:spPr>
            <a:ln w="9519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6">
            <a:noFill/>
          </a:ln>
        </c:spPr>
        <c:txPr>
          <a:bodyPr rot="0" spcFirstLastPara="1" vertOverflow="ellipsis" wrap="square" anchor="ctr" anchorCtr="1"/>
          <a:lstStyle/>
          <a:p>
            <a:pPr>
              <a:defRPr sz="1199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899456"/>
        <c:crosses val="autoZero"/>
        <c:crossBetween val="between"/>
        <c:majorUnit val="1"/>
      </c:valAx>
      <c:spPr>
        <a:noFill/>
        <a:ln w="25383">
          <a:noFill/>
        </a:ln>
      </c:spPr>
    </c:plotArea>
    <c:plotVisOnly val="1"/>
    <c:dispBlanksAs val="gap"/>
    <c:showDLblsOverMax val="0"/>
  </c:chart>
  <c:spPr>
    <a:solidFill>
      <a:schemeClr val="accent6">
        <a:lumMod val="60000"/>
        <a:lumOff val="40000"/>
      </a:schemeClr>
    </a:solidFill>
    <a:ln w="9519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1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ЧЕРГА НА ВЛАШТУВАННЯ ДО ЗАКЛАДУ ДОШКІЛЬНОЇ ОСВІТИ (діти віком від 3 років)</a:t>
            </a:r>
            <a:endParaRPr lang="ru-RU" sz="1400" b="1" i="0" baseline="0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overlay val="0"/>
      <c:spPr>
        <a:noFill/>
        <a:ln w="2539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719861830742683"/>
          <c:y val="0.19510204081632673"/>
          <c:w val="0.49470817184121446"/>
          <c:h val="0.742592711625332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  <a:ln w="76229">
              <a:noFill/>
            </a:ln>
            <a:effectLst/>
          </c:spPr>
          <c:invertIfNegative val="0"/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1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Іржавецький  НВК</c:v>
                </c:pt>
                <c:pt idx="1">
                  <c:v>Досліднянський НВК</c:v>
                </c:pt>
                <c:pt idx="2">
                  <c:v>Носівський НВК</c:v>
                </c:pt>
                <c:pt idx="3">
                  <c:v>Володьководівицький ДНЗ "ДЗВІНОЧОК"</c:v>
                </c:pt>
                <c:pt idx="4">
                  <c:v>Носівський ДНЗ "РОМАШКА"</c:v>
                </c:pt>
                <c:pt idx="5">
                  <c:v>Носівський ДНЗ "Барвінок"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ED7D31"/>
            </a:solidFill>
            <a:ln w="25410">
              <a:noFill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Іржавецький  НВК</c:v>
                </c:pt>
                <c:pt idx="1">
                  <c:v>Досліднянський НВК</c:v>
                </c:pt>
                <c:pt idx="2">
                  <c:v>Носівський НВК</c:v>
                </c:pt>
                <c:pt idx="3">
                  <c:v>Володьководівицький ДНЗ "ДЗВІНОЧОК"</c:v>
                </c:pt>
                <c:pt idx="4">
                  <c:v>Носівський ДНЗ "РОМАШКА"</c:v>
                </c:pt>
                <c:pt idx="5">
                  <c:v>Носівський ДНЗ "Барвінок"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FF00"/>
            </a:solidFill>
            <a:ln w="25410">
              <a:noFill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FFFF00"/>
              </a:solidFill>
              <a:ln w="76229"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 w="76229">
                <a:noFill/>
              </a:ln>
              <a:effectLst/>
            </c:spPr>
          </c:dPt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1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Іржавецький  НВК</c:v>
                </c:pt>
                <c:pt idx="1">
                  <c:v>Досліднянський НВК</c:v>
                </c:pt>
                <c:pt idx="2">
                  <c:v>Носівський НВК</c:v>
                </c:pt>
                <c:pt idx="3">
                  <c:v>Володьководівицький ДНЗ "ДЗВІНОЧОК"</c:v>
                </c:pt>
                <c:pt idx="4">
                  <c:v>Носівський ДНЗ "РОМАШКА"</c:v>
                </c:pt>
                <c:pt idx="5">
                  <c:v>Носівський ДНЗ "Барвінок"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4">
                  <c:v>23</c:v>
                </c:pt>
                <c:pt idx="5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1039488"/>
        <c:axId val="121115008"/>
      </c:barChart>
      <c:catAx>
        <c:axId val="121039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1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115008"/>
        <c:crosses val="autoZero"/>
        <c:auto val="1"/>
        <c:lblAlgn val="ctr"/>
        <c:lblOffset val="100"/>
        <c:noMultiLvlLbl val="0"/>
      </c:catAx>
      <c:valAx>
        <c:axId val="121115008"/>
        <c:scaling>
          <c:orientation val="minMax"/>
        </c:scaling>
        <c:delete val="0"/>
        <c:axPos val="b"/>
        <c:majorGridlines>
          <c:spPr>
            <a:ln w="952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76229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1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39488"/>
        <c:crosses val="autoZero"/>
        <c:crossBetween val="between"/>
      </c:valAx>
      <c:spPr>
        <a:solidFill>
          <a:schemeClr val="accent5">
            <a:lumMod val="60000"/>
            <a:lumOff val="40000"/>
          </a:schemeClr>
        </a:solidFill>
        <a:ln w="76229">
          <a:noFill/>
        </a:ln>
        <a:effectLst/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952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99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ВІДСОТОК ОХОПЛЕННЯ ДІТЕЙ</a:t>
            </a:r>
          </a:p>
          <a:p>
            <a:pPr>
              <a:defRPr sz="1398" b="1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99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 П</a:t>
            </a:r>
            <a:r>
              <a:rPr lang="en-US" sz="1399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'</a:t>
            </a:r>
            <a:r>
              <a:rPr lang="uk-UA" sz="1399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ЯТИРІЧНОГО ВІКУ</a:t>
            </a:r>
            <a:endParaRPr lang="ru-RU" sz="1400" b="1" i="0" baseline="0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overlay val="0"/>
      <c:spPr>
        <a:noFill/>
        <a:ln w="25393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48865914753123"/>
          <c:y val="0.16347347513825886"/>
          <c:w val="0.84500695081826427"/>
          <c:h val="0.64952001253008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5B9BD5"/>
              </a:solidFill>
              <a:ln w="25371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ED7D31"/>
              </a:solidFill>
              <a:ln w="25371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A5A5A5"/>
              </a:solidFill>
              <a:ln w="25371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 w="25371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39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9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ДНЗ/НВК</c:v>
                </c:pt>
                <c:pt idx="1">
                  <c:v>БДЮТ</c:v>
                </c:pt>
                <c:pt idx="2">
                  <c:v>ПАТРОНАТ</c:v>
                </c:pt>
                <c:pt idx="3">
                  <c:v>ПРИ ШКОЛІ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0.73399999999999999</c:v>
                </c:pt>
                <c:pt idx="1">
                  <c:v>6.8000000000000005E-2</c:v>
                </c:pt>
                <c:pt idx="2">
                  <c:v>2.5999999999999999E-2</c:v>
                </c:pt>
                <c:pt idx="3">
                  <c:v>0.17199999999999999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6">
            <a:lumMod val="60000"/>
            <a:lumOff val="40000"/>
          </a:schemeClr>
        </a:solidFill>
        <a:ln>
          <a:noFill/>
        </a:ln>
        <a:effectLst/>
      </c:spPr>
    </c:plotArea>
    <c:legend>
      <c:legendPos val="b"/>
      <c:overlay val="0"/>
      <c:spPr>
        <a:noFill/>
        <a:ln w="25371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9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6">
        <a:lumMod val="60000"/>
        <a:lumOff val="40000"/>
      </a:schemeClr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sng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aseline="0"/>
              <a:t>Наповнюваність класів</a:t>
            </a:r>
          </a:p>
          <a:p>
            <a:pPr>
              <a:defRPr sz="1400" b="1" i="0" u="sng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aseline="0"/>
              <a:t> в 2018/2019 навчальному році</a:t>
            </a:r>
          </a:p>
          <a:p>
            <a:pPr>
              <a:defRPr sz="1400" b="1" i="0" u="sng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1400" baseline="0"/>
          </a:p>
        </c:rich>
      </c:tx>
      <c:overlay val="0"/>
      <c:spPr>
        <a:noFill/>
        <a:ln w="2540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3592891379375193"/>
          <c:y val="0.11355785913966134"/>
          <c:w val="0.49709450429125834"/>
          <c:h val="0.768722909636295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63525">
              <a:solidFill>
                <a:srgbClr val="00B0F0">
                  <a:alpha val="82000"/>
                </a:srgbClr>
              </a:solidFill>
            </a:ln>
            <a:effectLst/>
          </c:spPr>
          <c:invertIfNegative val="0"/>
          <c:dLbls>
            <c:spPr>
              <a:noFill/>
              <a:ln w="2540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sng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Іржавецький НВК</c:v>
                </c:pt>
                <c:pt idx="1">
                  <c:v>Досліднянський НВК</c:v>
                </c:pt>
                <c:pt idx="2">
                  <c:v>Козарська ЗОШ</c:v>
                </c:pt>
                <c:pt idx="3">
                  <c:v>Сулацька ЗОШ</c:v>
                </c:pt>
                <c:pt idx="4">
                  <c:v>Носівський НВК</c:v>
                </c:pt>
                <c:pt idx="5">
                  <c:v>В середньому по ОТГ</c:v>
                </c:pt>
                <c:pt idx="6">
                  <c:v>Носівська ЗОШ №2</c:v>
                </c:pt>
                <c:pt idx="7">
                  <c:v>Володьководівицька ЗОШ</c:v>
                </c:pt>
                <c:pt idx="8">
                  <c:v>Носівська ЗОШ №4</c:v>
                </c:pt>
                <c:pt idx="9">
                  <c:v>Носівський ЗОШ №1</c:v>
                </c:pt>
                <c:pt idx="10">
                  <c:v>Носівська міська гімназія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5.4</c:v>
                </c:pt>
                <c:pt idx="1">
                  <c:v>8</c:v>
                </c:pt>
                <c:pt idx="2">
                  <c:v>7.7</c:v>
                </c:pt>
                <c:pt idx="3">
                  <c:v>9</c:v>
                </c:pt>
                <c:pt idx="4">
                  <c:v>14.4</c:v>
                </c:pt>
                <c:pt idx="5">
                  <c:v>19</c:v>
                </c:pt>
                <c:pt idx="6">
                  <c:v>19.7</c:v>
                </c:pt>
                <c:pt idx="8">
                  <c:v>20</c:v>
                </c:pt>
                <c:pt idx="9">
                  <c:v>24.5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63525">
              <a:solidFill>
                <a:srgbClr val="00B0F0">
                  <a:alpha val="79000"/>
                </a:srgbClr>
              </a:solidFill>
            </a:ln>
            <a:effectLst/>
          </c:spPr>
          <c:invertIfNegative val="0"/>
          <c:dLbls>
            <c:spPr>
              <a:noFill/>
              <a:ln w="2540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sng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Іржавецький НВК</c:v>
                </c:pt>
                <c:pt idx="1">
                  <c:v>Досліднянський НВК</c:v>
                </c:pt>
                <c:pt idx="2">
                  <c:v>Козарська ЗОШ</c:v>
                </c:pt>
                <c:pt idx="3">
                  <c:v>Сулацька ЗОШ</c:v>
                </c:pt>
                <c:pt idx="4">
                  <c:v>Носівський НВК</c:v>
                </c:pt>
                <c:pt idx="5">
                  <c:v>В середньому по ОТГ</c:v>
                </c:pt>
                <c:pt idx="6">
                  <c:v>Носівська ЗОШ №2</c:v>
                </c:pt>
                <c:pt idx="7">
                  <c:v>Володьководівицька ЗОШ</c:v>
                </c:pt>
                <c:pt idx="8">
                  <c:v>Носівська ЗОШ №4</c:v>
                </c:pt>
                <c:pt idx="9">
                  <c:v>Носівський ЗОШ №1</c:v>
                </c:pt>
                <c:pt idx="10">
                  <c:v>Носівська міська гімназія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7">
                  <c:v>19.8</c:v>
                </c:pt>
                <c:pt idx="10">
                  <c:v>24.5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A5A5A5"/>
            </a:solidFill>
            <a:ln w="25409">
              <a:noFill/>
            </a:ln>
          </c:spPr>
          <c:invertIfNegative val="0"/>
          <c:cat>
            <c:strRef>
              <c:f>Лист1!$A$2:$A$12</c:f>
              <c:strCache>
                <c:ptCount val="11"/>
                <c:pt idx="0">
                  <c:v>Іржавецький НВК</c:v>
                </c:pt>
                <c:pt idx="1">
                  <c:v>Досліднянський НВК</c:v>
                </c:pt>
                <c:pt idx="2">
                  <c:v>Козарська ЗОШ</c:v>
                </c:pt>
                <c:pt idx="3">
                  <c:v>Сулацька ЗОШ</c:v>
                </c:pt>
                <c:pt idx="4">
                  <c:v>Носівський НВК</c:v>
                </c:pt>
                <c:pt idx="5">
                  <c:v>В середньому по ОТГ</c:v>
                </c:pt>
                <c:pt idx="6">
                  <c:v>Носівська ЗОШ №2</c:v>
                </c:pt>
                <c:pt idx="7">
                  <c:v>Володьководівицька ЗОШ</c:v>
                </c:pt>
                <c:pt idx="8">
                  <c:v>Носівська ЗОШ №4</c:v>
                </c:pt>
                <c:pt idx="9">
                  <c:v>Носівський ЗОШ №1</c:v>
                </c:pt>
                <c:pt idx="10">
                  <c:v>Носівська міська гімназія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1309824"/>
        <c:axId val="121344384"/>
      </c:barChart>
      <c:catAx>
        <c:axId val="12130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344384"/>
        <c:crosses val="autoZero"/>
        <c:auto val="1"/>
        <c:lblAlgn val="ctr"/>
        <c:lblOffset val="100"/>
        <c:noMultiLvlLbl val="0"/>
      </c:catAx>
      <c:valAx>
        <c:axId val="121344384"/>
        <c:scaling>
          <c:orientation val="minMax"/>
        </c:scaling>
        <c:delete val="1"/>
        <c:axPos val="b"/>
        <c:majorGridlines>
          <c:spPr>
            <a:ln w="952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21309824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2001" b="1" i="0" u="sng" baseline="0">
          <a:solidFill>
            <a:schemeClr val="tx1">
              <a:lumMod val="95000"/>
              <a:lumOff val="5000"/>
            </a:schemeClr>
          </a:solidFill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98" b="1" i="0" baseline="0">
                <a:solidFill>
                  <a:schemeClr val="tx1">
                    <a:lumMod val="95000"/>
                    <a:lumOff val="5000"/>
                  </a:schemeClr>
                </a:solidFill>
              </a:rPr>
              <a:t>Поглиблене вивчення окремих предметів</a:t>
            </a:r>
            <a:endParaRPr lang="ru-RU" sz="1400" b="1" i="0" baseline="0">
              <a:solidFill>
                <a:schemeClr val="tx1">
                  <a:lumMod val="95000"/>
                  <a:lumOff val="5000"/>
                </a:schemeClr>
              </a:solidFill>
            </a:endParaRPr>
          </a:p>
        </c:rich>
      </c:tx>
      <c:overlay val="0"/>
      <c:spPr>
        <a:noFill/>
        <a:ln w="2539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англійська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>
                  <a:alpha val="85000"/>
                </a:srgbClr>
              </a:solidFill>
            </a:ln>
            <a:effectLst/>
          </c:spPr>
          <c:invertIfNegative val="0"/>
          <c:dPt>
            <c:idx val="7"/>
            <c:invertIfNegative val="0"/>
            <c:bubble3D val="0"/>
            <c:spPr>
              <a:solidFill>
                <a:srgbClr val="C00000"/>
              </a:solidFill>
              <a:ln w="63431">
                <a:solidFill>
                  <a:srgbClr val="C00000">
                    <a:alpha val="85000"/>
                  </a:srgbClr>
                </a:solidFill>
              </a:ln>
              <a:effectLst/>
            </c:spPr>
          </c:dPt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</c:v>
                </c:pt>
                <c:pt idx="2">
                  <c:v>Носівська ЗОШ №4</c:v>
                </c:pt>
                <c:pt idx="3">
                  <c:v>Носівська ЗОШ №2</c:v>
                </c:pt>
                <c:pt idx="4">
                  <c:v>Носівська ЗОШ №1</c:v>
                </c:pt>
                <c:pt idx="5">
                  <c:v>Носівський НВК І-ІІІ ст. №3</c:v>
                </c:pt>
                <c:pt idx="6">
                  <c:v>Володьководівицька ЗОШ</c:v>
                </c:pt>
                <c:pt idx="7">
                  <c:v>Носівська міська гімназія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українська</c:v>
                </c:pt>
              </c:strCache>
            </c:strRef>
          </c:tx>
          <c:spPr>
            <a:solidFill>
              <a:srgbClr val="00B0F0"/>
            </a:solidFill>
            <a:ln w="63431">
              <a:solidFill>
                <a:srgbClr val="00B0F0"/>
              </a:solidFill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</c:v>
                </c:pt>
                <c:pt idx="2">
                  <c:v>Носівська ЗОШ №4</c:v>
                </c:pt>
                <c:pt idx="3">
                  <c:v>Носівська ЗОШ №2</c:v>
                </c:pt>
                <c:pt idx="4">
                  <c:v>Носівська ЗОШ №1</c:v>
                </c:pt>
                <c:pt idx="5">
                  <c:v>Носівський НВК І-ІІІ ст. №3</c:v>
                </c:pt>
                <c:pt idx="6">
                  <c:v>Володьководівицька ЗОШ</c:v>
                </c:pt>
                <c:pt idx="7">
                  <c:v>Носівська міська гімназія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5">
                  <c:v>30</c:v>
                </c:pt>
                <c:pt idx="6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FF00"/>
            </a:solidFill>
            <a:ln w="63431">
              <a:solidFill>
                <a:srgbClr val="FFFF00"/>
              </a:solidFill>
            </a:ln>
            <a:effectLst/>
          </c:spPr>
          <c:invertIfNegative val="0"/>
          <c:dLbls>
            <c:spPr>
              <a:noFill/>
              <a:ln w="2539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8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Досліднянський НВК</c:v>
                </c:pt>
                <c:pt idx="1">
                  <c:v>Козарська ЗОШ</c:v>
                </c:pt>
                <c:pt idx="2">
                  <c:v>Носівська ЗОШ №4</c:v>
                </c:pt>
                <c:pt idx="3">
                  <c:v>Носівська ЗОШ №2</c:v>
                </c:pt>
                <c:pt idx="4">
                  <c:v>Носівська ЗОШ №1</c:v>
                </c:pt>
                <c:pt idx="5">
                  <c:v>Носівський НВК І-ІІІ ст. №3</c:v>
                </c:pt>
                <c:pt idx="6">
                  <c:v>Володьководівицька ЗОШ</c:v>
                </c:pt>
                <c:pt idx="7">
                  <c:v>Носівська міська гімназія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7">
                  <c:v>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2493952"/>
        <c:axId val="122508032"/>
      </c:barChart>
      <c:catAx>
        <c:axId val="122493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08032"/>
        <c:crosses val="autoZero"/>
        <c:auto val="1"/>
        <c:lblAlgn val="ctr"/>
        <c:lblOffset val="100"/>
        <c:noMultiLvlLbl val="0"/>
      </c:catAx>
      <c:valAx>
        <c:axId val="122508032"/>
        <c:scaling>
          <c:orientation val="minMax"/>
        </c:scaling>
        <c:delete val="0"/>
        <c:axPos val="b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398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493952"/>
        <c:crosses val="autoZero"/>
        <c:crossBetween val="between"/>
      </c:valAx>
      <c:spPr>
        <a:solidFill>
          <a:srgbClr val="FFC000"/>
        </a:solidFill>
        <a:ln w="25373">
          <a:noFill/>
        </a:ln>
      </c:spPr>
    </c:plotArea>
    <c:legend>
      <c:legendPos val="b"/>
      <c:overlay val="0"/>
      <c:spPr>
        <a:noFill/>
        <a:ln w="2537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8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99A7-2D8B-4734-8619-8F683B78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7027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3</cp:revision>
  <cp:lastPrinted>2019-02-21T07:51:00Z</cp:lastPrinted>
  <dcterms:created xsi:type="dcterms:W3CDTF">2019-02-04T06:58:00Z</dcterms:created>
  <dcterms:modified xsi:type="dcterms:W3CDTF">2019-02-21T07:51:00Z</dcterms:modified>
</cp:coreProperties>
</file>