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31" w:rsidRPr="00601E0B" w:rsidRDefault="00EB6031" w:rsidP="00EB6031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01E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 </w:t>
      </w:r>
      <w:r w:rsidR="00B9671D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bookmarkStart w:id="0" w:name="_GoBack"/>
      <w:bookmarkEnd w:id="0"/>
      <w:r w:rsidRPr="00601E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Програми</w:t>
      </w:r>
    </w:p>
    <w:p w:rsidR="00EB6031" w:rsidRDefault="00B436AD" w:rsidP="00194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</w:t>
      </w:r>
    </w:p>
    <w:p w:rsidR="00194A84" w:rsidRPr="00194A84" w:rsidRDefault="00B436AD" w:rsidP="00194A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статті витрат «</w:t>
      </w:r>
      <w:r w:rsidRPr="00B436AD">
        <w:rPr>
          <w:rFonts w:ascii="Times New Roman" w:hAnsi="Times New Roman" w:cs="Times New Roman"/>
          <w:b/>
          <w:sz w:val="28"/>
          <w:szCs w:val="28"/>
          <w:lang w:val="uk-UA"/>
        </w:rPr>
        <w:t>Паливно-мастильні матеріали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до Таблиці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194A84" w:rsidRPr="00194A84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«Носівка–Комунальник» на виконання програми благоустрою території населених пунктів</w:t>
      </w:r>
    </w:p>
    <w:p w:rsidR="00FC66EC" w:rsidRPr="00194A84" w:rsidRDefault="00194A84" w:rsidP="00194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4A84">
        <w:rPr>
          <w:rFonts w:ascii="Times New Roman" w:hAnsi="Times New Roman" w:cs="Times New Roman"/>
          <w:b/>
          <w:sz w:val="28"/>
          <w:szCs w:val="28"/>
          <w:lang w:val="uk-UA"/>
        </w:rPr>
        <w:t>Носівської  міської ради на 2019</w:t>
      </w:r>
      <w:r w:rsidR="00EB6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4A8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EB6031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="00B436AD" w:rsidRPr="00194A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B436AD" w:rsidRPr="00B436AD" w:rsidRDefault="00B436AD" w:rsidP="00B4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400"/>
        <w:gridCol w:w="3680"/>
        <w:gridCol w:w="755"/>
        <w:gridCol w:w="1451"/>
        <w:gridCol w:w="1560"/>
        <w:gridCol w:w="1559"/>
      </w:tblGrid>
      <w:tr w:rsidR="00B436AD" w:rsidRPr="00B436AD" w:rsidTr="00194A84">
        <w:trPr>
          <w:trHeight w:val="64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2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221A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ількіс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</w:t>
            </w:r>
            <w:proofErr w:type="spellEnd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Паливо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1192295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бензин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136000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 М10-Г2К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10W-40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Тосол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на </w:t>
            </w: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мотокоси</w:t>
            </w:r>
            <w:proofErr w:type="spellEnd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бензопили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Салідол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1832220</w:t>
            </w:r>
          </w:p>
        </w:tc>
      </w:tr>
    </w:tbl>
    <w:p w:rsidR="00B436AD" w:rsidRDefault="00B436AD">
      <w:pPr>
        <w:rPr>
          <w:lang w:val="uk-UA"/>
        </w:rPr>
      </w:pPr>
    </w:p>
    <w:p w:rsidR="00D62EE7" w:rsidRPr="00D62EE7" w:rsidRDefault="00D62EE7" w:rsidP="00D6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D62EE7" w:rsidRPr="00D62EE7" w:rsidRDefault="00D62EE7" w:rsidP="00D6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В.К</w:t>
      </w:r>
      <w:r w:rsidR="00EB6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РИВЕНКО</w:t>
      </w:r>
    </w:p>
    <w:p w:rsidR="00D62EE7" w:rsidRPr="00B436AD" w:rsidRDefault="00D62EE7">
      <w:pPr>
        <w:rPr>
          <w:lang w:val="uk-UA"/>
        </w:rPr>
      </w:pPr>
    </w:p>
    <w:sectPr w:rsidR="00D62EE7" w:rsidRPr="00B436AD" w:rsidSect="00EB60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AD"/>
    <w:rsid w:val="00007BC1"/>
    <w:rsid w:val="00194A84"/>
    <w:rsid w:val="00221A99"/>
    <w:rsid w:val="003126AC"/>
    <w:rsid w:val="003A20C2"/>
    <w:rsid w:val="00430058"/>
    <w:rsid w:val="00497F51"/>
    <w:rsid w:val="006A0A89"/>
    <w:rsid w:val="008C5630"/>
    <w:rsid w:val="009B7205"/>
    <w:rsid w:val="00A658D9"/>
    <w:rsid w:val="00AB223C"/>
    <w:rsid w:val="00B436AD"/>
    <w:rsid w:val="00B9671D"/>
    <w:rsid w:val="00D62EE7"/>
    <w:rsid w:val="00D7798F"/>
    <w:rsid w:val="00EB3FC0"/>
    <w:rsid w:val="00EB6031"/>
    <w:rsid w:val="00EF601B"/>
    <w:rsid w:val="00F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4</cp:revision>
  <cp:lastPrinted>2019-05-16T08:28:00Z</cp:lastPrinted>
  <dcterms:created xsi:type="dcterms:W3CDTF">2019-05-16T07:08:00Z</dcterms:created>
  <dcterms:modified xsi:type="dcterms:W3CDTF">2019-05-16T08:29:00Z</dcterms:modified>
</cp:coreProperties>
</file>