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4B" w:rsidRDefault="0028784B" w:rsidP="00D650C5">
      <w:pPr>
        <w:rPr>
          <w:rFonts w:ascii="Arial" w:hAnsi="Arial" w:cs="Arial"/>
          <w:sz w:val="28"/>
          <w:szCs w:val="28"/>
          <w:lang w:val="uk-UA"/>
        </w:rPr>
      </w:pPr>
      <w:bookmarkStart w:id="0" w:name="_GoBack"/>
      <w:bookmarkEnd w:id="0"/>
    </w:p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C97E48" w:rsidRPr="00600CA2" w:rsidRDefault="00C97E48" w:rsidP="00C97E48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</w:t>
      </w:r>
      <w:r w:rsidRPr="00FE259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ятдесят четверта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C97E48" w:rsidRPr="00600CA2" w:rsidRDefault="00C97E48" w:rsidP="00C97E48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C97E48" w:rsidRPr="00600CA2" w:rsidRDefault="00C97E48" w:rsidP="00C97E48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C97E48" w:rsidRPr="007C00BD" w:rsidRDefault="00C97E48" w:rsidP="00C97E48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___червня </w:t>
      </w:r>
      <w:r w:rsidRPr="00D650C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                                  </w:t>
      </w:r>
      <w:r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</w:t>
      </w:r>
      <w:r w:rsidRPr="00933526">
        <w:rPr>
          <w:sz w:val="28"/>
          <w:szCs w:val="28"/>
          <w:lang w:val="uk-UA"/>
        </w:rPr>
        <w:t>№      /5</w:t>
      </w:r>
      <w:r>
        <w:rPr>
          <w:sz w:val="28"/>
          <w:szCs w:val="28"/>
          <w:lang w:val="uk-UA"/>
        </w:rPr>
        <w:t>4</w:t>
      </w:r>
      <w:r w:rsidRPr="00933526">
        <w:rPr>
          <w:sz w:val="28"/>
          <w:szCs w:val="28"/>
          <w:lang w:val="uk-UA"/>
        </w:rPr>
        <w:t>/</w:t>
      </w:r>
      <w:r w:rsidRPr="00933526">
        <w:rPr>
          <w:sz w:val="28"/>
          <w:szCs w:val="28"/>
          <w:lang w:val="en-US"/>
        </w:rPr>
        <w:t>V</w:t>
      </w:r>
      <w:r w:rsidRPr="00933526">
        <w:rPr>
          <w:sz w:val="28"/>
          <w:szCs w:val="28"/>
          <w:lang w:val="uk-UA"/>
        </w:rPr>
        <w:t>ІІ</w:t>
      </w:r>
    </w:p>
    <w:p w:rsidR="00C97E48" w:rsidRPr="007C00BD" w:rsidRDefault="00C97E48" w:rsidP="00C97E48">
      <w:pPr>
        <w:pStyle w:val="a9"/>
        <w:keepLines/>
        <w:ind w:hanging="119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28784B" w:rsidRDefault="0028784B" w:rsidP="0028784B">
      <w:pPr>
        <w:rPr>
          <w:b/>
          <w:i/>
          <w:sz w:val="28"/>
          <w:lang w:val="uk-UA"/>
        </w:rPr>
      </w:pPr>
      <w:r w:rsidRPr="004A1834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r w:rsidRPr="004A1834">
        <w:rPr>
          <w:b/>
          <w:i/>
          <w:sz w:val="28"/>
        </w:rPr>
        <w:t>з</w:t>
      </w:r>
      <w:r w:rsidRPr="002D1CE7">
        <w:rPr>
          <w:b/>
          <w:i/>
          <w:sz w:val="28"/>
        </w:rPr>
        <w:t xml:space="preserve">атвердження </w:t>
      </w:r>
      <w:r>
        <w:rPr>
          <w:b/>
          <w:i/>
          <w:sz w:val="28"/>
          <w:lang w:val="uk-UA"/>
        </w:rPr>
        <w:t xml:space="preserve">звіту </w:t>
      </w:r>
    </w:p>
    <w:p w:rsidR="0028784B" w:rsidRDefault="0028784B" w:rsidP="0028784B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про оцінку майна </w:t>
      </w:r>
    </w:p>
    <w:p w:rsidR="00962FF2" w:rsidRDefault="0028784B" w:rsidP="0028784B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(вул. Центральна, </w:t>
      </w:r>
      <w:r w:rsidR="00962FF2">
        <w:rPr>
          <w:b/>
          <w:i/>
          <w:sz w:val="28"/>
          <w:lang w:val="uk-UA"/>
        </w:rPr>
        <w:t>89-Б</w:t>
      </w:r>
      <w:r>
        <w:rPr>
          <w:b/>
          <w:i/>
          <w:sz w:val="28"/>
          <w:lang w:val="uk-UA"/>
        </w:rPr>
        <w:t xml:space="preserve">, </w:t>
      </w:r>
    </w:p>
    <w:p w:rsidR="0028784B" w:rsidRPr="00624B80" w:rsidRDefault="00962FF2" w:rsidP="0028784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>с</w:t>
      </w:r>
      <w:r w:rsidR="0028784B">
        <w:rPr>
          <w:b/>
          <w:i/>
          <w:sz w:val="28"/>
          <w:lang w:val="uk-UA"/>
        </w:rPr>
        <w:t>.</w:t>
      </w:r>
      <w:r>
        <w:rPr>
          <w:b/>
          <w:i/>
          <w:sz w:val="28"/>
          <w:lang w:val="uk-UA"/>
        </w:rPr>
        <w:t xml:space="preserve"> Володькова Дівиця</w:t>
      </w:r>
      <w:r w:rsidR="0028784B">
        <w:rPr>
          <w:b/>
          <w:i/>
          <w:sz w:val="28"/>
          <w:lang w:val="uk-UA"/>
        </w:rPr>
        <w:t xml:space="preserve">) </w:t>
      </w:r>
    </w:p>
    <w:p w:rsidR="0028784B" w:rsidRPr="001E2668" w:rsidRDefault="0028784B" w:rsidP="0028784B">
      <w:pPr>
        <w:jc w:val="both"/>
        <w:rPr>
          <w:sz w:val="28"/>
          <w:lang w:val="uk-UA"/>
        </w:rPr>
      </w:pPr>
    </w:p>
    <w:p w:rsidR="0028784B" w:rsidRPr="001E2668" w:rsidRDefault="0028784B" w:rsidP="0028784B">
      <w:pPr>
        <w:jc w:val="both"/>
        <w:rPr>
          <w:sz w:val="28"/>
        </w:rPr>
      </w:pPr>
    </w:p>
    <w:p w:rsidR="0028784B" w:rsidRPr="00D62929" w:rsidRDefault="0028784B" w:rsidP="0028784B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Pr="002D1CE7">
        <w:rPr>
          <w:sz w:val="28"/>
          <w:lang w:val="uk-UA"/>
        </w:rPr>
        <w:t xml:space="preserve">26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CC406F">
        <w:rPr>
          <w:sz w:val="28"/>
        </w:rPr>
        <w:t>Закону України «Про оренду державного та комунального майна»</w:t>
      </w:r>
      <w:r>
        <w:rPr>
          <w:sz w:val="28"/>
          <w:lang w:val="uk-UA"/>
        </w:rPr>
        <w:t>,</w:t>
      </w:r>
      <w:r w:rsidRPr="006A20F8">
        <w:rPr>
          <w:sz w:val="28"/>
        </w:rPr>
        <w:t xml:space="preserve"> </w:t>
      </w:r>
      <w:r>
        <w:rPr>
          <w:sz w:val="28"/>
          <w:szCs w:val="28"/>
          <w:lang w:val="uk-UA"/>
        </w:rPr>
        <w:t>ст.12 Закону України «Про оцінку майна , майнових прав та професійну оціночну діяльність в Україні»</w:t>
      </w:r>
      <w:r w:rsidR="00962FF2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 метою ефективного використання майна комунальної власності</w:t>
      </w:r>
      <w:r>
        <w:rPr>
          <w:color w:val="242424"/>
          <w:sz w:val="28"/>
          <w:szCs w:val="28"/>
          <w:lang w:val="uk-UA" w:eastAsia="ru-RU"/>
        </w:rPr>
        <w:t xml:space="preserve">, </w:t>
      </w:r>
      <w:r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28784B" w:rsidRPr="00D62929" w:rsidRDefault="0028784B" w:rsidP="0028784B">
      <w:pPr>
        <w:jc w:val="both"/>
        <w:rPr>
          <w:sz w:val="16"/>
          <w:szCs w:val="16"/>
          <w:lang w:val="uk-UA"/>
        </w:rPr>
      </w:pPr>
    </w:p>
    <w:p w:rsidR="00870AD7" w:rsidRPr="00EC1983" w:rsidRDefault="0028784B" w:rsidP="00870AD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Pr="00D62929">
        <w:rPr>
          <w:color w:val="000000" w:themeColor="text1"/>
          <w:sz w:val="28"/>
          <w:szCs w:val="28"/>
          <w:lang w:val="uk-UA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4035F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звіт про оцінку </w:t>
      </w:r>
      <w:r w:rsidRPr="00C403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майна - </w:t>
      </w:r>
      <w:r w:rsidRPr="00DB49CD">
        <w:rPr>
          <w:sz w:val="28"/>
          <w:szCs w:val="28"/>
          <w:lang w:val="uk-UA"/>
        </w:rPr>
        <w:t xml:space="preserve"> </w:t>
      </w:r>
      <w:r w:rsidR="00962FF2">
        <w:rPr>
          <w:sz w:val="28"/>
          <w:szCs w:val="28"/>
          <w:lang w:val="uk-UA"/>
        </w:rPr>
        <w:t xml:space="preserve">будівлі гаражу загальною </w:t>
      </w:r>
      <w:r>
        <w:rPr>
          <w:sz w:val="28"/>
          <w:szCs w:val="28"/>
          <w:lang w:val="uk-UA"/>
        </w:rPr>
        <w:t xml:space="preserve"> площею </w:t>
      </w:r>
      <w:r w:rsidR="00962FF2">
        <w:rPr>
          <w:sz w:val="28"/>
          <w:szCs w:val="28"/>
          <w:lang w:val="uk-UA"/>
        </w:rPr>
        <w:t xml:space="preserve">221,9 </w:t>
      </w:r>
      <w:r>
        <w:rPr>
          <w:sz w:val="28"/>
          <w:szCs w:val="28"/>
          <w:lang w:val="uk-UA"/>
        </w:rPr>
        <w:t xml:space="preserve"> кв.м., що знаходяться за адресою</w:t>
      </w:r>
      <w:r w:rsidRPr="00DB49CD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>Чернігівська обл., Носівк</w:t>
      </w:r>
      <w:r w:rsidR="00962FF2">
        <w:rPr>
          <w:sz w:val="28"/>
          <w:szCs w:val="28"/>
          <w:lang w:val="uk-UA"/>
        </w:rPr>
        <w:t>ий район,</w:t>
      </w:r>
      <w:r>
        <w:rPr>
          <w:sz w:val="28"/>
          <w:szCs w:val="28"/>
          <w:lang w:val="uk-UA"/>
        </w:rPr>
        <w:t xml:space="preserve"> </w:t>
      </w:r>
      <w:r w:rsidR="00962FF2">
        <w:rPr>
          <w:sz w:val="28"/>
          <w:szCs w:val="28"/>
          <w:lang w:val="uk-UA"/>
        </w:rPr>
        <w:t xml:space="preserve">с.Володькова Дівиця, </w:t>
      </w:r>
      <w:r>
        <w:rPr>
          <w:sz w:val="28"/>
          <w:szCs w:val="28"/>
          <w:lang w:val="uk-UA"/>
        </w:rPr>
        <w:t xml:space="preserve">вул. Центральна, </w:t>
      </w:r>
      <w:r w:rsidR="00962FF2">
        <w:rPr>
          <w:sz w:val="28"/>
          <w:szCs w:val="28"/>
          <w:lang w:val="uk-UA"/>
        </w:rPr>
        <w:t>89-Б</w:t>
      </w:r>
      <w:r>
        <w:rPr>
          <w:sz w:val="28"/>
          <w:szCs w:val="28"/>
          <w:lang w:val="uk-UA"/>
        </w:rPr>
        <w:t xml:space="preserve">, </w:t>
      </w:r>
      <w:r w:rsidRPr="008C0A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сумі </w:t>
      </w:r>
      <w:r w:rsidR="00962FF2">
        <w:rPr>
          <w:sz w:val="28"/>
          <w:szCs w:val="28"/>
          <w:lang w:val="uk-UA"/>
        </w:rPr>
        <w:t xml:space="preserve">86916,00 </w:t>
      </w:r>
      <w:r>
        <w:rPr>
          <w:sz w:val="28"/>
          <w:szCs w:val="28"/>
          <w:lang w:val="uk-UA"/>
        </w:rPr>
        <w:t>грн.(</w:t>
      </w:r>
      <w:r w:rsidR="00962FF2">
        <w:rPr>
          <w:sz w:val="28"/>
          <w:szCs w:val="28"/>
          <w:lang w:val="uk-UA"/>
        </w:rPr>
        <w:t xml:space="preserve">вісімдесят шість </w:t>
      </w:r>
      <w:r>
        <w:rPr>
          <w:sz w:val="28"/>
          <w:szCs w:val="28"/>
          <w:lang w:val="uk-UA"/>
        </w:rPr>
        <w:t>тисяч</w:t>
      </w:r>
      <w:r w:rsidR="00962FF2">
        <w:rPr>
          <w:sz w:val="28"/>
          <w:szCs w:val="28"/>
          <w:lang w:val="uk-UA"/>
        </w:rPr>
        <w:t xml:space="preserve"> дев</w:t>
      </w:r>
      <w:r w:rsidR="00962FF2" w:rsidRPr="000E6A38">
        <w:rPr>
          <w:sz w:val="28"/>
          <w:szCs w:val="28"/>
          <w:lang w:val="uk-UA"/>
        </w:rPr>
        <w:t>’</w:t>
      </w:r>
      <w:r w:rsidR="00962FF2">
        <w:rPr>
          <w:sz w:val="28"/>
          <w:szCs w:val="28"/>
          <w:lang w:val="uk-UA"/>
        </w:rPr>
        <w:t xml:space="preserve">ятсот  шістнадцять </w:t>
      </w:r>
      <w:r>
        <w:rPr>
          <w:sz w:val="28"/>
          <w:szCs w:val="28"/>
          <w:lang w:val="uk-UA"/>
        </w:rPr>
        <w:t xml:space="preserve">грн. 00 коп. </w:t>
      </w:r>
      <w:r w:rsidR="000E6A38">
        <w:rPr>
          <w:sz w:val="28"/>
          <w:szCs w:val="28"/>
          <w:lang w:val="uk-UA"/>
        </w:rPr>
        <w:t>крім того ПДВ 17383,20 грн.</w:t>
      </w:r>
      <w:r w:rsidRPr="005C1954">
        <w:rPr>
          <w:sz w:val="28"/>
          <w:szCs w:val="28"/>
          <w:lang w:val="uk-UA"/>
        </w:rPr>
        <w:t xml:space="preserve">), </w:t>
      </w:r>
      <w:r w:rsidR="00870AD7" w:rsidRPr="005C1954">
        <w:rPr>
          <w:sz w:val="28"/>
          <w:szCs w:val="28"/>
          <w:lang w:val="uk-UA"/>
        </w:rPr>
        <w:t>для цілей</w:t>
      </w:r>
      <w:r w:rsidR="00870AD7">
        <w:rPr>
          <w:sz w:val="28"/>
          <w:szCs w:val="28"/>
          <w:lang w:val="uk-UA"/>
        </w:rPr>
        <w:t xml:space="preserve"> бухгалтерського обліку </w:t>
      </w:r>
      <w:r w:rsidR="00870AD7" w:rsidRPr="00EC1983">
        <w:rPr>
          <w:sz w:val="28"/>
          <w:szCs w:val="28"/>
          <w:lang w:val="uk-UA"/>
        </w:rPr>
        <w:t>(</w:t>
      </w:r>
      <w:r w:rsidR="00870AD7">
        <w:rPr>
          <w:sz w:val="28"/>
          <w:szCs w:val="28"/>
          <w:lang w:val="uk-UA"/>
        </w:rPr>
        <w:t>додається</w:t>
      </w:r>
      <w:r w:rsidR="00870AD7" w:rsidRPr="00EC1983">
        <w:rPr>
          <w:sz w:val="28"/>
          <w:szCs w:val="28"/>
          <w:lang w:val="uk-UA"/>
        </w:rPr>
        <w:t>)</w:t>
      </w:r>
      <w:r w:rsidR="00870AD7">
        <w:rPr>
          <w:sz w:val="28"/>
          <w:szCs w:val="28"/>
          <w:lang w:val="uk-UA"/>
        </w:rPr>
        <w:t>.</w:t>
      </w:r>
    </w:p>
    <w:p w:rsidR="0028784B" w:rsidRPr="005C1954" w:rsidRDefault="0028784B" w:rsidP="00870AD7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8784B" w:rsidRDefault="0028784B" w:rsidP="0028784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5C1954">
        <w:rPr>
          <w:color w:val="000000" w:themeColor="text1"/>
          <w:sz w:val="28"/>
          <w:szCs w:val="28"/>
          <w:lang w:val="uk-UA"/>
        </w:rPr>
        <w:t xml:space="preserve">2. </w:t>
      </w:r>
      <w:r w:rsidRPr="005C1954">
        <w:rPr>
          <w:sz w:val="28"/>
          <w:szCs w:val="28"/>
          <w:lang w:val="uk-UA"/>
        </w:rPr>
        <w:t>Контроль за виконанням даного  рішення покласти на комісію</w:t>
      </w:r>
      <w:r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 архітектури, будівництва, транспорту, зв’язку та сфери послуг. </w:t>
      </w:r>
    </w:p>
    <w:p w:rsidR="0028784B" w:rsidRDefault="0028784B" w:rsidP="0028784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8784B" w:rsidRPr="002C7AF7" w:rsidRDefault="0028784B" w:rsidP="0028784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0325E" w:rsidRPr="00D0325E" w:rsidRDefault="008C1191" w:rsidP="0028784B">
      <w:pPr>
        <w:tabs>
          <w:tab w:val="left" w:pos="993"/>
        </w:tabs>
        <w:suppressAutoHyphens w:val="0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650C5" w:rsidRPr="00AA4F2B">
        <w:rPr>
          <w:sz w:val="28"/>
        </w:rPr>
        <w:t xml:space="preserve"> </w:t>
      </w:r>
    </w:p>
    <w:p w:rsidR="005064B5" w:rsidRDefault="005064B5" w:rsidP="005064B5">
      <w:pPr>
        <w:ind w:left="113"/>
        <w:rPr>
          <w:b/>
          <w:i/>
          <w:sz w:val="28"/>
          <w:szCs w:val="28"/>
          <w:lang w:val="uk-UA"/>
        </w:rPr>
      </w:pPr>
      <w:r w:rsidRPr="001A0FB4">
        <w:rPr>
          <w:b/>
          <w:i/>
          <w:sz w:val="28"/>
          <w:szCs w:val="28"/>
          <w:lang w:val="uk-UA"/>
        </w:rPr>
        <w:t>Міський  голова                                                                        В.І</w:t>
      </w:r>
      <w:r>
        <w:rPr>
          <w:b/>
          <w:i/>
          <w:sz w:val="28"/>
          <w:szCs w:val="28"/>
          <w:lang w:val="uk-UA"/>
        </w:rPr>
        <w:t>ГНАТЧЕНКО</w:t>
      </w:r>
    </w:p>
    <w:p w:rsidR="005064B5" w:rsidRDefault="005064B5" w:rsidP="005064B5">
      <w:pPr>
        <w:ind w:left="113"/>
        <w:rPr>
          <w:b/>
          <w:i/>
          <w:lang w:val="uk-UA"/>
        </w:rPr>
      </w:pPr>
    </w:p>
    <w:p w:rsidR="005064B5" w:rsidRDefault="005064B5" w:rsidP="005064B5">
      <w:pPr>
        <w:ind w:left="113"/>
        <w:rPr>
          <w:b/>
          <w:i/>
          <w:lang w:val="uk-UA"/>
        </w:rPr>
      </w:pPr>
    </w:p>
    <w:p w:rsidR="005064B5" w:rsidRDefault="005064B5" w:rsidP="005064B5">
      <w:pPr>
        <w:ind w:left="113"/>
        <w:rPr>
          <w:b/>
          <w:i/>
          <w:lang w:val="uk-UA"/>
        </w:rPr>
      </w:pPr>
    </w:p>
    <w:p w:rsidR="005064B5" w:rsidRDefault="005064B5" w:rsidP="005064B5">
      <w:pPr>
        <w:ind w:left="113"/>
        <w:rPr>
          <w:b/>
          <w:i/>
          <w:lang w:val="uk-UA"/>
        </w:rPr>
      </w:pPr>
    </w:p>
    <w:p w:rsidR="005064B5" w:rsidRDefault="005064B5" w:rsidP="005064B5">
      <w:pPr>
        <w:ind w:left="113"/>
        <w:rPr>
          <w:b/>
          <w:i/>
          <w:lang w:val="uk-UA"/>
        </w:rPr>
      </w:pPr>
    </w:p>
    <w:p w:rsidR="0028784B" w:rsidRDefault="0028784B" w:rsidP="005064B5">
      <w:pPr>
        <w:ind w:left="113"/>
        <w:rPr>
          <w:b/>
          <w:i/>
          <w:lang w:val="uk-UA"/>
        </w:rPr>
      </w:pPr>
    </w:p>
    <w:p w:rsidR="005064B5" w:rsidRDefault="005064B5" w:rsidP="005064B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 w:rsidRPr="003C72F9">
        <w:rPr>
          <w:sz w:val="28"/>
          <w:szCs w:val="28"/>
        </w:rPr>
        <w:t>ПОДАННЯ:</w:t>
      </w:r>
    </w:p>
    <w:p w:rsidR="005064B5" w:rsidRPr="00BC0A3B" w:rsidRDefault="005064B5" w:rsidP="005064B5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4"/>
        <w:gridCol w:w="2597"/>
      </w:tblGrid>
      <w:tr w:rsidR="005064B5" w:rsidTr="005064B5">
        <w:tc>
          <w:tcPr>
            <w:tcW w:w="697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84"/>
              <w:gridCol w:w="1674"/>
            </w:tblGrid>
            <w:tr w:rsidR="005064B5" w:rsidRPr="0028784B" w:rsidTr="00BF7F2A">
              <w:tc>
                <w:tcPr>
                  <w:tcW w:w="7196" w:type="dxa"/>
                  <w:shd w:val="clear" w:color="auto" w:fill="auto"/>
                </w:tcPr>
                <w:p w:rsidR="00290FB5" w:rsidRDefault="00290FB5" w:rsidP="00290FB5">
                  <w:pPr>
                    <w:tabs>
                      <w:tab w:val="left" w:pos="7460"/>
                    </w:tabs>
                    <w:spacing w:line="276" w:lineRule="auto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 xml:space="preserve">Заступник начальника відділу – інспектор з благоустрою відділу житлово-комунального </w:t>
                  </w:r>
                </w:p>
                <w:p w:rsidR="00290FB5" w:rsidRPr="00FB7255" w:rsidRDefault="00290FB5" w:rsidP="00290FB5">
                  <w:pPr>
                    <w:tabs>
                      <w:tab w:val="left" w:pos="7460"/>
                    </w:tabs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господарства та благоустрою</w:t>
                  </w:r>
                </w:p>
                <w:p w:rsidR="005064B5" w:rsidRPr="001B41CD" w:rsidRDefault="005064B5" w:rsidP="001B41CD">
                  <w:pPr>
                    <w:ind w:left="-108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37" w:type="dxa"/>
                  <w:shd w:val="clear" w:color="auto" w:fill="auto"/>
                </w:tcPr>
                <w:p w:rsidR="005064B5" w:rsidRPr="00F53793" w:rsidRDefault="005064B5" w:rsidP="00BF7F2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064B5" w:rsidRDefault="005064B5" w:rsidP="00BF7F2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064B5" w:rsidRPr="00F53793" w:rsidRDefault="005064B5" w:rsidP="00BF7F2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  <w:p w:rsidR="005064B5" w:rsidRPr="001B41CD" w:rsidRDefault="005064B5" w:rsidP="00BF7F2A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064B5" w:rsidRPr="001B41CD" w:rsidRDefault="005064B5" w:rsidP="00BF7F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97" w:type="dxa"/>
            <w:shd w:val="clear" w:color="auto" w:fill="auto"/>
          </w:tcPr>
          <w:p w:rsidR="005064B5" w:rsidRPr="00F53793" w:rsidRDefault="005064B5" w:rsidP="00BF7F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90FB5" w:rsidRDefault="001B41CD" w:rsidP="00BF7F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290FB5" w:rsidRDefault="00290FB5" w:rsidP="00BF7F2A">
            <w:pPr>
              <w:rPr>
                <w:sz w:val="28"/>
                <w:szCs w:val="28"/>
                <w:lang w:val="uk-UA"/>
              </w:rPr>
            </w:pPr>
          </w:p>
          <w:p w:rsidR="005064B5" w:rsidRPr="00F53793" w:rsidRDefault="00290FB5" w:rsidP="00BF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B41CD">
              <w:rPr>
                <w:sz w:val="28"/>
                <w:szCs w:val="28"/>
                <w:lang w:val="uk-UA"/>
              </w:rPr>
              <w:t xml:space="preserve"> </w:t>
            </w:r>
            <w:r w:rsidR="0028784B">
              <w:rPr>
                <w:sz w:val="28"/>
                <w:szCs w:val="28"/>
                <w:lang w:val="uk-UA"/>
              </w:rPr>
              <w:t xml:space="preserve">В. ПРОЦЕНКО    </w:t>
            </w:r>
          </w:p>
        </w:tc>
      </w:tr>
    </w:tbl>
    <w:p w:rsidR="006C13AC" w:rsidRPr="008B27C0" w:rsidRDefault="005064B5" w:rsidP="006C13AC">
      <w:pPr>
        <w:rPr>
          <w:sz w:val="28"/>
          <w:szCs w:val="28"/>
        </w:rPr>
      </w:pPr>
      <w:r w:rsidRPr="003C72F9">
        <w:rPr>
          <w:sz w:val="28"/>
          <w:szCs w:val="28"/>
        </w:rPr>
        <w:t>ПОГОДЖЕН</w:t>
      </w:r>
      <w:r>
        <w:rPr>
          <w:sz w:val="28"/>
          <w:szCs w:val="28"/>
          <w:lang w:val="uk-UA"/>
        </w:rPr>
        <w:t>О</w:t>
      </w:r>
      <w:r w:rsidR="006C13AC" w:rsidRPr="008B27C0">
        <w:rPr>
          <w:sz w:val="28"/>
          <w:szCs w:val="28"/>
        </w:rPr>
        <w:t>:</w:t>
      </w:r>
    </w:p>
    <w:p w:rsidR="006C13AC" w:rsidRPr="008B27C0" w:rsidRDefault="006C13AC" w:rsidP="006C13AC">
      <w:pPr>
        <w:rPr>
          <w:sz w:val="28"/>
          <w:szCs w:val="28"/>
        </w:rPr>
      </w:pPr>
    </w:p>
    <w:p w:rsidR="00F00DD0" w:rsidRPr="008B27C0" w:rsidRDefault="00F00DD0" w:rsidP="00F00DD0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міського голови </w:t>
      </w:r>
    </w:p>
    <w:p w:rsidR="00F00DD0" w:rsidRPr="008B27C0" w:rsidRDefault="00F00DD0" w:rsidP="00F00DD0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питань ЖКГ                                                                           О.В. Сичов </w:t>
      </w:r>
    </w:p>
    <w:p w:rsidR="006C13AC" w:rsidRPr="00A137D0" w:rsidRDefault="006C13AC" w:rsidP="006C13AC">
      <w:pPr>
        <w:rPr>
          <w:sz w:val="28"/>
          <w:szCs w:val="28"/>
        </w:rPr>
      </w:pPr>
    </w:p>
    <w:p w:rsidR="00F35B61" w:rsidRDefault="00F35B61" w:rsidP="00F35B61">
      <w:pPr>
        <w:tabs>
          <w:tab w:val="left" w:pos="7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екретар міської ради  </w:t>
      </w:r>
      <w:r>
        <w:rPr>
          <w:sz w:val="28"/>
          <w:szCs w:val="28"/>
          <w:lang w:val="uk-UA"/>
        </w:rPr>
        <w:tab/>
        <w:t>Л.М.</w:t>
      </w:r>
      <w:r w:rsidR="004351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Недолуга</w:t>
      </w:r>
    </w:p>
    <w:p w:rsidR="00F35B61" w:rsidRPr="00F35B61" w:rsidRDefault="00F35B61" w:rsidP="006C13AC">
      <w:pPr>
        <w:rPr>
          <w:sz w:val="28"/>
          <w:szCs w:val="28"/>
          <w:lang w:val="uk-U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3A7890" w:rsidRPr="00E6376F" w:rsidTr="003A7890">
        <w:tc>
          <w:tcPr>
            <w:tcW w:w="7339" w:type="dxa"/>
            <w:hideMark/>
          </w:tcPr>
          <w:p w:rsidR="00F00DD0" w:rsidRDefault="00F00DD0" w:rsidP="00F00DD0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бухгалтерського обліку </w:t>
            </w:r>
          </w:p>
          <w:p w:rsidR="00F00DD0" w:rsidRDefault="00F00DD0" w:rsidP="00F00DD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 звітності - головний бухгалтер</w:t>
            </w:r>
            <w:r w:rsidRPr="00E6376F">
              <w:rPr>
                <w:sz w:val="28"/>
                <w:szCs w:val="28"/>
                <w:lang w:eastAsia="en-US"/>
              </w:rPr>
              <w:t xml:space="preserve"> </w:t>
            </w:r>
          </w:p>
          <w:p w:rsidR="003A7890" w:rsidRPr="00F00DD0" w:rsidRDefault="003A7890" w:rsidP="00F00D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00DD0" w:rsidRDefault="00F00DD0" w:rsidP="00F00DD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A7890" w:rsidRDefault="003A7890" w:rsidP="00F00DD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В.</w:t>
            </w:r>
            <w:r w:rsidR="00F00DD0">
              <w:rPr>
                <w:sz w:val="28"/>
                <w:szCs w:val="28"/>
                <w:lang w:val="uk-UA" w:eastAsia="en-US"/>
              </w:rPr>
              <w:t>С.</w:t>
            </w:r>
            <w:r w:rsidR="004351E0">
              <w:rPr>
                <w:sz w:val="28"/>
                <w:szCs w:val="28"/>
                <w:lang w:val="uk-UA" w:eastAsia="en-US"/>
              </w:rPr>
              <w:t xml:space="preserve"> </w:t>
            </w:r>
            <w:r w:rsidR="00F00DD0">
              <w:rPr>
                <w:sz w:val="28"/>
                <w:szCs w:val="28"/>
                <w:lang w:val="uk-UA" w:eastAsia="en-US"/>
              </w:rPr>
              <w:t>Самокиш</w:t>
            </w:r>
          </w:p>
          <w:p w:rsidR="00F00DD0" w:rsidRPr="00E6376F" w:rsidRDefault="00F00DD0" w:rsidP="00F00DD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13AC" w:rsidRPr="008E42F0" w:rsidTr="000F3C80">
        <w:tc>
          <w:tcPr>
            <w:tcW w:w="7339" w:type="dxa"/>
            <w:hideMark/>
          </w:tcPr>
          <w:p w:rsidR="006C13AC" w:rsidRDefault="00F62BA5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 w:rsidR="006C13AC">
              <w:rPr>
                <w:sz w:val="28"/>
                <w:szCs w:val="28"/>
                <w:lang w:eastAsia="en-US"/>
              </w:rPr>
              <w:t xml:space="preserve"> відділу правового </w:t>
            </w:r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забезпечення  та кадрової роботи                                       </w:t>
            </w:r>
          </w:p>
        </w:tc>
        <w:tc>
          <w:tcPr>
            <w:tcW w:w="2126" w:type="dxa"/>
          </w:tcPr>
          <w:p w:rsidR="004351E0" w:rsidRDefault="004351E0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C13AC" w:rsidRDefault="00F62BA5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С.С.Яма</w:t>
            </w:r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C13AC" w:rsidRDefault="006C13AC" w:rsidP="006C13AC">
      <w:pPr>
        <w:rPr>
          <w:sz w:val="28"/>
          <w:szCs w:val="28"/>
        </w:rPr>
      </w:pPr>
      <w:r>
        <w:rPr>
          <w:sz w:val="28"/>
          <w:szCs w:val="28"/>
        </w:rPr>
        <w:t>Начальник загального відділу                                                      Н.В. Рубель</w:t>
      </w:r>
    </w:p>
    <w:p w:rsidR="006C13AC" w:rsidRDefault="006C13AC" w:rsidP="006C13AC">
      <w:pPr>
        <w:ind w:left="-900" w:firstLine="900"/>
        <w:rPr>
          <w:sz w:val="28"/>
          <w:szCs w:val="28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Pr="00C70D71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sectPr w:rsidR="00AB56E2" w:rsidRPr="00C70D7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0E6A38"/>
    <w:rsid w:val="001719CD"/>
    <w:rsid w:val="001B41CD"/>
    <w:rsid w:val="001C6B69"/>
    <w:rsid w:val="0020267B"/>
    <w:rsid w:val="0028784B"/>
    <w:rsid w:val="00290FB5"/>
    <w:rsid w:val="002B2493"/>
    <w:rsid w:val="002E2027"/>
    <w:rsid w:val="003252CA"/>
    <w:rsid w:val="003A5538"/>
    <w:rsid w:val="003A7890"/>
    <w:rsid w:val="004302EF"/>
    <w:rsid w:val="004351E0"/>
    <w:rsid w:val="00442CF6"/>
    <w:rsid w:val="00480A57"/>
    <w:rsid w:val="004A13E3"/>
    <w:rsid w:val="004C1938"/>
    <w:rsid w:val="004E3107"/>
    <w:rsid w:val="005064B5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612D8E"/>
    <w:rsid w:val="006130A6"/>
    <w:rsid w:val="0062099A"/>
    <w:rsid w:val="006550D5"/>
    <w:rsid w:val="00680149"/>
    <w:rsid w:val="006C13AC"/>
    <w:rsid w:val="0072392E"/>
    <w:rsid w:val="007374E7"/>
    <w:rsid w:val="00763B75"/>
    <w:rsid w:val="0079449A"/>
    <w:rsid w:val="007D707C"/>
    <w:rsid w:val="00831C15"/>
    <w:rsid w:val="00870AD7"/>
    <w:rsid w:val="00881656"/>
    <w:rsid w:val="008A19A9"/>
    <w:rsid w:val="008C1191"/>
    <w:rsid w:val="008D69A4"/>
    <w:rsid w:val="009544EE"/>
    <w:rsid w:val="00962FF2"/>
    <w:rsid w:val="009E4FF6"/>
    <w:rsid w:val="00A50941"/>
    <w:rsid w:val="00A8714B"/>
    <w:rsid w:val="00A95705"/>
    <w:rsid w:val="00AB56E2"/>
    <w:rsid w:val="00B1507B"/>
    <w:rsid w:val="00B539ED"/>
    <w:rsid w:val="00B8705F"/>
    <w:rsid w:val="00B95FC6"/>
    <w:rsid w:val="00BC3A0A"/>
    <w:rsid w:val="00BE35CA"/>
    <w:rsid w:val="00C033A9"/>
    <w:rsid w:val="00C37B1C"/>
    <w:rsid w:val="00C70D71"/>
    <w:rsid w:val="00C740A1"/>
    <w:rsid w:val="00C92EF4"/>
    <w:rsid w:val="00C97E48"/>
    <w:rsid w:val="00CE7708"/>
    <w:rsid w:val="00D0325E"/>
    <w:rsid w:val="00D632B9"/>
    <w:rsid w:val="00D650C5"/>
    <w:rsid w:val="00D676F2"/>
    <w:rsid w:val="00E3605C"/>
    <w:rsid w:val="00E51671"/>
    <w:rsid w:val="00EC47B4"/>
    <w:rsid w:val="00EE7B5C"/>
    <w:rsid w:val="00EF7031"/>
    <w:rsid w:val="00F00DD0"/>
    <w:rsid w:val="00F16753"/>
    <w:rsid w:val="00F30743"/>
    <w:rsid w:val="00F35B61"/>
    <w:rsid w:val="00F479CC"/>
    <w:rsid w:val="00F62BA5"/>
    <w:rsid w:val="00FC10E7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2019-05-31T06:32:00Z</cp:lastPrinted>
  <dcterms:created xsi:type="dcterms:W3CDTF">2019-05-31T07:52:00Z</dcterms:created>
  <dcterms:modified xsi:type="dcterms:W3CDTF">2019-05-31T07:52:00Z</dcterms:modified>
</cp:coreProperties>
</file>