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5" w:rsidRDefault="00F518E5" w:rsidP="00F56805">
      <w:pPr>
        <w:pStyle w:val="a4"/>
        <w:keepLines/>
        <w:ind w:firstLine="0"/>
        <w:jc w:val="center"/>
        <w:rPr>
          <w:sz w:val="16"/>
          <w:szCs w:val="16"/>
          <w:lang w:val="en-US"/>
        </w:rPr>
      </w:pPr>
    </w:p>
    <w:p w:rsidR="00F56805" w:rsidRDefault="00F56805" w:rsidP="00F56805">
      <w:pPr>
        <w:pStyle w:val="a4"/>
        <w:keepLines/>
        <w:ind w:firstLine="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6BAD6C53" wp14:editId="772196F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47" w:rsidRDefault="00C45247" w:rsidP="00FB62AB">
      <w:pPr>
        <w:pStyle w:val="a4"/>
        <w:keepLines/>
        <w:ind w:firstLine="0"/>
        <w:jc w:val="center"/>
        <w:rPr>
          <w:sz w:val="16"/>
          <w:szCs w:val="16"/>
        </w:rPr>
      </w:pPr>
    </w:p>
    <w:p w:rsidR="00F56805" w:rsidRPr="00C45247" w:rsidRDefault="00F56805" w:rsidP="00FB62AB">
      <w:pPr>
        <w:pStyle w:val="a4"/>
        <w:keepLines/>
        <w:spacing w:line="276" w:lineRule="auto"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F56805" w:rsidRDefault="00F56805" w:rsidP="00FB62AB">
      <w:pPr>
        <w:pStyle w:val="a4"/>
        <w:keepLines/>
        <w:spacing w:line="276" w:lineRule="auto"/>
        <w:ind w:hanging="119"/>
        <w:jc w:val="center"/>
        <w:rPr>
          <w:b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C45247" w:rsidRDefault="00C449A5" w:rsidP="00FB62AB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C449A5">
        <w:rPr>
          <w:b/>
          <w:sz w:val="28"/>
          <w:szCs w:val="28"/>
          <w:lang w:val="uk-UA"/>
        </w:rPr>
        <w:t>ВИКОНАВЧИЙ КОМІТЕТ</w:t>
      </w:r>
    </w:p>
    <w:p w:rsidR="00F56805" w:rsidRDefault="00F56805" w:rsidP="00F518E5">
      <w:pPr>
        <w:pStyle w:val="a3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</w:p>
    <w:p w:rsidR="00F56805" w:rsidRDefault="00F56805" w:rsidP="00C36219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56805" w:rsidRDefault="00FB62AB" w:rsidP="00F56805">
      <w:pPr>
        <w:pStyle w:val="a3"/>
        <w:rPr>
          <w:sz w:val="28"/>
          <w:szCs w:val="28"/>
          <w:lang w:val="uk-UA"/>
        </w:rPr>
      </w:pPr>
      <w:r w:rsidRPr="00AD7107">
        <w:rPr>
          <w:sz w:val="28"/>
          <w:szCs w:val="28"/>
          <w:u w:val="single"/>
        </w:rPr>
        <w:t>14</w:t>
      </w:r>
      <w:r w:rsidRPr="00AD7107">
        <w:rPr>
          <w:sz w:val="28"/>
          <w:szCs w:val="28"/>
        </w:rPr>
        <w:t xml:space="preserve"> </w:t>
      </w:r>
      <w:r w:rsidR="00E63A8D" w:rsidRPr="00E63A8D">
        <w:rPr>
          <w:sz w:val="28"/>
          <w:szCs w:val="28"/>
          <w:u w:val="single"/>
          <w:lang w:val="uk-UA"/>
        </w:rPr>
        <w:t>травня</w:t>
      </w:r>
      <w:r w:rsidR="00E63A8D">
        <w:rPr>
          <w:sz w:val="28"/>
          <w:szCs w:val="28"/>
          <w:lang w:val="uk-UA"/>
        </w:rPr>
        <w:t xml:space="preserve"> </w:t>
      </w:r>
      <w:r w:rsidR="00F56805">
        <w:rPr>
          <w:sz w:val="28"/>
          <w:szCs w:val="28"/>
          <w:u w:val="single"/>
          <w:lang w:val="uk-UA"/>
        </w:rPr>
        <w:t>201</w:t>
      </w:r>
      <w:r w:rsidR="00F56805" w:rsidRPr="00F56805">
        <w:rPr>
          <w:sz w:val="28"/>
          <w:szCs w:val="28"/>
          <w:u w:val="single"/>
        </w:rPr>
        <w:t>9</w:t>
      </w:r>
      <w:r w:rsidR="00F56805">
        <w:rPr>
          <w:sz w:val="28"/>
          <w:szCs w:val="28"/>
          <w:u w:val="single"/>
          <w:lang w:val="uk-UA"/>
        </w:rPr>
        <w:t xml:space="preserve"> року</w:t>
      </w:r>
      <w:r w:rsidR="00F56805">
        <w:rPr>
          <w:sz w:val="28"/>
          <w:szCs w:val="28"/>
          <w:lang w:val="uk-UA"/>
        </w:rPr>
        <w:t xml:space="preserve">              </w:t>
      </w:r>
      <w:r w:rsidR="00F518E5" w:rsidRPr="00F518E5">
        <w:rPr>
          <w:sz w:val="28"/>
          <w:szCs w:val="28"/>
        </w:rPr>
        <w:t xml:space="preserve">   </w:t>
      </w:r>
      <w:r w:rsidR="00F56805">
        <w:rPr>
          <w:sz w:val="28"/>
          <w:szCs w:val="28"/>
          <w:lang w:val="uk-UA"/>
        </w:rPr>
        <w:t xml:space="preserve">      </w:t>
      </w:r>
      <w:r w:rsidR="00F518E5">
        <w:rPr>
          <w:sz w:val="28"/>
          <w:szCs w:val="28"/>
          <w:lang w:val="uk-UA"/>
        </w:rPr>
        <w:t>м.</w:t>
      </w:r>
      <w:r w:rsidR="00F518E5" w:rsidRPr="00F518E5">
        <w:rPr>
          <w:sz w:val="28"/>
          <w:szCs w:val="28"/>
        </w:rPr>
        <w:t xml:space="preserve"> </w:t>
      </w:r>
      <w:r w:rsidR="00F518E5">
        <w:rPr>
          <w:sz w:val="28"/>
          <w:szCs w:val="28"/>
          <w:lang w:val="uk-UA"/>
        </w:rPr>
        <w:t xml:space="preserve">Носівка   </w:t>
      </w:r>
      <w:r w:rsidR="00F56805">
        <w:rPr>
          <w:sz w:val="28"/>
          <w:szCs w:val="28"/>
          <w:lang w:val="uk-UA"/>
        </w:rPr>
        <w:t xml:space="preserve">                         </w:t>
      </w:r>
      <w:r w:rsidR="00F56805">
        <w:rPr>
          <w:sz w:val="28"/>
          <w:szCs w:val="28"/>
        </w:rPr>
        <w:t xml:space="preserve">                  </w:t>
      </w:r>
      <w:r w:rsidR="00F56805">
        <w:rPr>
          <w:sz w:val="28"/>
          <w:szCs w:val="28"/>
          <w:lang w:val="uk-UA"/>
        </w:rPr>
        <w:t>№</w:t>
      </w:r>
      <w:r w:rsidRPr="00AD7107">
        <w:rPr>
          <w:sz w:val="28"/>
          <w:szCs w:val="28"/>
        </w:rPr>
        <w:t xml:space="preserve"> 133</w:t>
      </w:r>
      <w:r w:rsidR="00F56805">
        <w:rPr>
          <w:sz w:val="28"/>
          <w:szCs w:val="28"/>
        </w:rPr>
        <w:t xml:space="preserve">       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Про внесення змін до </w:t>
      </w:r>
      <w:r w:rsidR="001743D9">
        <w:rPr>
          <w:b/>
          <w:i/>
          <w:szCs w:val="28"/>
        </w:rPr>
        <w:t xml:space="preserve">встановлення 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ставок та пільг із сплати земельного</w:t>
      </w:r>
    </w:p>
    <w:p w:rsidR="00F56805" w:rsidRDefault="00F56805" w:rsidP="00F56805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податку на території </w:t>
      </w:r>
      <w:r w:rsidR="00F518E5" w:rsidRPr="00F518E5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Носівської </w:t>
      </w:r>
    </w:p>
    <w:p w:rsidR="00F56805" w:rsidRDefault="00F56805" w:rsidP="0051534C">
      <w:pPr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міської ради (ОТГ</w:t>
      </w:r>
      <w:r>
        <w:rPr>
          <w:b/>
          <w:i/>
          <w:szCs w:val="28"/>
          <w:lang w:val="ru-RU"/>
        </w:rPr>
        <w:t>)</w:t>
      </w:r>
      <w:r>
        <w:rPr>
          <w:b/>
          <w:i/>
          <w:szCs w:val="28"/>
        </w:rPr>
        <w:t>,  на 2019 рік</w:t>
      </w:r>
      <w:r>
        <w:rPr>
          <w:szCs w:val="28"/>
        </w:rPr>
        <w:t xml:space="preserve"> </w:t>
      </w:r>
    </w:p>
    <w:p w:rsidR="000B0E6C" w:rsidRDefault="000B0E6C" w:rsidP="00F56805">
      <w:pPr>
        <w:rPr>
          <w:b/>
          <w:i/>
          <w:szCs w:val="28"/>
        </w:rPr>
      </w:pPr>
    </w:p>
    <w:p w:rsidR="000B0E6C" w:rsidRDefault="00F56805" w:rsidP="00AD7107">
      <w:pPr>
        <w:pStyle w:val="rvps6"/>
        <w:shd w:val="clear" w:color="auto" w:fill="FFFFFF"/>
        <w:spacing w:before="0" w:beforeAutospacing="0" w:after="0" w:afterAutospacing="0" w:line="276" w:lineRule="auto"/>
        <w:ind w:right="23" w:firstLine="450"/>
        <w:jc w:val="both"/>
        <w:textAlignment w:val="baseline"/>
        <w:rPr>
          <w:b/>
          <w:i/>
          <w:sz w:val="28"/>
          <w:szCs w:val="28"/>
          <w:lang w:val="uk-UA"/>
        </w:rPr>
      </w:pPr>
      <w:r>
        <w:rPr>
          <w:rStyle w:val="a6"/>
          <w:i w:val="0"/>
          <w:iCs w:val="0"/>
          <w:sz w:val="28"/>
          <w:szCs w:val="28"/>
          <w:lang w:val="uk-UA"/>
        </w:rPr>
        <w:t xml:space="preserve"> Відповідно до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стат</w:t>
      </w:r>
      <w:r w:rsidR="00F518E5">
        <w:rPr>
          <w:rStyle w:val="a6"/>
          <w:i w:val="0"/>
          <w:iCs w:val="0"/>
          <w:sz w:val="28"/>
          <w:szCs w:val="28"/>
          <w:lang w:val="uk-UA"/>
        </w:rPr>
        <w:t xml:space="preserve">ей </w:t>
      </w:r>
      <w:r>
        <w:rPr>
          <w:rStyle w:val="a6"/>
          <w:i w:val="0"/>
          <w:iCs w:val="0"/>
          <w:sz w:val="28"/>
          <w:szCs w:val="28"/>
          <w:lang w:val="uk-UA"/>
        </w:rPr>
        <w:t>2</w:t>
      </w:r>
      <w:r w:rsidR="001743D9">
        <w:rPr>
          <w:rStyle w:val="a6"/>
          <w:i w:val="0"/>
          <w:iCs w:val="0"/>
          <w:sz w:val="28"/>
          <w:szCs w:val="28"/>
          <w:lang w:val="uk-UA"/>
        </w:rPr>
        <w:t>7,</w:t>
      </w:r>
      <w:r w:rsidR="00F518E5">
        <w:rPr>
          <w:rStyle w:val="a6"/>
          <w:i w:val="0"/>
          <w:iCs w:val="0"/>
          <w:sz w:val="28"/>
          <w:szCs w:val="28"/>
          <w:lang w:val="uk-UA"/>
        </w:rPr>
        <w:t xml:space="preserve"> </w:t>
      </w:r>
      <w:r w:rsidR="001743D9">
        <w:rPr>
          <w:rStyle w:val="a6"/>
          <w:i w:val="0"/>
          <w:iCs w:val="0"/>
          <w:sz w:val="28"/>
          <w:szCs w:val="28"/>
          <w:lang w:val="uk-UA"/>
        </w:rPr>
        <w:t>28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 Закону</w:t>
      </w:r>
      <w:r>
        <w:rPr>
          <w:rStyle w:val="a6"/>
          <w:iCs w:val="0"/>
          <w:sz w:val="28"/>
          <w:szCs w:val="28"/>
          <w:lang w:val="uk-UA"/>
        </w:rPr>
        <w:t xml:space="preserve"> </w:t>
      </w:r>
      <w:r>
        <w:rPr>
          <w:rStyle w:val="a6"/>
          <w:i w:val="0"/>
          <w:iCs w:val="0"/>
          <w:sz w:val="28"/>
          <w:szCs w:val="28"/>
          <w:lang w:val="uk-UA"/>
        </w:rPr>
        <w:t>України «</w:t>
      </w:r>
      <w:r>
        <w:rPr>
          <w:sz w:val="28"/>
          <w:szCs w:val="28"/>
          <w:lang w:val="uk-UA"/>
        </w:rPr>
        <w:t>Про місцеве самоврядування в Україні»</w:t>
      </w:r>
      <w:r>
        <w:rPr>
          <w:rStyle w:val="a6"/>
          <w:i w:val="0"/>
          <w:iCs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Податкового кодексу України від 02.12.2010 року </w:t>
      </w:r>
      <w:r w:rsidR="00C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2755-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із змінами та доповненнями, постанови Кабінету Міністрів України  від 24.05.2017 року №</w:t>
      </w:r>
      <w:r w:rsidR="00C36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483</w:t>
      </w:r>
      <w:r w:rsidR="00C36219" w:rsidRPr="00C3621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36219"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«</w:t>
      </w:r>
      <w:r w:rsidR="00C36219" w:rsidRPr="00C36219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 w:rsidR="00C36219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C36219">
        <w:rPr>
          <w:sz w:val="28"/>
          <w:szCs w:val="28"/>
          <w:lang w:val="uk-UA"/>
        </w:rPr>
        <w:t xml:space="preserve">,  </w:t>
      </w:r>
      <w:r w:rsidR="00152179" w:rsidRPr="00C36219">
        <w:rPr>
          <w:sz w:val="28"/>
          <w:szCs w:val="28"/>
          <w:lang w:val="uk-UA"/>
        </w:rPr>
        <w:t xml:space="preserve">«Прикінцевих та перехідних положень» </w:t>
      </w:r>
      <w:r w:rsidRPr="00C36219">
        <w:rPr>
          <w:sz w:val="28"/>
          <w:szCs w:val="28"/>
          <w:lang w:val="uk-UA"/>
        </w:rPr>
        <w:t xml:space="preserve">Закону України </w:t>
      </w:r>
      <w:r w:rsidRPr="00C36219">
        <w:rPr>
          <w:bCs/>
          <w:sz w:val="28"/>
          <w:szCs w:val="28"/>
          <w:bdr w:val="none" w:sz="0" w:space="0" w:color="auto" w:frame="1"/>
          <w:lang w:val="uk-UA"/>
        </w:rPr>
        <w:t>«Про</w:t>
      </w:r>
      <w:r w:rsidRPr="00152179">
        <w:rPr>
          <w:bCs/>
          <w:sz w:val="28"/>
          <w:szCs w:val="28"/>
          <w:bdr w:val="none" w:sz="0" w:space="0" w:color="auto" w:frame="1"/>
          <w:lang w:val="uk-UA"/>
        </w:rPr>
        <w:t xml:space="preserve"> внесення змін до Податкового кодексу України та деяких законодавчих актів України щодо </w:t>
      </w:r>
      <w:r w:rsidR="00C8646D" w:rsidRPr="00152179">
        <w:rPr>
          <w:bCs/>
          <w:sz w:val="28"/>
          <w:szCs w:val="28"/>
          <w:bdr w:val="none" w:sz="0" w:space="0" w:color="auto" w:frame="1"/>
          <w:lang w:val="uk-UA"/>
        </w:rPr>
        <w:t>покращення адміністрування та перегляду ставок окремих податків і зборів»</w:t>
      </w:r>
      <w:r w:rsidRPr="00152179">
        <w:rPr>
          <w:sz w:val="28"/>
          <w:szCs w:val="28"/>
          <w:lang w:val="uk-UA"/>
        </w:rPr>
        <w:t xml:space="preserve"> № 2</w:t>
      </w:r>
      <w:r w:rsidR="00C8646D" w:rsidRPr="00152179">
        <w:rPr>
          <w:sz w:val="28"/>
          <w:szCs w:val="28"/>
          <w:lang w:val="uk-UA"/>
        </w:rPr>
        <w:t>628</w:t>
      </w:r>
      <w:r w:rsidRPr="00152179">
        <w:rPr>
          <w:sz w:val="28"/>
          <w:szCs w:val="28"/>
          <w:lang w:val="uk-UA"/>
        </w:rPr>
        <w:t>-</w:t>
      </w:r>
      <w:r w:rsidRPr="00152179">
        <w:rPr>
          <w:sz w:val="28"/>
          <w:szCs w:val="28"/>
          <w:lang w:val="en-US"/>
        </w:rPr>
        <w:t>VIII</w:t>
      </w:r>
      <w:r w:rsidRPr="00152179">
        <w:rPr>
          <w:sz w:val="28"/>
          <w:szCs w:val="28"/>
          <w:lang w:val="uk-UA"/>
        </w:rPr>
        <w:t xml:space="preserve"> від </w:t>
      </w:r>
      <w:r w:rsidR="00C8646D" w:rsidRPr="00152179">
        <w:rPr>
          <w:sz w:val="28"/>
          <w:szCs w:val="28"/>
          <w:lang w:val="uk-UA"/>
        </w:rPr>
        <w:t>23</w:t>
      </w:r>
      <w:r w:rsidRPr="00152179">
        <w:rPr>
          <w:sz w:val="28"/>
          <w:szCs w:val="28"/>
          <w:lang w:val="uk-UA"/>
        </w:rPr>
        <w:t>.1</w:t>
      </w:r>
      <w:r w:rsidR="00C8646D" w:rsidRPr="00152179">
        <w:rPr>
          <w:sz w:val="28"/>
          <w:szCs w:val="28"/>
          <w:lang w:val="uk-UA"/>
        </w:rPr>
        <w:t>1</w:t>
      </w:r>
      <w:r w:rsidRPr="00152179">
        <w:rPr>
          <w:sz w:val="28"/>
          <w:szCs w:val="28"/>
          <w:lang w:val="uk-UA"/>
        </w:rPr>
        <w:t>.201</w:t>
      </w:r>
      <w:r w:rsidR="00C8646D" w:rsidRPr="00152179">
        <w:rPr>
          <w:sz w:val="28"/>
          <w:szCs w:val="28"/>
          <w:lang w:val="uk-UA"/>
        </w:rPr>
        <w:t>8</w:t>
      </w:r>
      <w:r w:rsidRPr="00152179">
        <w:rPr>
          <w:sz w:val="28"/>
          <w:szCs w:val="28"/>
          <w:lang w:val="uk-UA"/>
        </w:rPr>
        <w:t xml:space="preserve"> року</w:t>
      </w:r>
      <w:r w:rsidR="001743D9">
        <w:rPr>
          <w:sz w:val="28"/>
          <w:szCs w:val="28"/>
          <w:lang w:val="uk-UA"/>
        </w:rPr>
        <w:t xml:space="preserve">, виконавчий </w:t>
      </w:r>
      <w:r>
        <w:rPr>
          <w:bCs/>
          <w:sz w:val="28"/>
          <w:szCs w:val="28"/>
          <w:lang w:val="uk-UA"/>
        </w:rPr>
        <w:t xml:space="preserve">  </w:t>
      </w:r>
      <w:r w:rsidR="001743D9">
        <w:rPr>
          <w:bCs/>
          <w:sz w:val="28"/>
          <w:szCs w:val="28"/>
          <w:lang w:val="uk-UA"/>
        </w:rPr>
        <w:t xml:space="preserve">комітет міської ради </w:t>
      </w:r>
      <w:r>
        <w:rPr>
          <w:bCs/>
          <w:sz w:val="28"/>
          <w:szCs w:val="28"/>
          <w:lang w:val="uk-UA"/>
        </w:rPr>
        <w:t xml:space="preserve"> </w:t>
      </w:r>
      <w:r w:rsidR="00C36219">
        <w:rPr>
          <w:bCs/>
          <w:sz w:val="28"/>
          <w:szCs w:val="28"/>
          <w:lang w:val="uk-UA"/>
        </w:rPr>
        <w:t xml:space="preserve">                 </w:t>
      </w:r>
      <w:r w:rsidRPr="00F518E5">
        <w:rPr>
          <w:b/>
          <w:i/>
          <w:sz w:val="28"/>
          <w:szCs w:val="28"/>
          <w:lang w:val="uk-UA"/>
        </w:rPr>
        <w:t>в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и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р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і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ш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Pr="00F518E5">
        <w:rPr>
          <w:b/>
          <w:i/>
          <w:sz w:val="28"/>
          <w:szCs w:val="28"/>
          <w:lang w:val="uk-UA"/>
        </w:rPr>
        <w:t>и</w:t>
      </w:r>
      <w:r w:rsidR="00F518E5">
        <w:rPr>
          <w:b/>
          <w:i/>
          <w:sz w:val="28"/>
          <w:szCs w:val="28"/>
          <w:lang w:val="uk-UA"/>
        </w:rPr>
        <w:t xml:space="preserve"> </w:t>
      </w:r>
      <w:r w:rsidR="001743D9" w:rsidRPr="00F518E5">
        <w:rPr>
          <w:b/>
          <w:i/>
          <w:sz w:val="28"/>
          <w:szCs w:val="28"/>
          <w:lang w:val="uk-UA"/>
        </w:rPr>
        <w:t>в</w:t>
      </w:r>
      <w:r w:rsidRPr="00F518E5">
        <w:rPr>
          <w:b/>
          <w:i/>
          <w:sz w:val="28"/>
          <w:szCs w:val="28"/>
          <w:lang w:val="uk-UA"/>
        </w:rPr>
        <w:t>:</w:t>
      </w:r>
    </w:p>
    <w:p w:rsidR="00C36219" w:rsidRDefault="00C36219" w:rsidP="00F56805">
      <w:pPr>
        <w:pStyle w:val="rvps6"/>
        <w:shd w:val="clear" w:color="auto" w:fill="FFFFFF"/>
        <w:spacing w:before="0" w:beforeAutospacing="0" w:after="0" w:afterAutospacing="0"/>
        <w:ind w:right="23" w:firstLine="450"/>
        <w:jc w:val="both"/>
        <w:textAlignment w:val="baseline"/>
        <w:rPr>
          <w:sz w:val="28"/>
          <w:szCs w:val="28"/>
          <w:lang w:val="uk-UA"/>
        </w:rPr>
      </w:pPr>
    </w:p>
    <w:p w:rsidR="00C36219" w:rsidRDefault="0051534C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  <w:r>
        <w:rPr>
          <w:noProof/>
        </w:rPr>
        <w:t xml:space="preserve">1. </w:t>
      </w:r>
      <w:r w:rsidR="001743D9">
        <w:rPr>
          <w:noProof/>
        </w:rPr>
        <w:t xml:space="preserve">Схвалити проект рішення «Про внесення </w:t>
      </w:r>
      <w:r w:rsidR="00F56805">
        <w:rPr>
          <w:noProof/>
        </w:rPr>
        <w:t xml:space="preserve"> зміни </w:t>
      </w:r>
      <w:r w:rsidR="00584EB8">
        <w:rPr>
          <w:noProof/>
        </w:rPr>
        <w:t>до</w:t>
      </w:r>
      <w:r w:rsidR="00F56805">
        <w:rPr>
          <w:noProof/>
        </w:rPr>
        <w:t xml:space="preserve"> </w:t>
      </w:r>
      <w:r w:rsidR="00F56805">
        <w:t xml:space="preserve">рішення </w:t>
      </w:r>
      <w:r w:rsidR="00F56805" w:rsidRPr="0051534C">
        <w:rPr>
          <w:szCs w:val="28"/>
        </w:rPr>
        <w:t xml:space="preserve">38 </w:t>
      </w:r>
      <w:r>
        <w:t xml:space="preserve">сесії міської ради сьомого </w:t>
      </w:r>
      <w:r w:rsidR="00F56805">
        <w:t>скликання від 15.06.2018 р.</w:t>
      </w:r>
      <w:r w:rsidR="00CB6091">
        <w:t xml:space="preserve"> </w:t>
      </w:r>
      <w:r w:rsidR="00F56805" w:rsidRPr="0051534C">
        <w:rPr>
          <w:szCs w:val="28"/>
        </w:rPr>
        <w:t>«</w:t>
      </w:r>
      <w:r w:rsidR="00F56805" w:rsidRPr="0051534C">
        <w:rPr>
          <w:rFonts w:eastAsia="Times New Roman"/>
          <w:szCs w:val="28"/>
          <w:lang w:eastAsia="ru-RU"/>
        </w:rPr>
        <w:t>Про</w:t>
      </w:r>
      <w:r w:rsidR="00F56805" w:rsidRPr="00DF5E8B">
        <w:rPr>
          <w:rFonts w:eastAsia="Times New Roman"/>
          <w:szCs w:val="28"/>
          <w:lang w:eastAsia="ru-RU"/>
        </w:rPr>
        <w:t xml:space="preserve"> </w:t>
      </w:r>
      <w:r w:rsidR="00F56805" w:rsidRPr="0051534C">
        <w:rPr>
          <w:rFonts w:eastAsia="Times New Roman"/>
          <w:szCs w:val="28"/>
          <w:lang w:eastAsia="ru-RU"/>
        </w:rPr>
        <w:t>встановлення ставок та пільг із сплати земельного податку на території Носівської міської ради (ОТГ), на 2019 рік</w:t>
      </w:r>
      <w:r w:rsidR="00F56805" w:rsidRPr="0051534C">
        <w:rPr>
          <w:szCs w:val="28"/>
        </w:rPr>
        <w:t>»</w:t>
      </w:r>
      <w:r w:rsidR="00F56805">
        <w:t>, а саме:</w:t>
      </w:r>
      <w:r w:rsidR="00584EB8">
        <w:t xml:space="preserve"> </w:t>
      </w:r>
    </w:p>
    <w:p w:rsidR="004652AE" w:rsidRDefault="00E63A8D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  <w:r>
        <w:rPr>
          <w:noProof/>
        </w:rPr>
        <w:t xml:space="preserve"> </w:t>
      </w:r>
      <w:r w:rsidR="00C36219">
        <w:rPr>
          <w:noProof/>
        </w:rPr>
        <w:t>До д</w:t>
      </w:r>
      <w:r>
        <w:rPr>
          <w:noProof/>
        </w:rPr>
        <w:t>одатк</w:t>
      </w:r>
      <w:r w:rsidR="00C36219">
        <w:rPr>
          <w:noProof/>
        </w:rPr>
        <w:t>у</w:t>
      </w:r>
      <w:r>
        <w:rPr>
          <w:noProof/>
        </w:rPr>
        <w:t xml:space="preserve"> 1 </w:t>
      </w:r>
      <w:r w:rsidR="00584EB8">
        <w:t xml:space="preserve">«Землі житлової забудови» - код цільового призначення земель 02.01, 02.02, 02.03, 02.04, 02.05, 02.06, 02.07, 02.08 </w:t>
      </w:r>
      <w:r w:rsidR="00C36219">
        <w:t>та</w:t>
      </w:r>
      <w:r w:rsidR="00584EB8">
        <w:t xml:space="preserve"> викласти його в такій редакції</w:t>
      </w:r>
      <w:r w:rsidR="004652AE">
        <w:t>:</w:t>
      </w: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p w:rsidR="00C36219" w:rsidRDefault="00C36219" w:rsidP="0051534C">
      <w:pPr>
        <w:shd w:val="clear" w:color="auto" w:fill="FFFFFF"/>
        <w:tabs>
          <w:tab w:val="left" w:pos="0"/>
          <w:tab w:val="left" w:pos="11707"/>
        </w:tabs>
        <w:ind w:firstLine="600"/>
        <w:jc w:val="both"/>
      </w:pPr>
    </w:p>
    <w:tbl>
      <w:tblPr>
        <w:tblW w:w="994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3563"/>
        <w:gridCol w:w="1388"/>
        <w:gridCol w:w="1388"/>
        <w:gridCol w:w="1388"/>
        <w:gridCol w:w="1388"/>
      </w:tblGrid>
      <w:tr w:rsidR="000B0E6C" w:rsidRPr="000B0E6C" w:rsidTr="000B0E6C">
        <w:tc>
          <w:tcPr>
            <w:tcW w:w="4395" w:type="dxa"/>
            <w:gridSpan w:val="2"/>
            <w:vMerge w:val="restart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Вид цільового призначення земель</w:t>
            </w:r>
          </w:p>
        </w:tc>
        <w:tc>
          <w:tcPr>
            <w:tcW w:w="5552" w:type="dxa"/>
            <w:gridSpan w:val="4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 xml:space="preserve">Ставки податку </w:t>
            </w:r>
            <w:r w:rsidRPr="00152179">
              <w:rPr>
                <w:rFonts w:eastAsia="Times New Roman"/>
                <w:b/>
                <w:sz w:val="22"/>
                <w:lang w:eastAsia="ru-RU"/>
              </w:rPr>
              <w:br/>
              <w:t xml:space="preserve">(відсотків нормативної грошової оцінки) </w:t>
            </w:r>
          </w:p>
        </w:tc>
      </w:tr>
      <w:tr w:rsidR="000B0E6C" w:rsidRPr="000B0E6C" w:rsidTr="000B0E6C">
        <w:tc>
          <w:tcPr>
            <w:tcW w:w="4395" w:type="dxa"/>
            <w:gridSpan w:val="2"/>
            <w:vMerge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  <w:r w:rsidRPr="00152179">
              <w:rPr>
                <w:rFonts w:eastAsia="Times New Roman"/>
                <w:b/>
                <w:sz w:val="22"/>
                <w:lang w:val="ru-RU" w:eastAsia="ru-RU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Код</w:t>
            </w:r>
          </w:p>
        </w:tc>
        <w:tc>
          <w:tcPr>
            <w:tcW w:w="3563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Назва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юридичних 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фізичних осіб (в т.ч. ФОП)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юридичних осіб</w:t>
            </w:r>
          </w:p>
        </w:tc>
        <w:tc>
          <w:tcPr>
            <w:tcW w:w="1388" w:type="dxa"/>
          </w:tcPr>
          <w:p w:rsidR="000B0E6C" w:rsidRPr="00152179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52179">
              <w:rPr>
                <w:rFonts w:eastAsia="Times New Roman"/>
                <w:b/>
                <w:sz w:val="22"/>
                <w:lang w:eastAsia="ru-RU"/>
              </w:rPr>
              <w:t>для фізичних осіб (в т.ч. ФОП)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B0E6C" w:rsidRPr="000B0E6C" w:rsidTr="00152179">
        <w:trPr>
          <w:trHeight w:val="551"/>
        </w:trPr>
        <w:tc>
          <w:tcPr>
            <w:tcW w:w="832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ind w:right="-108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uppressAutoHyphens/>
              <w:spacing w:before="280" w:after="28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0B0E6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Землі житлової забудови 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0B0E6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0B0E6C">
              <w:rPr>
                <w:rFonts w:eastAsia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житлового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будівництва індивідуальних гаражів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колективного гаражного будівництва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іншої житлової забудови 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B0E6C">
              <w:rPr>
                <w:rFonts w:eastAsia="Times New Roman"/>
                <w:sz w:val="24"/>
                <w:szCs w:val="24"/>
              </w:rPr>
              <w:t>3,0</w:t>
            </w:r>
          </w:p>
        </w:tc>
      </w:tr>
      <w:tr w:rsidR="000B0E6C" w:rsidRPr="000B0E6C" w:rsidTr="000B0E6C">
        <w:tc>
          <w:tcPr>
            <w:tcW w:w="832" w:type="dxa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3563" w:type="dxa"/>
          </w:tcPr>
          <w:p w:rsidR="000B0E6C" w:rsidRPr="000B0E6C" w:rsidRDefault="000B0E6C" w:rsidP="000B0E6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Для цілей підрозділів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88" w:type="dxa"/>
            <w:vAlign w:val="center"/>
          </w:tcPr>
          <w:p w:rsidR="000B0E6C" w:rsidRPr="000B0E6C" w:rsidRDefault="000B0E6C" w:rsidP="000B0E6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B0E6C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B0E6C" w:rsidRDefault="000B0E6C" w:rsidP="00584EB8">
      <w:pPr>
        <w:shd w:val="clear" w:color="auto" w:fill="FFFFFF"/>
        <w:tabs>
          <w:tab w:val="left" w:pos="567"/>
          <w:tab w:val="left" w:pos="11707"/>
        </w:tabs>
        <w:jc w:val="both"/>
      </w:pPr>
    </w:p>
    <w:p w:rsidR="00F56805" w:rsidRDefault="00F56805" w:rsidP="00F56805">
      <w:pPr>
        <w:tabs>
          <w:tab w:val="left" w:pos="0"/>
        </w:tabs>
        <w:spacing w:line="240" w:lineRule="auto"/>
        <w:jc w:val="both"/>
        <w:rPr>
          <w:szCs w:val="28"/>
        </w:rPr>
      </w:pPr>
      <w:r w:rsidRPr="00544F51">
        <w:rPr>
          <w:rFonts w:eastAsia="Times New Roman"/>
          <w:szCs w:val="28"/>
          <w:lang w:eastAsia="ru-RU"/>
        </w:rPr>
        <w:t xml:space="preserve">       </w:t>
      </w:r>
      <w:r w:rsidRPr="00544F51">
        <w:rPr>
          <w:rFonts w:eastAsia="Times New Roman"/>
          <w:szCs w:val="28"/>
          <w:lang w:val="ru-RU" w:eastAsia="ru-RU"/>
        </w:rPr>
        <w:t>2</w:t>
      </w:r>
      <w:r w:rsidRPr="00544F51">
        <w:rPr>
          <w:szCs w:val="28"/>
        </w:rPr>
        <w:t xml:space="preserve">. </w:t>
      </w:r>
      <w:r w:rsidR="001743D9">
        <w:rPr>
          <w:szCs w:val="28"/>
        </w:rPr>
        <w:t>Подати проект рішення з даного питання без змін та доповнень на розгляд постійних комісій та сесії міської ради.</w:t>
      </w:r>
    </w:p>
    <w:p w:rsidR="00C36219" w:rsidRPr="00544F51" w:rsidRDefault="00C36219" w:rsidP="00F56805">
      <w:pPr>
        <w:tabs>
          <w:tab w:val="left" w:pos="0"/>
        </w:tabs>
        <w:spacing w:line="240" w:lineRule="auto"/>
        <w:jc w:val="both"/>
        <w:rPr>
          <w:szCs w:val="28"/>
        </w:rPr>
      </w:pPr>
    </w:p>
    <w:p w:rsidR="00F56805" w:rsidRPr="00F56805" w:rsidRDefault="006923CE" w:rsidP="00F56805">
      <w:pPr>
        <w:ind w:right="23" w:firstLine="567"/>
        <w:jc w:val="both"/>
        <w:rPr>
          <w:szCs w:val="28"/>
        </w:rPr>
      </w:pPr>
      <w:r>
        <w:rPr>
          <w:szCs w:val="28"/>
        </w:rPr>
        <w:t>3</w:t>
      </w:r>
      <w:r w:rsidR="00F56805">
        <w:rPr>
          <w:szCs w:val="28"/>
        </w:rPr>
        <w:t xml:space="preserve">. Контроль за виконанням </w:t>
      </w:r>
      <w:r>
        <w:rPr>
          <w:szCs w:val="28"/>
        </w:rPr>
        <w:t xml:space="preserve">даного </w:t>
      </w:r>
      <w:r w:rsidR="00F56805">
        <w:rPr>
          <w:szCs w:val="28"/>
        </w:rPr>
        <w:t xml:space="preserve">рішення покласти на </w:t>
      </w:r>
      <w:r>
        <w:rPr>
          <w:szCs w:val="28"/>
        </w:rPr>
        <w:t>нач</w:t>
      </w:r>
      <w:r w:rsidR="00C36219">
        <w:rPr>
          <w:szCs w:val="28"/>
        </w:rPr>
        <w:t xml:space="preserve">альника фінансового управління </w:t>
      </w:r>
      <w:r w:rsidR="00AD7107">
        <w:rPr>
          <w:szCs w:val="28"/>
        </w:rPr>
        <w:t xml:space="preserve">міської ради  </w:t>
      </w:r>
      <w:bookmarkStart w:id="0" w:name="_GoBack"/>
      <w:bookmarkEnd w:id="0"/>
      <w:r w:rsidR="00C36219">
        <w:rPr>
          <w:szCs w:val="28"/>
        </w:rPr>
        <w:t>В</w:t>
      </w:r>
      <w:r>
        <w:rPr>
          <w:szCs w:val="28"/>
        </w:rPr>
        <w:t>.</w:t>
      </w:r>
      <w:r w:rsidR="00AD7107" w:rsidRPr="00AD7107">
        <w:rPr>
          <w:szCs w:val="28"/>
          <w:lang w:val="ru-RU"/>
        </w:rPr>
        <w:t xml:space="preserve"> </w:t>
      </w:r>
      <w:r>
        <w:rPr>
          <w:szCs w:val="28"/>
        </w:rPr>
        <w:t>П</w:t>
      </w:r>
      <w:r w:rsidR="00C36219">
        <w:rPr>
          <w:szCs w:val="28"/>
        </w:rPr>
        <w:t>азуху</w:t>
      </w:r>
      <w:r>
        <w:rPr>
          <w:szCs w:val="28"/>
        </w:rPr>
        <w:t>.</w:t>
      </w:r>
    </w:p>
    <w:p w:rsidR="00F56805" w:rsidRDefault="00F56805" w:rsidP="00F56805">
      <w:pPr>
        <w:ind w:right="23" w:firstLine="567"/>
        <w:jc w:val="both"/>
        <w:rPr>
          <w:szCs w:val="28"/>
        </w:rPr>
      </w:pPr>
    </w:p>
    <w:p w:rsidR="006923CE" w:rsidRDefault="00F56805" w:rsidP="00F56805">
      <w:pPr>
        <w:spacing w:before="120" w:after="120"/>
        <w:rPr>
          <w:szCs w:val="28"/>
          <w:lang w:val="ru-RU"/>
        </w:rPr>
      </w:pPr>
      <w:r w:rsidRPr="00C36219">
        <w:rPr>
          <w:b/>
          <w:szCs w:val="28"/>
        </w:rPr>
        <w:t xml:space="preserve">Міський голова                                          </w:t>
      </w:r>
      <w:r w:rsidRPr="00C36219">
        <w:rPr>
          <w:b/>
          <w:szCs w:val="28"/>
          <w:lang w:val="ru-RU"/>
        </w:rPr>
        <w:t xml:space="preserve">                    </w:t>
      </w:r>
      <w:r w:rsidRPr="00C36219">
        <w:rPr>
          <w:b/>
          <w:szCs w:val="28"/>
        </w:rPr>
        <w:t xml:space="preserve">   В.</w:t>
      </w:r>
      <w:r w:rsidR="00E63A8D" w:rsidRPr="00C36219">
        <w:rPr>
          <w:b/>
          <w:szCs w:val="28"/>
        </w:rPr>
        <w:t xml:space="preserve"> ІГНАТЧЕНКО</w:t>
      </w:r>
    </w:p>
    <w:p w:rsidR="006923CE" w:rsidRPr="00C449A5" w:rsidRDefault="006923CE" w:rsidP="00F56805">
      <w:pPr>
        <w:spacing w:before="120" w:after="120"/>
        <w:rPr>
          <w:szCs w:val="28"/>
          <w:lang w:val="ru-RU"/>
        </w:rPr>
      </w:pPr>
    </w:p>
    <w:p w:rsidR="004822D5" w:rsidRPr="00C449A5" w:rsidRDefault="004822D5" w:rsidP="00F56805">
      <w:pPr>
        <w:spacing w:before="120" w:after="120"/>
        <w:rPr>
          <w:szCs w:val="28"/>
          <w:lang w:val="ru-RU"/>
        </w:rPr>
      </w:pPr>
    </w:p>
    <w:sectPr w:rsidR="004822D5" w:rsidRPr="00C449A5" w:rsidSect="00AD7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59" w:rsidRDefault="00B31659" w:rsidP="00C36219">
      <w:pPr>
        <w:spacing w:line="240" w:lineRule="auto"/>
      </w:pPr>
      <w:r>
        <w:separator/>
      </w:r>
    </w:p>
  </w:endnote>
  <w:endnote w:type="continuationSeparator" w:id="0">
    <w:p w:rsidR="00B31659" w:rsidRDefault="00B31659" w:rsidP="00C36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59" w:rsidRDefault="00B31659" w:rsidP="00C36219">
      <w:pPr>
        <w:spacing w:line="240" w:lineRule="auto"/>
      </w:pPr>
      <w:r>
        <w:separator/>
      </w:r>
    </w:p>
  </w:footnote>
  <w:footnote w:type="continuationSeparator" w:id="0">
    <w:p w:rsidR="00B31659" w:rsidRDefault="00B31659" w:rsidP="00C362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4F2"/>
    <w:multiLevelType w:val="hybridMultilevel"/>
    <w:tmpl w:val="7E343014"/>
    <w:lvl w:ilvl="0" w:tplc="8444AA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9ED1C48"/>
    <w:multiLevelType w:val="hybridMultilevel"/>
    <w:tmpl w:val="C82CF264"/>
    <w:lvl w:ilvl="0" w:tplc="ED84A0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05"/>
    <w:rsid w:val="000B0E6C"/>
    <w:rsid w:val="00152179"/>
    <w:rsid w:val="001743D9"/>
    <w:rsid w:val="0025698C"/>
    <w:rsid w:val="002653A1"/>
    <w:rsid w:val="004652AE"/>
    <w:rsid w:val="004822D5"/>
    <w:rsid w:val="0051534C"/>
    <w:rsid w:val="00544F51"/>
    <w:rsid w:val="00584EB8"/>
    <w:rsid w:val="006923CE"/>
    <w:rsid w:val="007D0A97"/>
    <w:rsid w:val="00AD7107"/>
    <w:rsid w:val="00B31659"/>
    <w:rsid w:val="00BF353E"/>
    <w:rsid w:val="00C36219"/>
    <w:rsid w:val="00C449A5"/>
    <w:rsid w:val="00C45247"/>
    <w:rsid w:val="00C8646D"/>
    <w:rsid w:val="00CB6091"/>
    <w:rsid w:val="00DF5E8B"/>
    <w:rsid w:val="00E63A8D"/>
    <w:rsid w:val="00F518E5"/>
    <w:rsid w:val="00F56805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219"/>
    <w:rPr>
      <w:rFonts w:ascii="Times New Roman" w:eastAsia="Calibri" w:hAnsi="Times New Roman" w:cs="Times New Roman"/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219"/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5"/>
    <w:pPr>
      <w:spacing w:after="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56805"/>
    <w:pPr>
      <w:spacing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568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6">
    <w:name w:val="rvps6"/>
    <w:basedOn w:val="a"/>
    <w:uiPriority w:val="99"/>
    <w:rsid w:val="00F5680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qFormat/>
    <w:rsid w:val="00F568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05"/>
    <w:rPr>
      <w:rFonts w:ascii="Tahoma" w:eastAsia="Calibri" w:hAnsi="Tahoma" w:cs="Tahoma"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584EB8"/>
    <w:pPr>
      <w:ind w:left="720"/>
      <w:contextualSpacing/>
    </w:pPr>
  </w:style>
  <w:style w:type="table" w:styleId="aa">
    <w:name w:val="Table Grid"/>
    <w:basedOn w:val="a1"/>
    <w:uiPriority w:val="59"/>
    <w:rsid w:val="000B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0B0E6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6219"/>
    <w:rPr>
      <w:rFonts w:ascii="Times New Roman" w:eastAsia="Calibri" w:hAnsi="Times New Roman" w:cs="Times New Roman"/>
      <w:sz w:val="28"/>
      <w:lang w:val="uk-UA"/>
    </w:rPr>
  </w:style>
  <w:style w:type="paragraph" w:styleId="ad">
    <w:name w:val="footer"/>
    <w:basedOn w:val="a"/>
    <w:link w:val="ae"/>
    <w:uiPriority w:val="99"/>
    <w:unhideWhenUsed/>
    <w:rsid w:val="00C3621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6219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ssd1</dc:creator>
  <cp:lastModifiedBy>kerspravami</cp:lastModifiedBy>
  <cp:revision>4</cp:revision>
  <dcterms:created xsi:type="dcterms:W3CDTF">2019-05-02T06:19:00Z</dcterms:created>
  <dcterms:modified xsi:type="dcterms:W3CDTF">2019-05-15T07:44:00Z</dcterms:modified>
</cp:coreProperties>
</file>