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D4" w:rsidRPr="00DD6FD4" w:rsidRDefault="00DD6FD4" w:rsidP="006571F7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2AACE6E6" wp14:editId="4622CB8A">
            <wp:simplePos x="0" y="0"/>
            <wp:positionH relativeFrom="column">
              <wp:posOffset>2768600</wp:posOffset>
            </wp:positionH>
            <wp:positionV relativeFrom="paragraph">
              <wp:posOffset>-47625</wp:posOffset>
            </wp:positionV>
            <wp:extent cx="550545" cy="707390"/>
            <wp:effectExtent l="0" t="0" r="1905" b="0"/>
            <wp:wrapSquare wrapText="right"/>
            <wp:docPr id="23" name="Рисунок 23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проект</w:t>
      </w:r>
      <w:r>
        <w:tab/>
      </w:r>
      <w:r>
        <w:tab/>
      </w:r>
      <w:r>
        <w:tab/>
      </w:r>
      <w:r>
        <w:tab/>
      </w:r>
      <w:r w:rsidRPr="006779D0">
        <w:br w:type="textWrapping" w:clear="all"/>
      </w:r>
      <w:r w:rsidRPr="00DD6FD4">
        <w:rPr>
          <w:rFonts w:ascii="Times New Roman" w:hAnsi="Times New Roman" w:cs="Times New Roman"/>
          <w:b/>
          <w:sz w:val="24"/>
        </w:rPr>
        <w:t>УКРАЇНА</w:t>
      </w:r>
    </w:p>
    <w:p w:rsidR="00DD6FD4" w:rsidRPr="00DD6FD4" w:rsidRDefault="00DD6FD4" w:rsidP="006571F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6FD4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DD6FD4" w:rsidRPr="00DD6FD4" w:rsidRDefault="00DD6FD4" w:rsidP="00657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FD4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76264D" w:rsidRDefault="00DD6FD4" w:rsidP="006571F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DD6FD4">
        <w:rPr>
          <w:rFonts w:ascii="Times New Roman" w:hAnsi="Times New Roman" w:cs="Times New Roman"/>
          <w:color w:val="auto"/>
        </w:rPr>
        <w:t>ВИКОНАВЧИЙ  КОМІТЕТ</w:t>
      </w:r>
    </w:p>
    <w:p w:rsidR="00CB143B" w:rsidRPr="00CB143B" w:rsidRDefault="00CB143B" w:rsidP="006571F7">
      <w:pPr>
        <w:spacing w:after="0"/>
        <w:jc w:val="center"/>
        <w:rPr>
          <w:lang w:val="uk-UA"/>
        </w:rPr>
      </w:pPr>
    </w:p>
    <w:p w:rsidR="0076264D" w:rsidRDefault="0076264D" w:rsidP="00657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РІШЕННЯ</w:t>
      </w:r>
    </w:p>
    <w:p w:rsidR="00C14C2A" w:rsidRPr="00C14C2A" w:rsidRDefault="00C14C2A" w:rsidP="00657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76264D" w:rsidP="00DD6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7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571F7" w:rsidRPr="00657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    </w:t>
      </w:r>
      <w:r w:rsidR="00804002" w:rsidRPr="00657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травня </w:t>
      </w:r>
      <w:r w:rsidRPr="00657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</w:t>
      </w:r>
      <w:r w:rsidR="00C14C2A" w:rsidRPr="00657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9</w:t>
      </w:r>
      <w:r w:rsidRPr="00657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року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657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DD6FD4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сівка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6571F7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Тимчасов</w:t>
      </w:r>
      <w:r w:rsid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ий</w:t>
      </w:r>
      <w:proofErr w:type="spellEnd"/>
      <w:r w:rsid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поряд</w:t>
      </w:r>
      <w:proofErr w:type="spellEnd"/>
      <w:r w:rsid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</w:t>
      </w:r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к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видалення</w:t>
      </w:r>
      <w:proofErr w:type="spellEnd"/>
    </w:p>
    <w:p w:rsidR="006571F7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дерев,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кущів</w:t>
      </w:r>
      <w:proofErr w:type="spellEnd"/>
      <w:r w:rsid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та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зелених</w:t>
      </w:r>
      <w:proofErr w:type="spellEnd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насаджень</w:t>
      </w:r>
      <w:proofErr w:type="spellEnd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4002" w:rsidRPr="006571F7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за</w:t>
      </w:r>
      <w:r w:rsid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межами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населених</w:t>
      </w:r>
      <w:proofErr w:type="spellEnd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пунктів</w:t>
      </w:r>
      <w:proofErr w:type="spellEnd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на</w:t>
      </w:r>
    </w:p>
    <w:p w:rsidR="00804002" w:rsidRPr="006571F7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14C2A"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</w:t>
      </w:r>
      <w:proofErr w:type="spellEnd"/>
      <w:r w:rsidR="00C14C2A" w:rsidRPr="006571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міської ради</w:t>
      </w:r>
    </w:p>
    <w:p w:rsidR="00C14C2A" w:rsidRPr="006571F7" w:rsidRDefault="00C14C2A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86A" w:rsidRDefault="0034686A" w:rsidP="003468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Pr="0034686A">
        <w:rPr>
          <w:sz w:val="28"/>
          <w:lang w:val="uk-UA"/>
        </w:rPr>
        <w:t xml:space="preserve"> </w:t>
      </w:r>
      <w:r w:rsidRPr="0034686A">
        <w:rPr>
          <w:rFonts w:ascii="Times New Roman" w:hAnsi="Times New Roman" w:cs="Times New Roman"/>
          <w:sz w:val="28"/>
          <w:lang w:val="uk-UA"/>
        </w:rPr>
        <w:t>статтями 30, 33</w:t>
      </w:r>
      <w:r w:rsidRP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"Про місцеве самоврядування в Україні",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аттею</w:t>
      </w:r>
      <w:r w:rsidRP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 Закону України "Про рослинний світ"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804002" w:rsidRP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належного контролю за використанням об'єктів рослинного світу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громади</w:t>
      </w:r>
      <w:r w:rsidR="00804002" w:rsidRP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недопущення виникнення аварійних і надзвичайних ситуацій, спричинених падінням зелених насаджень за межами населених пунктів, </w:t>
      </w:r>
      <w:r w:rsidR="00C14C2A" w:rsidRP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AF2" w:rsidRP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авчий </w:t>
      </w:r>
      <w:r w:rsidR="00FA2AF2" w:rsidRP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="00FA2AF2" w:rsidRP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 w:rsidR="00FA2AF2" w:rsidRP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FA2AF2" w:rsidRP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FA2AF2" w:rsidRP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A2AF2" w:rsidRPr="003468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в:</w:t>
      </w:r>
    </w:p>
    <w:p w:rsidR="0034686A" w:rsidRDefault="0034686A" w:rsidP="003468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4002" w:rsidRDefault="00804002" w:rsidP="003468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Схвалити проект</w:t>
      </w: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</w:t>
      </w:r>
      <w:proofErr w:type="spellEnd"/>
      <w:r w:rsid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proofErr w:type="spellEnd"/>
      <w:r w:rsid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Порядок),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86A" w:rsidRPr="0034686A" w:rsidRDefault="0034686A" w:rsidP="003468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86A" w:rsidRPr="0034686A" w:rsidRDefault="00804002" w:rsidP="003468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346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686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="0034686A" w:rsidRPr="0034686A">
        <w:rPr>
          <w:rFonts w:ascii="Times New Roman" w:hAnsi="Times New Roman" w:cs="Times New Roman"/>
          <w:sz w:val="28"/>
        </w:rPr>
        <w:t xml:space="preserve">Подати проект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рішення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r w:rsidR="0034686A">
        <w:rPr>
          <w:rFonts w:ascii="Times New Roman" w:hAnsi="Times New Roman" w:cs="Times New Roman"/>
          <w:sz w:val="28"/>
          <w:lang w:val="uk-UA"/>
        </w:rPr>
        <w:t>з даного питання</w:t>
      </w:r>
      <w:r w:rsidR="0034686A" w:rsidRPr="0034686A">
        <w:rPr>
          <w:rFonts w:ascii="Times New Roman" w:hAnsi="Times New Roman" w:cs="Times New Roman"/>
          <w:sz w:val="28"/>
          <w:szCs w:val="28"/>
        </w:rPr>
        <w:t xml:space="preserve"> </w:t>
      </w:r>
      <w:r w:rsidR="0034686A" w:rsidRPr="0034686A">
        <w:rPr>
          <w:rFonts w:ascii="Times New Roman" w:hAnsi="Times New Roman" w:cs="Times New Roman"/>
          <w:sz w:val="28"/>
        </w:rPr>
        <w:t xml:space="preserve">без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змін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доповнень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розгляд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постійних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комісій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сесії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міської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ради. </w:t>
      </w:r>
    </w:p>
    <w:p w:rsidR="0034686A" w:rsidRDefault="0034686A" w:rsidP="00804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86A" w:rsidRPr="0034686A" w:rsidRDefault="00804002" w:rsidP="0034686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34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4686A" w:rsidRPr="0034686A">
        <w:rPr>
          <w:rFonts w:ascii="Times New Roman" w:hAnsi="Times New Roman" w:cs="Times New Roman"/>
          <w:sz w:val="28"/>
        </w:rPr>
        <w:t xml:space="preserve">Контроль за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виконанням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рішення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покласти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на заступника  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міського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голови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питань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житлово-комунального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86A" w:rsidRPr="0034686A">
        <w:rPr>
          <w:rFonts w:ascii="Times New Roman" w:hAnsi="Times New Roman" w:cs="Times New Roman"/>
          <w:sz w:val="28"/>
        </w:rPr>
        <w:t>господарства</w:t>
      </w:r>
      <w:proofErr w:type="spellEnd"/>
      <w:r w:rsidR="0034686A" w:rsidRPr="0034686A">
        <w:rPr>
          <w:rFonts w:ascii="Times New Roman" w:hAnsi="Times New Roman" w:cs="Times New Roman"/>
          <w:sz w:val="28"/>
        </w:rPr>
        <w:t xml:space="preserve"> О. Сичова</w:t>
      </w:r>
      <w:r w:rsidR="0034686A">
        <w:rPr>
          <w:rFonts w:ascii="Times New Roman" w:hAnsi="Times New Roman" w:cs="Times New Roman"/>
          <w:sz w:val="28"/>
          <w:lang w:val="uk-UA"/>
        </w:rPr>
        <w:t>, організацію виконання  - на начальника відділу житлово – комунального господарства та благоустрою виконавчого апарату міської ради  В. Кривенка</w:t>
      </w:r>
      <w:r w:rsidR="0034686A" w:rsidRPr="0034686A">
        <w:rPr>
          <w:rFonts w:ascii="Times New Roman" w:hAnsi="Times New Roman" w:cs="Times New Roman"/>
          <w:sz w:val="28"/>
        </w:rPr>
        <w:t>.</w:t>
      </w:r>
    </w:p>
    <w:p w:rsidR="00804002" w:rsidRPr="0034686A" w:rsidRDefault="00804002" w:rsidP="00804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34686A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2CD8"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</w:t>
      </w:r>
      <w:r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олова      </w:t>
      </w:r>
      <w:r w:rsidR="00F82CD8"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FA2AF2"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</w:t>
      </w:r>
      <w:r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В.</w:t>
      </w:r>
      <w:r w:rsidR="00FA2AF2"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ІГНАТЧЕНКО</w:t>
      </w:r>
      <w:r w:rsidRPr="0034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264D" w:rsidRPr="0034686A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04002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686A" w:rsidRDefault="0034686A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4686A" w:rsidRDefault="0034686A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4686A" w:rsidRPr="0034686A" w:rsidRDefault="0034686A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4002" w:rsidRDefault="00804002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4002" w:rsidRDefault="00804002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2AF2" w:rsidRPr="0034686A" w:rsidRDefault="00FA2AF2" w:rsidP="0034686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FA2AF2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lastRenderedPageBreak/>
        <w:t xml:space="preserve">                                       </w:t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  <w:t xml:space="preserve">                             </w:t>
      </w:r>
      <w:proofErr w:type="spellStart"/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Додаток</w:t>
      </w:r>
      <w:proofErr w:type="spellEnd"/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1</w:t>
      </w:r>
    </w:p>
    <w:p w:rsidR="00FA2AF2" w:rsidRPr="0034686A" w:rsidRDefault="00FA2AF2" w:rsidP="0034686A">
      <w:pPr>
        <w:shd w:val="clear" w:color="auto" w:fill="FFFFFF"/>
        <w:spacing w:after="0" w:line="240" w:lineRule="auto"/>
        <w:ind w:left="5529" w:right="-42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</w:pPr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до </w:t>
      </w:r>
      <w:proofErr w:type="spellStart"/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  <w:t xml:space="preserve"> виконавчого  комітету</w:t>
      </w:r>
    </w:p>
    <w:p w:rsidR="00FA2AF2" w:rsidRPr="0034686A" w:rsidRDefault="00FA2AF2" w:rsidP="0034686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</w:pPr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 </w:t>
      </w:r>
      <w:r w:rsidRPr="0034686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  <w:t>від __ травня 2019 року № _____</w:t>
      </w:r>
    </w:p>
    <w:p w:rsidR="00FA2AF2" w:rsidRPr="0034686A" w:rsidRDefault="00FA2AF2" w:rsidP="00346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AF2" w:rsidRPr="0034686A" w:rsidRDefault="00FA2AF2" w:rsidP="00FA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86A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Тимчасовий</w:t>
      </w:r>
      <w:proofErr w:type="spellEnd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</w:t>
      </w:r>
    </w:p>
    <w:p w:rsidR="00FA2AF2" w:rsidRPr="0034686A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видалення</w:t>
      </w:r>
      <w:proofErr w:type="spellEnd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дерев,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кущів</w:t>
      </w:r>
      <w:proofErr w:type="spellEnd"/>
      <w:r w:rsid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інших</w:t>
      </w:r>
      <w:proofErr w:type="spellEnd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зелених</w:t>
      </w:r>
      <w:proofErr w:type="spellEnd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насаджень</w:t>
      </w:r>
      <w:proofErr w:type="spellEnd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межами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населених</w:t>
      </w:r>
      <w:proofErr w:type="spellEnd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пунктів</w:t>
      </w:r>
      <w:proofErr w:type="spellEnd"/>
      <w:r w:rsid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території</w:t>
      </w:r>
      <w:proofErr w:type="spellEnd"/>
      <w:r w:rsidRPr="003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Носівської міської ради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Знесення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стовбурів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порослевих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5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світлового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затіняється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деревами;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деревом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835C0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компетентний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C0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рдер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4686A" w:rsidRP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3C2EC7" w:rsidRP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одаток 1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7, 8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Порядку).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Правил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1997 року № 209 та Правил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електрозв'язку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 року № 135.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сусідніх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обов'язковим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порубки за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 складу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компетентного органу,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лісогосподарського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C0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старости старостатів 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 комісії.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ділянці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4686A" w:rsidRP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3C2EC7" w:rsidRP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одаток  2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Вимітка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обов'язковим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клеймуванням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лісогосподарського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організація-виконавець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Матеріально-грошова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спеціалістами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лісогосподарського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п'ятиденний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виконавчого комітету Носівської 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37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37176A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рішення виконавчого комітету про надання дозволу на видалення зелених насаджень видається заявникові</w:t>
      </w:r>
      <w:r w:rsidR="00FA2AF2"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виконавчим комітетом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37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</w:t>
      </w:r>
      <w:r w:rsidR="0034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4686A" w:rsidRP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3C2EC7" w:rsidRPr="00346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одаток 3</w:t>
      </w:r>
      <w:r w:rsidR="003C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організацією-виконавцем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37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(крім випадку коли виконавцем робіт є КП «</w:t>
      </w:r>
      <w:proofErr w:type="spellStart"/>
      <w:r w:rsidR="0037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37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-Комунальник»)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</w:t>
      </w:r>
      <w:r w:rsidR="00C07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переліково-оціночної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міською радою 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виписується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рдер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Перший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екземпляр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928AA" w:rsidRPr="005A3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рдера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928AA" w:rsidRPr="005A3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рдера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комісійний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виконувала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стан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загрожує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пункту 4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меморіальних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кладовищах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</w:t>
      </w:r>
      <w:proofErr w:type="spellEnd"/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без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8AA" w:rsidRPr="00AF29BF" w:rsidRDefault="00E928AA" w:rsidP="00FA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86A" w:rsidRDefault="0034686A" w:rsidP="00FA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виконавчого</w:t>
      </w:r>
    </w:p>
    <w:p w:rsidR="0034686A" w:rsidRDefault="0034686A" w:rsidP="003468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ЛАСЕНКО</w:t>
      </w:r>
    </w:p>
    <w:p w:rsidR="0034686A" w:rsidRDefault="0034686A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34686A" w:rsidRDefault="0034686A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34686A" w:rsidRDefault="0034686A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34686A" w:rsidRDefault="0034686A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34686A" w:rsidRDefault="0034686A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CE6326" w:rsidRPr="0034686A" w:rsidRDefault="00CE6326" w:rsidP="0034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372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34686A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 w:rsidRPr="00346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86A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CE6326" w:rsidRPr="0034686A" w:rsidRDefault="00CE6326" w:rsidP="0034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686A">
        <w:rPr>
          <w:rFonts w:ascii="Times New Roman" w:hAnsi="Times New Roman" w:cs="Times New Roman"/>
          <w:i/>
          <w:sz w:val="24"/>
          <w:szCs w:val="24"/>
        </w:rPr>
        <w:t xml:space="preserve">до Порядку </w:t>
      </w:r>
      <w:proofErr w:type="spellStart"/>
      <w:r w:rsidRPr="0034686A">
        <w:rPr>
          <w:rFonts w:ascii="Times New Roman" w:hAnsi="Times New Roman" w:cs="Times New Roman"/>
          <w:i/>
          <w:sz w:val="24"/>
          <w:szCs w:val="24"/>
        </w:rPr>
        <w:t>видалення</w:t>
      </w:r>
      <w:proofErr w:type="spellEnd"/>
    </w:p>
    <w:p w:rsidR="00CE6326" w:rsidRPr="0034686A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68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86A">
        <w:rPr>
          <w:rFonts w:ascii="Times New Roman" w:hAnsi="Times New Roman" w:cs="Times New Roman"/>
          <w:i/>
          <w:sz w:val="24"/>
          <w:szCs w:val="24"/>
        </w:rPr>
        <w:t>зелених</w:t>
      </w:r>
      <w:proofErr w:type="spellEnd"/>
      <w:r w:rsidRPr="003468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86A">
        <w:rPr>
          <w:rFonts w:ascii="Times New Roman" w:hAnsi="Times New Roman" w:cs="Times New Roman"/>
          <w:i/>
          <w:sz w:val="24"/>
          <w:szCs w:val="24"/>
        </w:rPr>
        <w:t>насаджень</w:t>
      </w:r>
      <w:proofErr w:type="spellEnd"/>
      <w:r w:rsidRPr="00346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86A">
        <w:rPr>
          <w:rFonts w:ascii="Times New Roman" w:hAnsi="Times New Roman" w:cs="Times New Roman"/>
          <w:i/>
          <w:sz w:val="24"/>
          <w:szCs w:val="24"/>
          <w:lang w:val="uk-UA"/>
        </w:rPr>
        <w:t>за межами</w:t>
      </w:r>
    </w:p>
    <w:p w:rsidR="00CE6326" w:rsidRPr="0034686A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686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населених пунктів</w:t>
      </w:r>
    </w:p>
    <w:p w:rsidR="00CE6326" w:rsidRPr="0034686A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68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86A">
        <w:rPr>
          <w:rFonts w:ascii="Times New Roman" w:hAnsi="Times New Roman" w:cs="Times New Roman"/>
          <w:i/>
          <w:sz w:val="24"/>
          <w:szCs w:val="24"/>
        </w:rPr>
        <w:t>Носівської</w:t>
      </w:r>
      <w:proofErr w:type="spellEnd"/>
      <w:r w:rsidRPr="003468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86A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34686A">
        <w:rPr>
          <w:rFonts w:ascii="Times New Roman" w:hAnsi="Times New Roman" w:cs="Times New Roman"/>
          <w:i/>
          <w:sz w:val="24"/>
          <w:szCs w:val="24"/>
        </w:rPr>
        <w:t xml:space="preserve"> ради </w:t>
      </w:r>
    </w:p>
    <w:p w:rsidR="00CE6326" w:rsidRPr="0034686A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326" w:rsidRPr="00CE6326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326">
        <w:rPr>
          <w:rFonts w:ascii="Times New Roman" w:hAnsi="Times New Roman" w:cs="Times New Roman"/>
          <w:b/>
          <w:sz w:val="24"/>
          <w:szCs w:val="24"/>
        </w:rPr>
        <w:t>ОРДЕР</w:t>
      </w:r>
    </w:p>
    <w:p w:rsidR="00CE6326" w:rsidRPr="00CE6326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видалення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зелених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насаджень</w:t>
      </w:r>
      <w:proofErr w:type="spellEnd"/>
    </w:p>
    <w:p w:rsidR="00CE6326" w:rsidRPr="00CE6326" w:rsidRDefault="00CE6326" w:rsidP="00CE6326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E6326">
        <w:rPr>
          <w:rFonts w:ascii="Times New Roman" w:hAnsi="Times New Roman" w:cs="Times New Roman"/>
          <w:b/>
          <w:sz w:val="24"/>
          <w:szCs w:val="24"/>
        </w:rPr>
        <w:t>м.Носівка</w:t>
      </w:r>
      <w:proofErr w:type="spellEnd"/>
      <w:r w:rsidRPr="00CE6326">
        <w:rPr>
          <w:rFonts w:ascii="Times New Roman" w:hAnsi="Times New Roman" w:cs="Times New Roman"/>
          <w:b/>
          <w:sz w:val="24"/>
          <w:szCs w:val="24"/>
        </w:rPr>
        <w:tab/>
      </w:r>
      <w:r w:rsidRPr="00CE6326">
        <w:rPr>
          <w:rFonts w:ascii="Times New Roman" w:hAnsi="Times New Roman" w:cs="Times New Roman"/>
          <w:b/>
          <w:sz w:val="24"/>
          <w:szCs w:val="24"/>
        </w:rPr>
        <w:tab/>
      </w:r>
      <w:r w:rsidRPr="00CE6326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Pr="00CE6326">
        <w:rPr>
          <w:rFonts w:ascii="Times New Roman" w:hAnsi="Times New Roman" w:cs="Times New Roman"/>
          <w:b/>
          <w:sz w:val="24"/>
          <w:szCs w:val="24"/>
        </w:rPr>
        <w:t xml:space="preserve">      «____»________________20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р.</w:t>
      </w:r>
    </w:p>
    <w:p w:rsidR="00CE6326" w:rsidRPr="00CE6326" w:rsidRDefault="00CE6326" w:rsidP="00CE6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32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Носівської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«____»_______________20__р.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32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326">
        <w:rPr>
          <w:rFonts w:ascii="Times New Roman" w:hAnsi="Times New Roman" w:cs="Times New Roman"/>
          <w:b/>
          <w:sz w:val="24"/>
          <w:szCs w:val="24"/>
        </w:rPr>
        <w:t>дозволяється</w:t>
      </w:r>
      <w:proofErr w:type="spellEnd"/>
      <w:r w:rsidRPr="00CE6326">
        <w:rPr>
          <w:rFonts w:ascii="Times New Roman" w:hAnsi="Times New Roman" w:cs="Times New Roman"/>
          <w:b/>
          <w:sz w:val="24"/>
          <w:szCs w:val="24"/>
        </w:rPr>
        <w:t>:</w:t>
      </w:r>
    </w:p>
    <w:p w:rsidR="00CE6326" w:rsidRPr="00CE6326" w:rsidRDefault="00CE6326" w:rsidP="00CE6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326" w:rsidRPr="00CE6326" w:rsidRDefault="00CE6326" w:rsidP="00CE63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63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E6326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CE63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0"/>
          <w:szCs w:val="20"/>
        </w:rPr>
        <w:t>підприємства</w:t>
      </w:r>
      <w:proofErr w:type="spellEnd"/>
      <w:r w:rsidRPr="00CE63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6326">
        <w:rPr>
          <w:rFonts w:ascii="Times New Roman" w:hAnsi="Times New Roman" w:cs="Times New Roman"/>
          <w:sz w:val="20"/>
          <w:szCs w:val="20"/>
        </w:rPr>
        <w:t>організації</w:t>
      </w:r>
      <w:proofErr w:type="spellEnd"/>
      <w:r w:rsidRPr="00CE6326">
        <w:rPr>
          <w:rFonts w:ascii="Times New Roman" w:hAnsi="Times New Roman" w:cs="Times New Roman"/>
          <w:sz w:val="20"/>
          <w:szCs w:val="20"/>
        </w:rPr>
        <w:t>, установи)</w:t>
      </w:r>
    </w:p>
    <w:p w:rsidR="00CE6326" w:rsidRPr="00CE6326" w:rsidRDefault="00CE6326" w:rsidP="00CE6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326" w:rsidRPr="00CE6326" w:rsidRDefault="00CE6326" w:rsidP="00CE63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63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E6326"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 w:rsidRPr="00CE6326">
        <w:rPr>
          <w:rFonts w:ascii="Times New Roman" w:hAnsi="Times New Roman" w:cs="Times New Roman"/>
          <w:sz w:val="20"/>
          <w:szCs w:val="20"/>
        </w:rPr>
        <w:t>)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з актом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складеним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«____»______________20__р., 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погодженим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територіальними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органами центрального органу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середов</w:t>
      </w:r>
      <w:r>
        <w:rPr>
          <w:rFonts w:ascii="Times New Roman" w:hAnsi="Times New Roman" w:cs="Times New Roman"/>
          <w:sz w:val="24"/>
          <w:szCs w:val="24"/>
        </w:rPr>
        <w:t>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«____»______________20__р. </w:t>
      </w:r>
    </w:p>
    <w:p w:rsidR="00CE6326" w:rsidRPr="00CE6326" w:rsidRDefault="00CE6326" w:rsidP="00CE632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E6326">
        <w:rPr>
          <w:rFonts w:ascii="Times New Roman" w:hAnsi="Times New Roman" w:cs="Times New Roman"/>
          <w:b/>
          <w:sz w:val="24"/>
          <w:szCs w:val="24"/>
        </w:rPr>
        <w:t>вид</w:t>
      </w:r>
      <w:r>
        <w:rPr>
          <w:rFonts w:ascii="Times New Roman" w:hAnsi="Times New Roman" w:cs="Times New Roman"/>
          <w:b/>
          <w:sz w:val="24"/>
          <w:szCs w:val="24"/>
        </w:rPr>
        <w:t>алення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CE6326" w:rsidRPr="00CE6326" w:rsidTr="00CC14BA">
        <w:tc>
          <w:tcPr>
            <w:tcW w:w="534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</w:p>
        </w:tc>
        <w:tc>
          <w:tcPr>
            <w:tcW w:w="1896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E6326" w:rsidRPr="00CE6326" w:rsidTr="00CC14BA">
        <w:tc>
          <w:tcPr>
            <w:tcW w:w="534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Кущів</w:t>
            </w:r>
            <w:proofErr w:type="spellEnd"/>
          </w:p>
        </w:tc>
        <w:tc>
          <w:tcPr>
            <w:tcW w:w="1896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E6326" w:rsidRPr="00CE6326" w:rsidTr="00CC14BA">
        <w:tc>
          <w:tcPr>
            <w:tcW w:w="534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Газонів</w:t>
            </w:r>
            <w:proofErr w:type="spellEnd"/>
          </w:p>
        </w:tc>
        <w:tc>
          <w:tcPr>
            <w:tcW w:w="1896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</w:tc>
      </w:tr>
      <w:tr w:rsidR="00CE6326" w:rsidRPr="00CE6326" w:rsidTr="00CC14BA">
        <w:tc>
          <w:tcPr>
            <w:tcW w:w="534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Квітників</w:t>
            </w:r>
            <w:proofErr w:type="spellEnd"/>
          </w:p>
        </w:tc>
        <w:tc>
          <w:tcPr>
            <w:tcW w:w="1896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CE6326" w:rsidRPr="00CE6326" w:rsidRDefault="00CE6326" w:rsidP="00CE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E6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6326" w:rsidRPr="00CE6326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CE6326" w:rsidRPr="00CE6326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CE6326" w:rsidRPr="00CE6326" w:rsidRDefault="00CE6326" w:rsidP="00CE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CE6326" w:rsidRDefault="00CE6326" w:rsidP="00CE632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2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до «____»______________20__р. 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озеленення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провести до «____»______________20__р. 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вирубаної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деревини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_________________________________________.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Зелені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насадження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2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26">
        <w:rPr>
          <w:rFonts w:ascii="Times New Roman" w:hAnsi="Times New Roman" w:cs="Times New Roman"/>
          <w:sz w:val="24"/>
          <w:szCs w:val="24"/>
        </w:rPr>
        <w:t xml:space="preserve">«____»______________20__р.                                                   «____»______________20__р. 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6326">
        <w:rPr>
          <w:rFonts w:ascii="Times New Roman" w:hAnsi="Times New Roman" w:cs="Times New Roman"/>
          <w:sz w:val="24"/>
          <w:szCs w:val="24"/>
        </w:rPr>
        <w:t xml:space="preserve"> </w:t>
      </w:r>
      <w:r w:rsidRPr="00CE6326">
        <w:rPr>
          <w:rFonts w:ascii="Times New Roman" w:hAnsi="Times New Roman" w:cs="Times New Roman"/>
          <w:sz w:val="20"/>
          <w:szCs w:val="20"/>
        </w:rPr>
        <w:t xml:space="preserve">(дата </w:t>
      </w:r>
      <w:proofErr w:type="spellStart"/>
      <w:r w:rsidRPr="00CE6326">
        <w:rPr>
          <w:rFonts w:ascii="Times New Roman" w:hAnsi="Times New Roman" w:cs="Times New Roman"/>
          <w:sz w:val="20"/>
          <w:szCs w:val="20"/>
        </w:rPr>
        <w:t>відкриття</w:t>
      </w:r>
      <w:proofErr w:type="spellEnd"/>
      <w:r w:rsidRPr="00CE6326">
        <w:rPr>
          <w:rFonts w:ascii="Times New Roman" w:hAnsi="Times New Roman" w:cs="Times New Roman"/>
          <w:sz w:val="20"/>
          <w:szCs w:val="20"/>
        </w:rPr>
        <w:t xml:space="preserve"> ордера)</w:t>
      </w:r>
      <w:r w:rsidRPr="00CE6326">
        <w:rPr>
          <w:rFonts w:ascii="Times New Roman" w:hAnsi="Times New Roman" w:cs="Times New Roman"/>
          <w:sz w:val="20"/>
          <w:szCs w:val="20"/>
        </w:rPr>
        <w:tab/>
      </w:r>
      <w:r w:rsidRPr="00CE6326">
        <w:rPr>
          <w:rFonts w:ascii="Times New Roman" w:hAnsi="Times New Roman" w:cs="Times New Roman"/>
          <w:sz w:val="20"/>
          <w:szCs w:val="20"/>
        </w:rPr>
        <w:tab/>
      </w:r>
      <w:r w:rsidRPr="00CE6326">
        <w:rPr>
          <w:rFonts w:ascii="Times New Roman" w:hAnsi="Times New Roman" w:cs="Times New Roman"/>
          <w:sz w:val="20"/>
          <w:szCs w:val="20"/>
        </w:rPr>
        <w:tab/>
      </w:r>
      <w:r w:rsidRPr="00CE6326">
        <w:rPr>
          <w:rFonts w:ascii="Times New Roman" w:hAnsi="Times New Roman" w:cs="Times New Roman"/>
          <w:sz w:val="20"/>
          <w:szCs w:val="20"/>
        </w:rPr>
        <w:tab/>
      </w:r>
      <w:r w:rsidRPr="00CE6326">
        <w:rPr>
          <w:rFonts w:ascii="Times New Roman" w:hAnsi="Times New Roman" w:cs="Times New Roman"/>
          <w:sz w:val="20"/>
          <w:szCs w:val="20"/>
        </w:rPr>
        <w:tab/>
      </w:r>
      <w:r w:rsidRPr="00CE6326">
        <w:rPr>
          <w:rFonts w:ascii="Times New Roman" w:hAnsi="Times New Roman" w:cs="Times New Roman"/>
          <w:sz w:val="20"/>
          <w:szCs w:val="20"/>
        </w:rPr>
        <w:tab/>
        <w:t xml:space="preserve">    (дата </w:t>
      </w:r>
      <w:proofErr w:type="spellStart"/>
      <w:r w:rsidRPr="00CE6326">
        <w:rPr>
          <w:rFonts w:ascii="Times New Roman" w:hAnsi="Times New Roman" w:cs="Times New Roman"/>
          <w:sz w:val="20"/>
          <w:szCs w:val="20"/>
        </w:rPr>
        <w:t>закриття</w:t>
      </w:r>
      <w:proofErr w:type="spellEnd"/>
      <w:r w:rsidRPr="00CE6326">
        <w:rPr>
          <w:rFonts w:ascii="Times New Roman" w:hAnsi="Times New Roman" w:cs="Times New Roman"/>
          <w:sz w:val="20"/>
          <w:szCs w:val="20"/>
        </w:rPr>
        <w:t xml:space="preserve"> ордера)</w:t>
      </w: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26" w:rsidRPr="00CE6326" w:rsidRDefault="00CE6326" w:rsidP="00CE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26">
        <w:rPr>
          <w:rFonts w:ascii="Times New Roman" w:hAnsi="Times New Roman" w:cs="Times New Roman"/>
          <w:sz w:val="24"/>
          <w:szCs w:val="24"/>
        </w:rPr>
        <w:t>Інспектор</w:t>
      </w:r>
      <w:proofErr w:type="spellEnd"/>
      <w:r w:rsidRPr="00CE6326">
        <w:rPr>
          <w:rFonts w:ascii="Times New Roman" w:hAnsi="Times New Roman" w:cs="Times New Roman"/>
          <w:sz w:val="24"/>
          <w:szCs w:val="24"/>
        </w:rPr>
        <w:t xml:space="preserve">  з благоустрою     ___________________   _____________________</w:t>
      </w:r>
    </w:p>
    <w:p w:rsidR="00CE6326" w:rsidRDefault="00CE6326" w:rsidP="00995C7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326" w:rsidRDefault="00CE6326" w:rsidP="00995C7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326" w:rsidRDefault="00CE6326" w:rsidP="00995C7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326" w:rsidRDefault="00CE6326" w:rsidP="00995C7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C72" w:rsidRPr="00CB47BC" w:rsidRDefault="00995C72" w:rsidP="00995C72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7BC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995C72" w:rsidRPr="00CB47BC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</w:rPr>
        <w:t xml:space="preserve">до Порядку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видалення</w:t>
      </w:r>
      <w:proofErr w:type="spellEnd"/>
    </w:p>
    <w:p w:rsidR="00995C72" w:rsidRPr="00CB47BC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зелених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насаджень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7BC">
        <w:rPr>
          <w:rFonts w:ascii="Times New Roman" w:hAnsi="Times New Roman" w:cs="Times New Roman"/>
          <w:i/>
          <w:sz w:val="24"/>
          <w:szCs w:val="24"/>
          <w:lang w:val="uk-UA"/>
        </w:rPr>
        <w:t>за межами</w:t>
      </w:r>
    </w:p>
    <w:p w:rsidR="00995C72" w:rsidRPr="00CB47BC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населених пунктів</w:t>
      </w:r>
    </w:p>
    <w:p w:rsidR="00995C72" w:rsidRPr="00CB47BC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Носівської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ради </w:t>
      </w: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95C72" w:rsidRPr="00995C72" w:rsidRDefault="00995C72" w:rsidP="0099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b/>
          <w:sz w:val="24"/>
          <w:szCs w:val="24"/>
        </w:rPr>
        <w:t xml:space="preserve">А К Т  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</w:p>
    <w:p w:rsidR="00995C72" w:rsidRPr="00F63F52" w:rsidRDefault="00995C72" w:rsidP="0099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3F52">
        <w:rPr>
          <w:rFonts w:ascii="Times New Roman" w:hAnsi="Times New Roman" w:cs="Times New Roman"/>
          <w:b/>
          <w:sz w:val="24"/>
          <w:szCs w:val="24"/>
        </w:rPr>
        <w:t>обстеження</w:t>
      </w:r>
      <w:proofErr w:type="spellEnd"/>
      <w:r w:rsidRPr="00F63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b/>
          <w:sz w:val="24"/>
          <w:szCs w:val="24"/>
        </w:rPr>
        <w:t>зелених</w:t>
      </w:r>
      <w:proofErr w:type="spellEnd"/>
      <w:r w:rsidRPr="00F63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b/>
          <w:sz w:val="24"/>
          <w:szCs w:val="24"/>
        </w:rPr>
        <w:t>насаджень</w:t>
      </w:r>
      <w:proofErr w:type="spellEnd"/>
      <w:r w:rsidRPr="00F63F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3F52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F63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b/>
          <w:sz w:val="24"/>
          <w:szCs w:val="24"/>
        </w:rPr>
        <w:t>підлягають</w:t>
      </w:r>
      <w:proofErr w:type="spellEnd"/>
      <w:r w:rsidRPr="00F63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b/>
          <w:sz w:val="24"/>
          <w:szCs w:val="24"/>
        </w:rPr>
        <w:t>видаленню</w:t>
      </w:r>
      <w:proofErr w:type="spellEnd"/>
    </w:p>
    <w:p w:rsidR="00995C72" w:rsidRPr="00F63F52" w:rsidRDefault="00995C72" w:rsidP="0099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3F52">
        <w:rPr>
          <w:rFonts w:ascii="Times New Roman" w:hAnsi="Times New Roman" w:cs="Times New Roman"/>
          <w:b/>
          <w:sz w:val="24"/>
          <w:szCs w:val="24"/>
        </w:rPr>
        <w:t>м.Носівка</w:t>
      </w:r>
      <w:proofErr w:type="spellEnd"/>
      <w:r w:rsidRPr="00F63F52">
        <w:rPr>
          <w:rFonts w:ascii="Times New Roman" w:hAnsi="Times New Roman" w:cs="Times New Roman"/>
          <w:b/>
          <w:sz w:val="24"/>
          <w:szCs w:val="24"/>
        </w:rPr>
        <w:tab/>
      </w:r>
      <w:r w:rsidRPr="00F63F52">
        <w:rPr>
          <w:rFonts w:ascii="Times New Roman" w:hAnsi="Times New Roman" w:cs="Times New Roman"/>
          <w:b/>
          <w:sz w:val="24"/>
          <w:szCs w:val="24"/>
        </w:rPr>
        <w:tab/>
      </w:r>
      <w:r w:rsidRPr="00F63F52">
        <w:rPr>
          <w:rFonts w:ascii="Times New Roman" w:hAnsi="Times New Roman" w:cs="Times New Roman"/>
          <w:b/>
          <w:sz w:val="24"/>
          <w:szCs w:val="24"/>
        </w:rPr>
        <w:tab/>
        <w:t xml:space="preserve">              «____»________________201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F63F52">
        <w:rPr>
          <w:rFonts w:ascii="Times New Roman" w:hAnsi="Times New Roman" w:cs="Times New Roman"/>
          <w:b/>
          <w:sz w:val="24"/>
          <w:szCs w:val="24"/>
        </w:rPr>
        <w:t>р.</w:t>
      </w:r>
    </w:p>
    <w:p w:rsidR="00995C72" w:rsidRPr="00F63F52" w:rsidRDefault="00995C72" w:rsidP="00995C7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призначено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Носівської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 ради  «Про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обстеженню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межами населених пунктів</w:t>
      </w:r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72" w:rsidRPr="00F63F52" w:rsidRDefault="00995C72" w:rsidP="0099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Носівської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ради» №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F63F5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__»</w:t>
      </w:r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63F5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63F52">
        <w:rPr>
          <w:rFonts w:ascii="Times New Roman" w:hAnsi="Times New Roman" w:cs="Times New Roman"/>
          <w:sz w:val="24"/>
          <w:szCs w:val="24"/>
        </w:rPr>
        <w:t xml:space="preserve"> року, в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>:</w:t>
      </w:r>
    </w:p>
    <w:p w:rsidR="00995C72" w:rsidRPr="00F63F52" w:rsidRDefault="00995C72" w:rsidP="0099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F63F52">
        <w:rPr>
          <w:rFonts w:ascii="Times New Roman" w:hAnsi="Times New Roman" w:cs="Times New Roman"/>
          <w:sz w:val="24"/>
          <w:szCs w:val="24"/>
        </w:rPr>
        <w:t xml:space="preserve">Голова комісії </w:t>
      </w:r>
      <w:r w:rsidRPr="00F63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</w:p>
    <w:p w:rsidR="00995C72" w:rsidRDefault="00995C72" w:rsidP="0099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995C72" w:rsidRPr="007A5DB0" w:rsidRDefault="00995C72" w:rsidP="0099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F63F52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комісії: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995C72" w:rsidRDefault="00995C72" w:rsidP="00995C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995C72" w:rsidRPr="00F63F52" w:rsidRDefault="00995C72" w:rsidP="00995C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F63F52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995C72" w:rsidRPr="00995C72" w:rsidRDefault="00995C72" w:rsidP="00995C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</w:t>
      </w:r>
    </w:p>
    <w:p w:rsidR="00995C72" w:rsidRPr="00CF6C11" w:rsidRDefault="00995C72" w:rsidP="00995C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</w:t>
      </w:r>
    </w:p>
    <w:p w:rsidR="00995C72" w:rsidRPr="00F63F52" w:rsidRDefault="00995C72" w:rsidP="0099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</w:t>
      </w:r>
    </w:p>
    <w:p w:rsidR="00995C72" w:rsidRPr="005513F0" w:rsidRDefault="00995C72" w:rsidP="0099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513F0">
        <w:rPr>
          <w:rFonts w:ascii="Times New Roman" w:hAnsi="Times New Roman" w:cs="Times New Roman"/>
          <w:sz w:val="24"/>
          <w:szCs w:val="24"/>
          <w:lang w:val="uk-UA"/>
        </w:rPr>
        <w:t>Представник заявника</w:t>
      </w:r>
      <w:r w:rsidRPr="00F63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63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p w:rsidR="00995C72" w:rsidRPr="00D97930" w:rsidRDefault="00995C72" w:rsidP="0099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C72">
        <w:rPr>
          <w:rFonts w:ascii="Times New Roman" w:hAnsi="Times New Roman" w:cs="Times New Roman"/>
          <w:sz w:val="24"/>
          <w:szCs w:val="24"/>
          <w:lang w:val="uk-UA"/>
        </w:rPr>
        <w:t xml:space="preserve">Комісія оглянула зелені насадження за адресою: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Pr="005513F0">
        <w:rPr>
          <w:rFonts w:ascii="Times New Roman" w:hAnsi="Times New Roman" w:cs="Times New Roman"/>
          <w:sz w:val="24"/>
          <w:szCs w:val="24"/>
          <w:lang w:val="uk-UA"/>
        </w:rPr>
        <w:t>Обстеження зелених насаджень пов’язано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листом (заявою) _________________________. В ході обстеження вищевказаної ділянки встановлено наявність наступних дерев</w:t>
      </w:r>
      <w:r w:rsidRPr="007B443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51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______ шт.</w:t>
      </w:r>
    </w:p>
    <w:p w:rsidR="00995C72" w:rsidRPr="00F63F52" w:rsidRDefault="00995C72" w:rsidP="0099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sz w:val="24"/>
          <w:szCs w:val="24"/>
          <w:lang w:val="uk-UA"/>
        </w:rPr>
        <w:t>Зелені насадження, що підлягають видаленню:</w:t>
      </w:r>
    </w:p>
    <w:p w:rsidR="00995C72" w:rsidRPr="000B6097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01"/>
        <w:gridCol w:w="739"/>
        <w:gridCol w:w="761"/>
        <w:gridCol w:w="1130"/>
        <w:gridCol w:w="940"/>
        <w:gridCol w:w="1701"/>
        <w:gridCol w:w="1066"/>
        <w:gridCol w:w="1202"/>
      </w:tblGrid>
      <w:tr w:rsidR="00995C72" w:rsidRPr="00F63F52" w:rsidTr="00CC14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>№</w:t>
            </w:r>
          </w:p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>з</w:t>
            </w:r>
            <w:r w:rsidRPr="003E6E4C">
              <w:rPr>
                <w:rFonts w:ascii="Times New Roman" w:hAnsi="Times New Roman" w:cs="Times New Roman"/>
                <w:lang w:val="uk-UA" w:eastAsia="uk-UA"/>
              </w:rPr>
              <w:t>п</w:t>
            </w:r>
            <w:r w:rsidRPr="003E6E4C">
              <w:rPr>
                <w:rFonts w:ascii="Times New Roman" w:hAnsi="Times New Roman" w:cs="Times New Roman"/>
                <w:lang w:eastAsia="uk-UA"/>
              </w:rPr>
              <w:t>/п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 xml:space="preserve">Вид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зелених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насаджень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що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підлягають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видаленню</w:t>
            </w:r>
            <w:proofErr w:type="spellEnd"/>
          </w:p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>(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пересаджуванню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Вік</w:t>
            </w:r>
            <w:proofErr w:type="spellEnd"/>
          </w:p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>(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років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Висота</w:t>
            </w:r>
            <w:proofErr w:type="spellEnd"/>
          </w:p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>(м)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Діаметр</w:t>
            </w:r>
            <w:proofErr w:type="spellEnd"/>
          </w:p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стовбура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на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висоті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3E6E4C">
                <w:rPr>
                  <w:rFonts w:ascii="Times New Roman" w:hAnsi="Times New Roman" w:cs="Times New Roman"/>
                  <w:lang w:eastAsia="uk-UA"/>
                </w:rPr>
                <w:t>1,3 м</w:t>
              </w:r>
            </w:smartTag>
            <w:r w:rsidRPr="003E6E4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від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землі</w:t>
            </w:r>
            <w:proofErr w:type="spellEnd"/>
          </w:p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>(см)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Кількість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(шт.)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Якісний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стан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зелених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насаджень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 (хороший,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задовільний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незадовільний</w:t>
            </w:r>
            <w:proofErr w:type="spellEnd"/>
            <w:r w:rsidRPr="003E6E4C"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Підлягає</w:t>
            </w:r>
            <w:proofErr w:type="spellEnd"/>
          </w:p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E6E4C">
              <w:rPr>
                <w:rFonts w:ascii="Times New Roman" w:hAnsi="Times New Roman" w:cs="Times New Roman"/>
                <w:lang w:eastAsia="uk-UA"/>
              </w:rPr>
              <w:t>(шт.)</w:t>
            </w:r>
          </w:p>
        </w:tc>
      </w:tr>
      <w:tr w:rsidR="00995C72" w:rsidRPr="00F63F52" w:rsidTr="00CC14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видаленню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3E6E4C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E6E4C">
              <w:rPr>
                <w:rFonts w:ascii="Times New Roman" w:hAnsi="Times New Roman" w:cs="Times New Roman"/>
                <w:lang w:eastAsia="uk-UA"/>
              </w:rPr>
              <w:t>пересаджуванню</w:t>
            </w:r>
            <w:proofErr w:type="spellEnd"/>
          </w:p>
        </w:tc>
      </w:tr>
      <w:tr w:rsidR="00995C72" w:rsidRPr="00F63F52" w:rsidTr="00CC1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7935D5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7316B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Default="00995C72" w:rsidP="00CC14BA">
            <w:pPr>
              <w:spacing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5C72" w:rsidRPr="00F63F52" w:rsidTr="00CC1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7935D5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7316B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Default="00995C72" w:rsidP="00CC14BA">
            <w:pPr>
              <w:spacing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95C72" w:rsidRPr="00F63F52" w:rsidRDefault="00995C72" w:rsidP="00995C7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2">
        <w:rPr>
          <w:rFonts w:ascii="Times New Roman" w:hAnsi="Times New Roman" w:cs="Times New Roman"/>
          <w:sz w:val="24"/>
          <w:szCs w:val="24"/>
        </w:rPr>
        <w:t xml:space="preserve">Разом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пересаджуванню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  __________ дерев, __________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кущів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>;</w:t>
      </w: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зрізуванню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            __________ дерев, __________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кущів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>.</w:t>
      </w: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видаляється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Кущів</w:t>
            </w:r>
            <w:proofErr w:type="spell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Газонів</w:t>
            </w:r>
            <w:proofErr w:type="spell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Квітників</w:t>
            </w:r>
            <w:proofErr w:type="spell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7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E4C" w:rsidRPr="003E6E4C" w:rsidRDefault="003E6E4C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C72" w:rsidRPr="00F63F52" w:rsidRDefault="00995C72" w:rsidP="00995C72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Відновна вартість зелених насаджень, що підлягають видаленню:</w:t>
      </w:r>
    </w:p>
    <w:tbl>
      <w:tblPr>
        <w:tblpPr w:leftFromText="180" w:rightFromText="18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Кущів</w:t>
            </w:r>
            <w:proofErr w:type="spell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Газонів</w:t>
            </w:r>
            <w:proofErr w:type="spell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Квітників</w:t>
            </w:r>
            <w:proofErr w:type="spell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C72" w:rsidRPr="00F63F52" w:rsidRDefault="00995C72" w:rsidP="00995C72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sz w:val="24"/>
          <w:szCs w:val="24"/>
          <w:lang w:val="uk-UA"/>
        </w:rPr>
        <w:t>Зелені насадження, що залишаються на місці в межах відведеної ділянки:</w:t>
      </w: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033"/>
        <w:gridCol w:w="761"/>
        <w:gridCol w:w="1467"/>
        <w:gridCol w:w="850"/>
        <w:gridCol w:w="2108"/>
      </w:tblGrid>
      <w:tr w:rsidR="00995C72" w:rsidRPr="00F63F52" w:rsidTr="00CC14BA"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зелених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насаджень</w:t>
            </w:r>
            <w:proofErr w:type="spellEnd"/>
          </w:p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Вік</w:t>
            </w:r>
            <w:proofErr w:type="spellEnd"/>
          </w:p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років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Висота</w:t>
            </w:r>
            <w:proofErr w:type="spellEnd"/>
          </w:p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(м)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Діаметр</w:t>
            </w:r>
            <w:proofErr w:type="spellEnd"/>
          </w:p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стовбура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висоті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F63F52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1,3 м</w:t>
              </w:r>
            </w:smartTag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землі</w:t>
            </w:r>
            <w:proofErr w:type="spellEnd"/>
          </w:p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(см)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(шт.)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Якісний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стан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зелених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насаджень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(хороший,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задовільний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незадовільний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995C72" w:rsidRPr="00F63F52" w:rsidTr="00CC14BA">
        <w:trPr>
          <w:trHeight w:val="5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72" w:rsidRPr="00F63F52" w:rsidRDefault="00995C72" w:rsidP="00CC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5C72" w:rsidRPr="00F63F52" w:rsidTr="00CC14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5C72" w:rsidRPr="00F63F52" w:rsidTr="00CC14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5C72" w:rsidRPr="00F63F52" w:rsidTr="00CC14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95C72" w:rsidRPr="00F63F52" w:rsidRDefault="00995C72" w:rsidP="00995C72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F52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>::</w:t>
      </w:r>
    </w:p>
    <w:tbl>
      <w:tblPr>
        <w:tblpPr w:leftFromText="180" w:rightFromText="18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Кущів</w:t>
            </w:r>
            <w:proofErr w:type="spell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Газонів</w:t>
            </w:r>
            <w:proofErr w:type="spell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</w:tc>
      </w:tr>
      <w:tr w:rsidR="00995C72" w:rsidRPr="00F63F52" w:rsidTr="00CC14BA">
        <w:tc>
          <w:tcPr>
            <w:tcW w:w="534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Квітників</w:t>
            </w:r>
            <w:proofErr w:type="spellEnd"/>
          </w:p>
        </w:tc>
        <w:tc>
          <w:tcPr>
            <w:tcW w:w="1896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995C72" w:rsidRPr="00F63F52" w:rsidRDefault="00995C72" w:rsidP="00C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3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5C72" w:rsidRPr="00F63F52" w:rsidRDefault="00995C72" w:rsidP="00995C72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F63F52">
        <w:rPr>
          <w:rFonts w:ascii="Times New Roman" w:hAnsi="Times New Roman" w:cs="Times New Roman"/>
          <w:b/>
          <w:sz w:val="24"/>
          <w:szCs w:val="24"/>
          <w:lang w:eastAsia="uk-UA"/>
        </w:rPr>
        <w:t>Висновок</w:t>
      </w:r>
      <w:proofErr w:type="spellEnd"/>
      <w:r w:rsidRPr="00F63F5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F63F52">
        <w:rPr>
          <w:rFonts w:ascii="Times New Roman" w:hAnsi="Times New Roman" w:cs="Times New Roman"/>
          <w:b/>
          <w:sz w:val="24"/>
          <w:szCs w:val="24"/>
          <w:lang w:eastAsia="uk-UA"/>
        </w:rPr>
        <w:t>комісії</w:t>
      </w:r>
      <w:proofErr w:type="spellEnd"/>
      <w:r w:rsidRPr="00F63F5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: </w:t>
      </w:r>
      <w:r w:rsidRPr="00F63F52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 _____________________________________________________________________________</w:t>
      </w: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F63F52">
        <w:rPr>
          <w:rFonts w:ascii="Times New Roman" w:hAnsi="Times New Roman" w:cs="Times New Roman"/>
          <w:sz w:val="24"/>
          <w:szCs w:val="24"/>
          <w:lang w:eastAsia="uk-UA"/>
        </w:rPr>
        <w:tab/>
      </w: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Зелені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насадження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залишаються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місці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 на час </w:t>
      </w:r>
      <w:proofErr w:type="spell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будівництва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передаються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F63F52">
        <w:rPr>
          <w:rFonts w:ascii="Times New Roman" w:hAnsi="Times New Roman" w:cs="Times New Roman"/>
          <w:sz w:val="24"/>
          <w:szCs w:val="24"/>
          <w:lang w:eastAsia="uk-UA"/>
        </w:rPr>
        <w:t>збереження</w:t>
      </w:r>
      <w:proofErr w:type="spellEnd"/>
      <w:r w:rsidRPr="00F63F52">
        <w:rPr>
          <w:rFonts w:ascii="Times New Roman" w:hAnsi="Times New Roman" w:cs="Times New Roman"/>
          <w:sz w:val="24"/>
          <w:szCs w:val="24"/>
          <w:lang w:eastAsia="uk-UA"/>
        </w:rPr>
        <w:t xml:space="preserve"> ___________________________________________________________________</w:t>
      </w: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F63F5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F63F5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F63F52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                                           (П.І.Б., посада)</w:t>
      </w:r>
    </w:p>
    <w:p w:rsidR="00995C72" w:rsidRPr="00F63F52" w:rsidRDefault="00995C72" w:rsidP="00995C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2">
        <w:rPr>
          <w:rFonts w:ascii="Times New Roman" w:hAnsi="Times New Roman" w:cs="Times New Roman"/>
          <w:sz w:val="24"/>
          <w:szCs w:val="24"/>
        </w:rPr>
        <w:t>Голова комісії</w:t>
      </w:r>
      <w:r w:rsidRPr="00F63F52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Pr="00F63F52">
        <w:rPr>
          <w:rFonts w:ascii="Times New Roman" w:hAnsi="Times New Roman" w:cs="Times New Roman"/>
          <w:b/>
          <w:sz w:val="24"/>
          <w:szCs w:val="24"/>
        </w:rPr>
        <w:tab/>
      </w:r>
      <w:r w:rsidRPr="00F63F5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63F52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 w:rsidRPr="00F63F52">
        <w:rPr>
          <w:rFonts w:ascii="Times New Roman" w:hAnsi="Times New Roman" w:cs="Times New Roman"/>
          <w:b/>
          <w:sz w:val="24"/>
          <w:szCs w:val="24"/>
        </w:rPr>
        <w:tab/>
      </w:r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2">
        <w:rPr>
          <w:rFonts w:ascii="Times New Roman" w:hAnsi="Times New Roman" w:cs="Times New Roman"/>
          <w:sz w:val="24"/>
          <w:szCs w:val="24"/>
        </w:rPr>
        <w:t xml:space="preserve">Члени комісії:       </w:t>
      </w:r>
      <w:r w:rsidRPr="00F63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63F52">
        <w:rPr>
          <w:rFonts w:ascii="Times New Roman" w:hAnsi="Times New Roman" w:cs="Times New Roman"/>
          <w:sz w:val="24"/>
          <w:szCs w:val="24"/>
        </w:rPr>
        <w:t>__________________</w:t>
      </w:r>
      <w:r w:rsidRPr="00F63F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C72" w:rsidRPr="00F63F5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F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63F52">
        <w:rPr>
          <w:rFonts w:ascii="Times New Roman" w:hAnsi="Times New Roman" w:cs="Times New Roman"/>
          <w:sz w:val="24"/>
          <w:szCs w:val="24"/>
        </w:rPr>
        <w:tab/>
      </w:r>
      <w:r w:rsidRPr="00F63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63F52">
        <w:rPr>
          <w:rFonts w:ascii="Times New Roman" w:hAnsi="Times New Roman" w:cs="Times New Roman"/>
          <w:sz w:val="24"/>
          <w:szCs w:val="24"/>
        </w:rPr>
        <w:t>__________________</w:t>
      </w:r>
      <w:r w:rsidRPr="00F63F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6E4C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sz w:val="24"/>
          <w:szCs w:val="24"/>
        </w:rPr>
        <w:tab/>
      </w:r>
      <w:r w:rsidRPr="00F63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3E36A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3E36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36A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Pr="003E36A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</w:t>
      </w:r>
      <w:r w:rsidR="003E6E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</w:p>
    <w:p w:rsidR="00995C72" w:rsidRPr="003E36A2" w:rsidRDefault="003E6E4C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</w:t>
      </w:r>
      <w:r w:rsidR="00995C72" w:rsidRPr="003E3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95C72" w:rsidRPr="003E36A2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6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E36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3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95C72" w:rsidRPr="003E6E4C" w:rsidRDefault="00995C72" w:rsidP="0099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r w:rsidR="003E6E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__________________</w:t>
      </w:r>
    </w:p>
    <w:p w:rsidR="00804002" w:rsidRPr="00AF29BF" w:rsidRDefault="00804002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02" w:rsidRPr="00AF29BF" w:rsidRDefault="00804002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CD8" w:rsidRDefault="00F82CD8" w:rsidP="00F82CD8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E4C" w:rsidRDefault="003E6E4C" w:rsidP="00F82CD8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E4C" w:rsidRDefault="003E6E4C" w:rsidP="00F82CD8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E4C" w:rsidRDefault="003E6E4C" w:rsidP="00F82CD8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E4C" w:rsidRDefault="003E6E4C" w:rsidP="00F82CD8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57E" w:rsidRPr="00CB47BC" w:rsidRDefault="009A557E" w:rsidP="009A557E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7BC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</w:p>
    <w:p w:rsidR="009A557E" w:rsidRPr="00CB47BC" w:rsidRDefault="009A557E" w:rsidP="009A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</w:rPr>
        <w:t xml:space="preserve">до Порядку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видалення</w:t>
      </w:r>
      <w:proofErr w:type="spellEnd"/>
    </w:p>
    <w:p w:rsidR="009A557E" w:rsidRPr="00CB47BC" w:rsidRDefault="009A557E" w:rsidP="009A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зелених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насаджень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7BC">
        <w:rPr>
          <w:rFonts w:ascii="Times New Roman" w:hAnsi="Times New Roman" w:cs="Times New Roman"/>
          <w:i/>
          <w:sz w:val="24"/>
          <w:szCs w:val="24"/>
          <w:lang w:val="uk-UA"/>
        </w:rPr>
        <w:t>за межами</w:t>
      </w:r>
    </w:p>
    <w:p w:rsidR="009A557E" w:rsidRPr="00CB47BC" w:rsidRDefault="009A557E" w:rsidP="009A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населених пунктів</w:t>
      </w:r>
    </w:p>
    <w:p w:rsidR="009A557E" w:rsidRPr="00CB47BC" w:rsidRDefault="009A557E" w:rsidP="009A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Носівської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7BC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CB47BC">
        <w:rPr>
          <w:rFonts w:ascii="Times New Roman" w:hAnsi="Times New Roman" w:cs="Times New Roman"/>
          <w:i/>
          <w:sz w:val="24"/>
          <w:szCs w:val="24"/>
        </w:rPr>
        <w:t xml:space="preserve"> ради </w:t>
      </w:r>
    </w:p>
    <w:p w:rsidR="009A557E" w:rsidRPr="00F972CE" w:rsidRDefault="009A557E" w:rsidP="009A557E">
      <w:pPr>
        <w:autoSpaceDE w:val="0"/>
        <w:autoSpaceDN w:val="0"/>
        <w:adjustRightInd w:val="0"/>
        <w:spacing w:before="8"/>
      </w:pPr>
    </w:p>
    <w:p w:rsidR="009A557E" w:rsidRDefault="009A557E" w:rsidP="009A557E">
      <w:pPr>
        <w:autoSpaceDE w:val="0"/>
        <w:autoSpaceDN w:val="0"/>
        <w:adjustRightInd w:val="0"/>
        <w:spacing w:before="65" w:line="322" w:lineRule="atLeast"/>
        <w:ind w:left="1777" w:right="18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ТИПОВИЙ ДОГОВІР</w:t>
      </w:r>
    </w:p>
    <w:p w:rsidR="009A557E" w:rsidRDefault="009A557E" w:rsidP="009A557E">
      <w:pPr>
        <w:autoSpaceDE w:val="0"/>
        <w:autoSpaceDN w:val="0"/>
        <w:adjustRightInd w:val="0"/>
        <w:ind w:left="1778" w:right="18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про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надання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послуг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видалення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зелених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насаджень</w:t>
      </w:r>
      <w:proofErr w:type="spellEnd"/>
    </w:p>
    <w:p w:rsidR="009A557E" w:rsidRPr="009A557E" w:rsidRDefault="009A557E" w:rsidP="009A557E">
      <w:pPr>
        <w:tabs>
          <w:tab w:val="left" w:pos="3248"/>
          <w:tab w:val="left" w:pos="7200"/>
          <w:tab w:val="left" w:pos="9928"/>
        </w:tabs>
        <w:autoSpaceDE w:val="0"/>
        <w:autoSpaceDN w:val="0"/>
        <w:adjustRightInd w:val="0"/>
        <w:spacing w:line="319" w:lineRule="atLeast"/>
        <w:ind w:left="118" w:right="178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м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  <w:lang w:val="uk-UA"/>
        </w:rPr>
        <w:t xml:space="preserve">____________     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ab/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                                                      «__»___________20__р.</w:t>
      </w:r>
    </w:p>
    <w:p w:rsidR="009A557E" w:rsidRPr="009A557E" w:rsidRDefault="009A557E" w:rsidP="009A557E">
      <w:pPr>
        <w:autoSpaceDE w:val="0"/>
        <w:autoSpaceDN w:val="0"/>
        <w:adjustRightInd w:val="0"/>
        <w:spacing w:before="3"/>
        <w:rPr>
          <w:sz w:val="24"/>
          <w:szCs w:val="24"/>
        </w:rPr>
      </w:pPr>
    </w:p>
    <w:p w:rsidR="009A557E" w:rsidRPr="009A557E" w:rsidRDefault="009A557E" w:rsidP="009A557E">
      <w:pPr>
        <w:tabs>
          <w:tab w:val="left" w:pos="8029"/>
          <w:tab w:val="left" w:pos="9597"/>
          <w:tab w:val="left" w:pos="9955"/>
        </w:tabs>
        <w:autoSpaceDE w:val="0"/>
        <w:autoSpaceDN w:val="0"/>
        <w:adjustRightInd w:val="0"/>
        <w:spacing w:before="65" w:after="0"/>
        <w:ind w:right="17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Міська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рада,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далі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</w:t>
      </w:r>
      <w:proofErr w:type="spellEnd"/>
      <w:r w:rsidRPr="009A557E">
        <w:rPr>
          <w:color w:val="333333"/>
          <w:sz w:val="24"/>
          <w:szCs w:val="24"/>
        </w:rPr>
        <w:t xml:space="preserve">»,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pacing w:val="-10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особі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голови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діє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підставі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Закону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України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Про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місцеве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самоврядування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Україні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з од-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нієї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2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та_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далі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 w:rsidRPr="009A557E">
        <w:rPr>
          <w:color w:val="333333"/>
          <w:sz w:val="24"/>
          <w:szCs w:val="24"/>
        </w:rPr>
        <w:t>»,</w:t>
      </w:r>
      <w:r w:rsidRPr="009A557E">
        <w:rPr>
          <w:color w:val="333333"/>
          <w:spacing w:val="-3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pacing w:val="-2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особі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діє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3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</w:t>
      </w:r>
    </w:p>
    <w:p w:rsidR="009A557E" w:rsidRPr="009A557E" w:rsidRDefault="009A557E" w:rsidP="009A557E">
      <w:pPr>
        <w:autoSpaceDE w:val="0"/>
        <w:autoSpaceDN w:val="0"/>
        <w:adjustRightInd w:val="0"/>
        <w:spacing w:after="0"/>
        <w:ind w:left="1778" w:right="661"/>
        <w:jc w:val="center"/>
        <w:rPr>
          <w:rFonts w:ascii="Times New Roman CYR" w:hAnsi="Times New Roman CYR" w:cs="Times New Roman CYR"/>
          <w:sz w:val="18"/>
          <w:szCs w:val="18"/>
        </w:rPr>
      </w:pPr>
      <w:r w:rsidRPr="009A557E">
        <w:rPr>
          <w:color w:val="333333"/>
          <w:sz w:val="18"/>
          <w:szCs w:val="18"/>
        </w:rPr>
        <w:t>(</w:t>
      </w:r>
      <w:r w:rsidRPr="009A557E">
        <w:rPr>
          <w:rFonts w:ascii="Times New Roman CYR" w:hAnsi="Times New Roman CYR" w:cs="Times New Roman CYR"/>
          <w:color w:val="333333"/>
          <w:sz w:val="18"/>
          <w:szCs w:val="18"/>
        </w:rPr>
        <w:t>Посада, ПІБ)</w:t>
      </w:r>
    </w:p>
    <w:p w:rsidR="009A557E" w:rsidRPr="009A557E" w:rsidRDefault="009A557E" w:rsidP="009A557E">
      <w:pPr>
        <w:tabs>
          <w:tab w:val="left" w:pos="5059"/>
        </w:tabs>
        <w:autoSpaceDE w:val="0"/>
        <w:autoSpaceDN w:val="0"/>
        <w:adjustRightInd w:val="0"/>
        <w:spacing w:after="0"/>
        <w:ind w:left="118" w:right="178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підставі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іншої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разом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тексті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pacing w:val="-17"/>
          <w:sz w:val="24"/>
          <w:szCs w:val="24"/>
          <w:lang w:val="uk-UA"/>
        </w:rPr>
        <w:t>і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меновані</w:t>
      </w:r>
      <w:proofErr w:type="spellEnd"/>
    </w:p>
    <w:p w:rsidR="009A557E" w:rsidRPr="009A557E" w:rsidRDefault="009A557E" w:rsidP="009A557E">
      <w:pPr>
        <w:autoSpaceDE w:val="0"/>
        <w:autoSpaceDN w:val="0"/>
        <w:adjustRightInd w:val="0"/>
        <w:spacing w:after="0"/>
        <w:ind w:left="118" w:right="1395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юридичних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осіб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(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назва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документа, номер, ким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), 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фізичних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осіб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(ПІБ,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паспортні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)</w:t>
      </w:r>
    </w:p>
    <w:p w:rsidR="009A557E" w:rsidRPr="009A557E" w:rsidRDefault="009A557E" w:rsidP="009A557E">
      <w:pPr>
        <w:autoSpaceDE w:val="0"/>
        <w:autoSpaceDN w:val="0"/>
        <w:adjustRightInd w:val="0"/>
        <w:spacing w:after="0"/>
        <w:ind w:left="118" w:right="1395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color w:val="333333"/>
          <w:sz w:val="24"/>
          <w:szCs w:val="24"/>
        </w:rPr>
        <w:t xml:space="preserve">»,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уклали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цей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Договір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про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наступне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:</w:t>
      </w:r>
    </w:p>
    <w:p w:rsidR="009A557E" w:rsidRPr="009A557E" w:rsidRDefault="009A557E" w:rsidP="009A557E">
      <w:pPr>
        <w:autoSpaceDE w:val="0"/>
        <w:autoSpaceDN w:val="0"/>
        <w:adjustRightInd w:val="0"/>
        <w:spacing w:before="6" w:after="0"/>
        <w:rPr>
          <w:sz w:val="24"/>
          <w:szCs w:val="24"/>
        </w:rPr>
      </w:pPr>
    </w:p>
    <w:p w:rsidR="009A557E" w:rsidRPr="009A557E" w:rsidRDefault="009A557E" w:rsidP="009A557E">
      <w:pPr>
        <w:autoSpaceDE w:val="0"/>
        <w:autoSpaceDN w:val="0"/>
        <w:adjustRightInd w:val="0"/>
        <w:spacing w:after="0" w:line="319" w:lineRule="atLeast"/>
        <w:ind w:left="478" w:right="1395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color w:val="333333"/>
          <w:sz w:val="24"/>
          <w:szCs w:val="24"/>
        </w:rPr>
        <w:t xml:space="preserve">1.  </w:t>
      </w:r>
      <w:r w:rsidRPr="009A557E">
        <w:rPr>
          <w:b/>
          <w:bCs/>
          <w:color w:val="333333"/>
          <w:sz w:val="24"/>
          <w:szCs w:val="24"/>
        </w:rPr>
        <w:t xml:space="preserve">1. </w:t>
      </w:r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Предмет Договору</w:t>
      </w:r>
    </w:p>
    <w:p w:rsidR="009A557E" w:rsidRPr="009A557E" w:rsidRDefault="009A557E" w:rsidP="009245BE">
      <w:pPr>
        <w:tabs>
          <w:tab w:val="left" w:pos="4611"/>
          <w:tab w:val="left" w:pos="8188"/>
        </w:tabs>
        <w:autoSpaceDE w:val="0"/>
        <w:autoSpaceDN w:val="0"/>
        <w:adjustRightInd w:val="0"/>
        <w:spacing w:before="1" w:after="0" w:line="322" w:lineRule="atLeast"/>
        <w:ind w:left="118" w:right="160" w:firstLine="719"/>
        <w:jc w:val="both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зобов’язується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</w:t>
      </w:r>
      <w:r w:rsidRPr="009A557E">
        <w:rPr>
          <w:rFonts w:ascii="Times New Roman CYR" w:hAnsi="Times New Roman CYR" w:cs="Times New Roman CYR"/>
          <w:color w:val="333333"/>
          <w:spacing w:val="-3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строк</w:t>
      </w:r>
      <w:r w:rsidRPr="009A557E">
        <w:rPr>
          <w:rFonts w:ascii="Times New Roman CYR" w:hAnsi="Times New Roman CYR" w:cs="Times New Roman CYR"/>
          <w:color w:val="333333"/>
          <w:spacing w:val="-2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надати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5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послуги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вимогу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Замовника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кількості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  штук, а   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саме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(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перелік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 сортах), </w:t>
      </w:r>
      <w:r w:rsidRPr="009A557E">
        <w:rPr>
          <w:rFonts w:ascii="Times New Roman CYR" w:hAnsi="Times New Roman CYR" w:cs="Times New Roman CYR"/>
          <w:color w:val="333333"/>
          <w:spacing w:val="56"/>
          <w:sz w:val="24"/>
          <w:szCs w:val="24"/>
        </w:rPr>
        <w:t xml:space="preserve"> </w:t>
      </w:r>
      <w:proofErr w:type="spellStart"/>
      <w:r w:rsidR="009245BE">
        <w:rPr>
          <w:rFonts w:ascii="Times New Roman CYR" w:hAnsi="Times New Roman CYR" w:cs="Times New Roman CYR"/>
          <w:color w:val="333333"/>
          <w:sz w:val="24"/>
          <w:szCs w:val="24"/>
        </w:rPr>
        <w:t>роз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ташованих</w:t>
      </w:r>
      <w:proofErr w:type="spellEnd"/>
      <w:r w:rsidR="009245BE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</w:t>
      </w:r>
      <w:r w:rsidR="009245BE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землях</w:t>
      </w:r>
      <w:r w:rsidR="009245BE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Носівської міської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ради</w:t>
      </w:r>
    </w:p>
    <w:p w:rsidR="009A557E" w:rsidRPr="009A557E" w:rsidRDefault="009A557E" w:rsidP="009245BE">
      <w:pPr>
        <w:tabs>
          <w:tab w:val="left" w:pos="5074"/>
        </w:tabs>
        <w:autoSpaceDE w:val="0"/>
        <w:autoSpaceDN w:val="0"/>
        <w:adjustRightInd w:val="0"/>
        <w:spacing w:after="0"/>
        <w:ind w:left="118" w:right="163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="009245BE">
        <w:rPr>
          <w:rFonts w:ascii="Times New Roman CYR" w:hAnsi="Times New Roman CYR" w:cs="Times New Roman CYR"/>
          <w:color w:val="333333"/>
          <w:sz w:val="24"/>
          <w:szCs w:val="24"/>
          <w:u w:val="single"/>
          <w:lang w:val="uk-UA"/>
        </w:rPr>
        <w:t>______________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(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місце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розташування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),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16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знаходиться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4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за межами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населеного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1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пункту.</w:t>
      </w:r>
    </w:p>
    <w:p w:rsidR="009A557E" w:rsidRPr="009A557E" w:rsidRDefault="009A557E" w:rsidP="009A557E">
      <w:pPr>
        <w:tabs>
          <w:tab w:val="left" w:pos="10101"/>
        </w:tabs>
        <w:autoSpaceDE w:val="0"/>
        <w:autoSpaceDN w:val="0"/>
        <w:adjustRightInd w:val="0"/>
        <w:spacing w:before="2"/>
        <w:ind w:left="826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проводиться  з   </w:t>
      </w:r>
      <w:r w:rsidRPr="009A557E">
        <w:rPr>
          <w:rFonts w:ascii="Times New Roman CYR" w:hAnsi="Times New Roman CYR" w:cs="Times New Roman CYR"/>
          <w:color w:val="333333"/>
          <w:spacing w:val="57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метою  </w:t>
      </w:r>
      <w:r w:rsidRPr="009A557E">
        <w:rPr>
          <w:rFonts w:ascii="Times New Roman CYR" w:hAnsi="Times New Roman CYR" w:cs="Times New Roman CYR"/>
          <w:color w:val="333333"/>
          <w:spacing w:val="-29"/>
          <w:sz w:val="24"/>
          <w:szCs w:val="24"/>
        </w:rPr>
        <w:t xml:space="preserve"> </w:t>
      </w:r>
    </w:p>
    <w:p w:rsidR="009A557E" w:rsidRPr="009245BE" w:rsidRDefault="009245BE" w:rsidP="009245BE">
      <w:pPr>
        <w:autoSpaceDE w:val="0"/>
        <w:autoSpaceDN w:val="0"/>
        <w:adjustRightInd w:val="0"/>
        <w:spacing w:before="6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__________________________________________________________________________</w:t>
      </w:r>
    </w:p>
    <w:p w:rsidR="009A557E" w:rsidRPr="009245BE" w:rsidRDefault="009A557E" w:rsidP="009245BE">
      <w:pPr>
        <w:autoSpaceDE w:val="0"/>
        <w:autoSpaceDN w:val="0"/>
        <w:adjustRightInd w:val="0"/>
        <w:spacing w:after="0" w:line="200" w:lineRule="atLeast"/>
        <w:ind w:left="1778" w:right="1122"/>
        <w:jc w:val="center"/>
        <w:rPr>
          <w:rFonts w:ascii="Times New Roman CYR" w:hAnsi="Times New Roman CYR" w:cs="Times New Roman CYR"/>
          <w:sz w:val="18"/>
          <w:szCs w:val="18"/>
        </w:rPr>
      </w:pPr>
      <w:r w:rsidRPr="009245BE">
        <w:rPr>
          <w:color w:val="333333"/>
          <w:sz w:val="18"/>
          <w:szCs w:val="18"/>
        </w:rPr>
        <w:t>(</w:t>
      </w:r>
      <w:proofErr w:type="spellStart"/>
      <w:r w:rsidRPr="009245BE">
        <w:rPr>
          <w:rFonts w:ascii="Times New Roman CYR" w:hAnsi="Times New Roman CYR" w:cs="Times New Roman CYR"/>
          <w:color w:val="333333"/>
          <w:sz w:val="18"/>
          <w:szCs w:val="18"/>
        </w:rPr>
        <w:t>вказати</w:t>
      </w:r>
      <w:proofErr w:type="spellEnd"/>
      <w:r w:rsidRPr="009245BE">
        <w:rPr>
          <w:rFonts w:ascii="Times New Roman CYR" w:hAnsi="Times New Roman CYR" w:cs="Times New Roman CYR"/>
          <w:color w:val="333333"/>
          <w:sz w:val="18"/>
          <w:szCs w:val="18"/>
        </w:rPr>
        <w:t xml:space="preserve"> мету)</w:t>
      </w:r>
    </w:p>
    <w:p w:rsidR="009A557E" w:rsidRPr="009A557E" w:rsidRDefault="009A557E" w:rsidP="009A557E">
      <w:pPr>
        <w:autoSpaceDE w:val="0"/>
        <w:autoSpaceDN w:val="0"/>
        <w:adjustRightInd w:val="0"/>
        <w:spacing w:before="5" w:line="319" w:lineRule="atLeast"/>
        <w:ind w:left="1776" w:right="18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</w:rPr>
        <w:t>2.</w:t>
      </w:r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Ціна Договору</w:t>
      </w:r>
    </w:p>
    <w:p w:rsidR="009A557E" w:rsidRPr="009A557E" w:rsidRDefault="009A557E" w:rsidP="009A557E">
      <w:pPr>
        <w:autoSpaceDE w:val="0"/>
        <w:autoSpaceDN w:val="0"/>
        <w:adjustRightInd w:val="0"/>
        <w:spacing w:before="1" w:line="322" w:lineRule="atLeast"/>
        <w:ind w:left="118" w:right="168" w:firstLine="70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Отримані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результаті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дрова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переходять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власність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рахунок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сплати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об’єм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робіт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9A557E" w:rsidRPr="009A557E" w:rsidRDefault="009A557E" w:rsidP="009A557E">
      <w:pPr>
        <w:autoSpaceDE w:val="0"/>
        <w:autoSpaceDN w:val="0"/>
        <w:adjustRightInd w:val="0"/>
        <w:ind w:left="118" w:right="158" w:firstLine="70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Ділова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деревина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переробляється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реалізовується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Виконавцем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свій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розсуд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кошти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реалізації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після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врахувань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всіх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затрат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переробку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реалізацію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інші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затрати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понесені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Виконавцем</w:t>
      </w:r>
      <w:proofErr w:type="spellEnd"/>
      <w:r w:rsidRPr="009A557E">
        <w:rPr>
          <w:color w:val="333333"/>
          <w:sz w:val="24"/>
          <w:szCs w:val="24"/>
        </w:rPr>
        <w:t xml:space="preserve">»,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договором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передається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власність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територіальної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громади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вирішення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соціально-побутових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питань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.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заявці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Замовника</w:t>
      </w:r>
      <w:proofErr w:type="spellEnd"/>
      <w:r w:rsidRPr="009A557E">
        <w:rPr>
          <w:color w:val="333333"/>
          <w:sz w:val="24"/>
          <w:szCs w:val="24"/>
        </w:rPr>
        <w:t>» 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може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вказану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суму на тих же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умовах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надавати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продукцію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переробки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виробництва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собівартості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9A557E" w:rsidRPr="009A557E" w:rsidRDefault="009A557E" w:rsidP="009A557E">
      <w:pPr>
        <w:autoSpaceDE w:val="0"/>
        <w:autoSpaceDN w:val="0"/>
        <w:adjustRightInd w:val="0"/>
        <w:spacing w:before="4"/>
        <w:rPr>
          <w:sz w:val="24"/>
          <w:szCs w:val="24"/>
        </w:rPr>
      </w:pPr>
    </w:p>
    <w:p w:rsidR="009A557E" w:rsidRPr="009A557E" w:rsidRDefault="009A557E" w:rsidP="009A557E">
      <w:pPr>
        <w:autoSpaceDE w:val="0"/>
        <w:autoSpaceDN w:val="0"/>
        <w:adjustRightInd w:val="0"/>
        <w:spacing w:line="321" w:lineRule="atLeast"/>
        <w:ind w:left="1777" w:right="18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</w:rPr>
        <w:lastRenderedPageBreak/>
        <w:t>3.</w:t>
      </w:r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Права та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обов’язки</w:t>
      </w:r>
      <w:proofErr w:type="spellEnd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Сторін</w:t>
      </w:r>
      <w:proofErr w:type="spellEnd"/>
    </w:p>
    <w:p w:rsidR="009A557E" w:rsidRPr="009A557E" w:rsidRDefault="009A557E" w:rsidP="009A557E">
      <w:pPr>
        <w:autoSpaceDE w:val="0"/>
        <w:autoSpaceDN w:val="0"/>
        <w:adjustRightInd w:val="0"/>
        <w:spacing w:line="320" w:lineRule="atLeast"/>
        <w:ind w:left="826" w:right="1395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має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право :</w:t>
      </w:r>
    </w:p>
    <w:p w:rsidR="009A557E" w:rsidRPr="009A557E" w:rsidRDefault="009A557E" w:rsidP="009A557E">
      <w:pPr>
        <w:numPr>
          <w:ilvl w:val="0"/>
          <w:numId w:val="11"/>
        </w:numPr>
        <w:tabs>
          <w:tab w:val="left" w:pos="463"/>
        </w:tabs>
        <w:autoSpaceDE w:val="0"/>
        <w:autoSpaceDN w:val="0"/>
        <w:adjustRightInd w:val="0"/>
        <w:spacing w:after="0" w:line="322" w:lineRule="atLeast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вимагати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Виконавця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дотримання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повному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обсязі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умов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27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Договору.</w:t>
      </w:r>
    </w:p>
    <w:p w:rsidR="009A557E" w:rsidRPr="009A557E" w:rsidRDefault="009A557E" w:rsidP="009A557E">
      <w:pPr>
        <w:numPr>
          <w:ilvl w:val="0"/>
          <w:numId w:val="11"/>
        </w:numPr>
        <w:tabs>
          <w:tab w:val="left" w:pos="491"/>
        </w:tabs>
        <w:autoSpaceDE w:val="0"/>
        <w:autoSpaceDN w:val="0"/>
        <w:adjustRightInd w:val="0"/>
        <w:spacing w:after="0" w:line="240" w:lineRule="auto"/>
        <w:ind w:right="162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прийняти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Виконавця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використати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їх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призначенням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передбаченим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договорами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6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9A557E" w:rsidRPr="009A557E" w:rsidRDefault="009A557E" w:rsidP="009A557E">
      <w:pPr>
        <w:autoSpaceDE w:val="0"/>
        <w:autoSpaceDN w:val="0"/>
        <w:adjustRightInd w:val="0"/>
        <w:spacing w:line="321" w:lineRule="atLeast"/>
        <w:ind w:left="826" w:right="1395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color w:val="333333"/>
          <w:sz w:val="24"/>
          <w:szCs w:val="24"/>
          <w:lang w:val="en-US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</w:t>
      </w:r>
      <w:proofErr w:type="spellEnd"/>
      <w:r w:rsidRPr="009A557E">
        <w:rPr>
          <w:color w:val="333333"/>
          <w:sz w:val="24"/>
          <w:szCs w:val="24"/>
          <w:lang w:val="en-US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зобов’язаний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:</w:t>
      </w:r>
    </w:p>
    <w:p w:rsidR="009A557E" w:rsidRPr="009A557E" w:rsidRDefault="009A557E" w:rsidP="009A557E">
      <w:pPr>
        <w:numPr>
          <w:ilvl w:val="0"/>
          <w:numId w:val="11"/>
        </w:numPr>
        <w:tabs>
          <w:tab w:val="left" w:pos="482"/>
        </w:tabs>
        <w:autoSpaceDE w:val="0"/>
        <w:autoSpaceDN w:val="0"/>
        <w:adjustRightInd w:val="0"/>
        <w:spacing w:after="0" w:line="242" w:lineRule="atLeast"/>
        <w:ind w:right="171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до початку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робіт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Виконавцем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забезпечити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виготовлення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необхідного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пакету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документів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4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9A557E" w:rsidRPr="009A557E" w:rsidRDefault="009A557E" w:rsidP="009A557E">
      <w:pPr>
        <w:numPr>
          <w:ilvl w:val="0"/>
          <w:numId w:val="11"/>
        </w:numPr>
        <w:tabs>
          <w:tab w:val="left" w:pos="484"/>
        </w:tabs>
        <w:autoSpaceDE w:val="0"/>
        <w:autoSpaceDN w:val="0"/>
        <w:adjustRightInd w:val="0"/>
        <w:spacing w:before="46" w:after="0" w:line="240" w:lineRule="auto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разі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отримання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дров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власність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територіальної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громади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забезпечити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організацію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їх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заготівлі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доставки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споживачам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прибирання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території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них</w:t>
      </w:r>
      <w:r w:rsidRPr="009A557E">
        <w:rPr>
          <w:rFonts w:ascii="Times New Roman CYR" w:hAnsi="Times New Roman CYR" w:cs="Times New Roman CYR"/>
          <w:color w:val="333333"/>
          <w:spacing w:val="-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9A557E" w:rsidRPr="009A557E" w:rsidRDefault="009A557E" w:rsidP="009A557E">
      <w:pPr>
        <w:autoSpaceDE w:val="0"/>
        <w:autoSpaceDN w:val="0"/>
        <w:adjustRightInd w:val="0"/>
        <w:spacing w:line="321" w:lineRule="atLeast"/>
        <w:ind w:left="826" w:right="1155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color w:val="333333"/>
          <w:sz w:val="24"/>
          <w:szCs w:val="24"/>
          <w:lang w:val="en-US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 w:rsidRPr="009A557E">
        <w:rPr>
          <w:color w:val="333333"/>
          <w:sz w:val="24"/>
          <w:szCs w:val="24"/>
          <w:lang w:val="en-US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має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право :</w:t>
      </w:r>
    </w:p>
    <w:p w:rsidR="009A557E" w:rsidRPr="009A557E" w:rsidRDefault="009A557E" w:rsidP="009A557E">
      <w:pPr>
        <w:numPr>
          <w:ilvl w:val="0"/>
          <w:numId w:val="11"/>
        </w:numPr>
        <w:tabs>
          <w:tab w:val="left" w:pos="463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вимагати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Замовника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дотримання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повному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обсязі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умов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35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Договору.</w:t>
      </w:r>
    </w:p>
    <w:p w:rsidR="009A557E" w:rsidRPr="009A557E" w:rsidRDefault="009A557E" w:rsidP="009A557E">
      <w:pPr>
        <w:autoSpaceDE w:val="0"/>
        <w:autoSpaceDN w:val="0"/>
        <w:adjustRightInd w:val="0"/>
        <w:ind w:left="826" w:right="1155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color w:val="333333"/>
          <w:sz w:val="24"/>
          <w:szCs w:val="24"/>
          <w:lang w:val="en-US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 w:rsidRPr="009A557E">
        <w:rPr>
          <w:color w:val="333333"/>
          <w:sz w:val="24"/>
          <w:szCs w:val="24"/>
          <w:lang w:val="en-US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зобов’язаний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:</w:t>
      </w:r>
    </w:p>
    <w:p w:rsidR="009A557E" w:rsidRPr="009A557E" w:rsidRDefault="009A557E" w:rsidP="009A557E">
      <w:pPr>
        <w:numPr>
          <w:ilvl w:val="0"/>
          <w:numId w:val="11"/>
        </w:numPr>
        <w:tabs>
          <w:tab w:val="left" w:pos="470"/>
        </w:tabs>
        <w:autoSpaceDE w:val="0"/>
        <w:autoSpaceDN w:val="0"/>
        <w:adjustRightInd w:val="0"/>
        <w:spacing w:before="2" w:after="0" w:line="240" w:lineRule="auto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забезпечити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дотриманням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вимог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техніки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безпеки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екологічної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безпеки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санітарних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норм 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використанням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техніки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r w:rsidRPr="009A557E">
        <w:rPr>
          <w:rFonts w:ascii="Times New Roman CYR" w:hAnsi="Times New Roman CYR" w:cs="Times New Roman CYR"/>
          <w:color w:val="333333"/>
          <w:spacing w:val="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pacing w:val="3"/>
          <w:sz w:val="24"/>
          <w:szCs w:val="24"/>
          <w:lang w:val="uk-UA"/>
        </w:rPr>
        <w:t>і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дповідно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підготовлених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4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спеціалістів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9A557E" w:rsidRPr="009A557E" w:rsidRDefault="009A557E" w:rsidP="009A557E">
      <w:pPr>
        <w:numPr>
          <w:ilvl w:val="0"/>
          <w:numId w:val="11"/>
        </w:numPr>
        <w:tabs>
          <w:tab w:val="left" w:pos="472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не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пізніше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ніж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місячний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термін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моменту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переробки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реалізації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ділової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pacing w:val="2"/>
          <w:sz w:val="24"/>
          <w:szCs w:val="24"/>
        </w:rPr>
        <w:t>де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ревини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але не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пізніше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ніж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трьохмісячний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термін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моменту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здійснити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Замовнику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умовах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передбачених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пунктом 2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5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Договору.</w:t>
      </w:r>
    </w:p>
    <w:p w:rsidR="009A557E" w:rsidRPr="009A557E" w:rsidRDefault="009A557E" w:rsidP="009A557E">
      <w:pPr>
        <w:autoSpaceDE w:val="0"/>
        <w:autoSpaceDN w:val="0"/>
        <w:adjustRightInd w:val="0"/>
        <w:spacing w:line="319" w:lineRule="atLeast"/>
        <w:ind w:left="351" w:right="3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</w:rPr>
        <w:t>4.</w:t>
      </w:r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Інші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умови</w:t>
      </w:r>
      <w:proofErr w:type="spellEnd"/>
    </w:p>
    <w:p w:rsidR="009A557E" w:rsidRPr="009A557E" w:rsidRDefault="009A557E" w:rsidP="009A557E">
      <w:pPr>
        <w:autoSpaceDE w:val="0"/>
        <w:autoSpaceDN w:val="0"/>
        <w:adjustRightInd w:val="0"/>
        <w:spacing w:before="1" w:line="322" w:lineRule="atLeast"/>
        <w:ind w:left="118" w:right="98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Цей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Договір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вважається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укладеним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і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набирає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чинності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моменту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його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підписання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закінчується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після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повного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Сторонами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своїх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зобов’язань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Договором.</w:t>
      </w:r>
    </w:p>
    <w:p w:rsidR="009A557E" w:rsidRPr="009A557E" w:rsidRDefault="009A557E" w:rsidP="009A557E">
      <w:pPr>
        <w:autoSpaceDE w:val="0"/>
        <w:autoSpaceDN w:val="0"/>
        <w:adjustRightInd w:val="0"/>
        <w:spacing w:line="242" w:lineRule="atLeast"/>
        <w:ind w:left="118" w:right="100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Закінчення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строку Договору не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звільняє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відповідальності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його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порушення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які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мали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місце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час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цього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Договору.</w:t>
      </w:r>
    </w:p>
    <w:p w:rsidR="009A557E" w:rsidRPr="009A557E" w:rsidRDefault="009A557E" w:rsidP="009A557E">
      <w:pPr>
        <w:autoSpaceDE w:val="0"/>
        <w:autoSpaceDN w:val="0"/>
        <w:adjustRightInd w:val="0"/>
        <w:spacing w:line="318" w:lineRule="atLeast"/>
        <w:ind w:left="838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Договір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складений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двох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примірниках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які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мають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однакову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юридичну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силу</w:t>
      </w:r>
    </w:p>
    <w:p w:rsidR="009A557E" w:rsidRPr="009A557E" w:rsidRDefault="009A557E" w:rsidP="009A557E">
      <w:pPr>
        <w:autoSpaceDE w:val="0"/>
        <w:autoSpaceDN w:val="0"/>
        <w:adjustRightInd w:val="0"/>
        <w:spacing w:line="322" w:lineRule="atLeast"/>
        <w:ind w:left="118" w:right="1155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color w:val="333333"/>
          <w:sz w:val="24"/>
          <w:szCs w:val="24"/>
        </w:rPr>
        <w:t xml:space="preserve">–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по одному 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кожної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із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9A557E" w:rsidRPr="009A557E" w:rsidRDefault="009A557E" w:rsidP="009A557E">
      <w:pPr>
        <w:autoSpaceDE w:val="0"/>
        <w:autoSpaceDN w:val="0"/>
        <w:adjustRightInd w:val="0"/>
        <w:ind w:left="118" w:right="98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Усі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зміни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доповнення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мають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бути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вчинені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письмовому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вигляді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належним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чином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оформлені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9A557E" w:rsidRPr="009A557E" w:rsidRDefault="009A557E" w:rsidP="009A557E">
      <w:pPr>
        <w:autoSpaceDE w:val="0"/>
        <w:autoSpaceDN w:val="0"/>
        <w:adjustRightInd w:val="0"/>
        <w:ind w:left="118" w:right="111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Визнання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окремих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положень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недійсними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та/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або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такими,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втратили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чинність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не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тягне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собою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визнання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</w:t>
      </w:r>
      <w:r w:rsidRPr="009A557E">
        <w:rPr>
          <w:rFonts w:ascii="Times New Roman CYR" w:hAnsi="Times New Roman CYR" w:cs="Times New Roman CYR"/>
          <w:color w:val="333333"/>
          <w:spacing w:val="-2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недійсним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9A557E" w:rsidRPr="009A557E" w:rsidRDefault="009A557E" w:rsidP="009A557E">
      <w:pPr>
        <w:autoSpaceDE w:val="0"/>
        <w:autoSpaceDN w:val="0"/>
        <w:adjustRightInd w:val="0"/>
        <w:spacing w:before="2"/>
        <w:ind w:left="118" w:right="98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Всі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спори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вирішуються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згодою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або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судовому порядку.</w:t>
      </w:r>
    </w:p>
    <w:p w:rsidR="009A557E" w:rsidRPr="009A557E" w:rsidRDefault="009A557E" w:rsidP="009A557E">
      <w:pPr>
        <w:autoSpaceDE w:val="0"/>
        <w:autoSpaceDN w:val="0"/>
        <w:adjustRightInd w:val="0"/>
        <w:spacing w:after="7"/>
        <w:ind w:left="351" w:right="33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  <w:lang w:val="en-US"/>
        </w:rPr>
        <w:t>5.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Реквізити</w:t>
      </w:r>
      <w:proofErr w:type="spellEnd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Сторін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9"/>
        <w:gridCol w:w="4668"/>
      </w:tblGrid>
      <w:tr w:rsidR="009A557E" w:rsidRPr="009A557E" w:rsidTr="00CC14BA">
        <w:trPr>
          <w:trHeight w:val="343"/>
        </w:trPr>
        <w:tc>
          <w:tcPr>
            <w:tcW w:w="504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9A557E" w:rsidRPr="009A557E" w:rsidRDefault="009A557E" w:rsidP="00CC14BA">
            <w:pPr>
              <w:autoSpaceDE w:val="0"/>
              <w:autoSpaceDN w:val="0"/>
              <w:adjustRightInd w:val="0"/>
              <w:spacing w:before="5"/>
              <w:ind w:left="1864" w:right="188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A557E">
              <w:rPr>
                <w:rFonts w:ascii="Times New Roman CYR" w:hAnsi="Times New Roman CYR" w:cs="Times New Roman CYR"/>
                <w:b/>
                <w:bCs/>
                <w:color w:val="333333"/>
                <w:sz w:val="24"/>
                <w:szCs w:val="24"/>
              </w:rPr>
              <w:t>Замовник</w:t>
            </w:r>
            <w:proofErr w:type="spellEnd"/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9A557E" w:rsidRPr="009A557E" w:rsidRDefault="009A557E" w:rsidP="00CC14BA">
            <w:pPr>
              <w:autoSpaceDE w:val="0"/>
              <w:autoSpaceDN w:val="0"/>
              <w:adjustRightInd w:val="0"/>
              <w:spacing w:before="5"/>
              <w:ind w:left="1568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A557E">
              <w:rPr>
                <w:rFonts w:ascii="Times New Roman CYR" w:hAnsi="Times New Roman CYR" w:cs="Times New Roman CYR"/>
                <w:b/>
                <w:bCs/>
                <w:color w:val="333333"/>
                <w:sz w:val="24"/>
                <w:szCs w:val="24"/>
              </w:rPr>
              <w:t>Виконавець</w:t>
            </w:r>
            <w:proofErr w:type="spellEnd"/>
          </w:p>
        </w:tc>
      </w:tr>
    </w:tbl>
    <w:p w:rsidR="009A557E" w:rsidRPr="009A557E" w:rsidRDefault="009A557E" w:rsidP="009A557E">
      <w:pPr>
        <w:autoSpaceDE w:val="0"/>
        <w:autoSpaceDN w:val="0"/>
        <w:adjustRightInd w:val="0"/>
        <w:spacing w:after="7"/>
        <w:ind w:left="351" w:right="338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3E6E4C" w:rsidRPr="00AF29BF" w:rsidRDefault="003E6E4C" w:rsidP="00F82CD8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CD8" w:rsidRPr="00F82CD8" w:rsidRDefault="00F82CD8" w:rsidP="00F82CD8">
      <w:pPr>
        <w:tabs>
          <w:tab w:val="left" w:pos="7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CD8">
        <w:rPr>
          <w:rFonts w:ascii="Times New Roman" w:hAnsi="Times New Roman" w:cs="Times New Roman"/>
          <w:b/>
          <w:sz w:val="28"/>
          <w:szCs w:val="28"/>
        </w:rPr>
        <w:lastRenderedPageBreak/>
        <w:t>ПОДАННЯ :</w:t>
      </w:r>
    </w:p>
    <w:p w:rsidR="00F82CD8" w:rsidRPr="00F82CD8" w:rsidRDefault="00F82CD8" w:rsidP="00F82CD8">
      <w:pPr>
        <w:tabs>
          <w:tab w:val="left" w:pos="7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7338"/>
        <w:gridCol w:w="2092"/>
      </w:tblGrid>
      <w:tr w:rsidR="00F82CD8" w:rsidRPr="00F82CD8" w:rsidTr="008433AE">
        <w:tc>
          <w:tcPr>
            <w:tcW w:w="7338" w:type="dxa"/>
            <w:shd w:val="clear" w:color="auto" w:fill="auto"/>
          </w:tcPr>
          <w:p w:rsidR="00F82CD8" w:rsidRPr="00F82CD8" w:rsidRDefault="00F82CD8" w:rsidP="007364A6">
            <w:pPr>
              <w:spacing w:after="0"/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7BC" w:rsidRDefault="00F82CD8" w:rsidP="007364A6">
            <w:pPr>
              <w:spacing w:after="0"/>
              <w:ind w:left="-900" w:firstLine="9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та благоустрою </w:t>
            </w:r>
          </w:p>
          <w:p w:rsidR="00F82CD8" w:rsidRPr="00F82CD8" w:rsidRDefault="00CB47BC" w:rsidP="007364A6">
            <w:pPr>
              <w:spacing w:after="0"/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апарату міської  ради                                            </w:t>
            </w:r>
            <w:r w:rsidR="00F82CD8"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092" w:type="dxa"/>
            <w:shd w:val="clear" w:color="auto" w:fill="auto"/>
          </w:tcPr>
          <w:p w:rsidR="00F82CD8" w:rsidRPr="00F82CD8" w:rsidRDefault="00F82CD8" w:rsidP="007364A6">
            <w:pPr>
              <w:spacing w:after="0"/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BC" w:rsidRDefault="00CB47BC" w:rsidP="007364A6">
            <w:pPr>
              <w:spacing w:after="0"/>
              <w:ind w:left="-900" w:firstLine="9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2CD8" w:rsidRPr="00F82CD8" w:rsidRDefault="00F82CD8" w:rsidP="007364A6">
            <w:pPr>
              <w:spacing w:after="0"/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В.К</w:t>
            </w:r>
            <w:r w:rsidR="00CB4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РИВЕНКО</w:t>
            </w: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82CD8" w:rsidRPr="00F82CD8" w:rsidRDefault="00F82CD8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4A6" w:rsidRDefault="007364A6" w:rsidP="00F82CD8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CD8" w:rsidRPr="00F82CD8" w:rsidRDefault="00F82CD8" w:rsidP="00F82CD8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CD8">
        <w:rPr>
          <w:rFonts w:ascii="Times New Roman" w:hAnsi="Times New Roman" w:cs="Times New Roman"/>
          <w:sz w:val="28"/>
          <w:szCs w:val="28"/>
        </w:rPr>
        <w:t>ПОГОДЖЕН</w:t>
      </w:r>
      <w:r w:rsidR="00CB47B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82CD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951D4" w:rsidRDefault="00CB47BC" w:rsidP="00C951D4">
      <w:pPr>
        <w:tabs>
          <w:tab w:val="left" w:pos="74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CB47BC" w:rsidRDefault="00CB47BC" w:rsidP="00C951D4">
      <w:pPr>
        <w:tabs>
          <w:tab w:val="left" w:pos="74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                                  О.ЯЛОВСЬКИЙ</w:t>
      </w:r>
    </w:p>
    <w:p w:rsidR="00CB47BC" w:rsidRPr="00C951D4" w:rsidRDefault="00CB47BC" w:rsidP="00C951D4">
      <w:pPr>
        <w:tabs>
          <w:tab w:val="left" w:pos="74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F82CD8" w:rsidRPr="00F82CD8" w:rsidTr="008433AE">
        <w:tc>
          <w:tcPr>
            <w:tcW w:w="7338" w:type="dxa"/>
            <w:shd w:val="clear" w:color="auto" w:fill="auto"/>
          </w:tcPr>
          <w:p w:rsidR="00F82CD8" w:rsidRPr="00F82CD8" w:rsidRDefault="00F82CD8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  <w:p w:rsidR="00F82CD8" w:rsidRPr="00F82CD8" w:rsidRDefault="00F82CD8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  <w:p w:rsidR="00F82CD8" w:rsidRPr="00F82CD8" w:rsidRDefault="00F82CD8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82CD8" w:rsidRPr="00F82CD8" w:rsidRDefault="00F82CD8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CD8" w:rsidRPr="00CB47BC" w:rsidRDefault="00F82CD8" w:rsidP="00CB47BC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CB47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4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ИЧОВ</w:t>
            </w: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82CD8" w:rsidRPr="00F82CD8" w:rsidTr="008433AE">
        <w:tc>
          <w:tcPr>
            <w:tcW w:w="7338" w:type="dxa"/>
            <w:shd w:val="clear" w:color="auto" w:fill="auto"/>
          </w:tcPr>
          <w:p w:rsidR="00F82CD8" w:rsidRDefault="00F82CD8" w:rsidP="00C951D4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Керуючий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справами</w:t>
            </w:r>
            <w:r w:rsidR="00C9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</w:t>
            </w:r>
          </w:p>
          <w:p w:rsidR="00AF29BF" w:rsidRDefault="00CB47BC" w:rsidP="00AF29BF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9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омітету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AF29BF" w:rsidRDefault="00AF29BF" w:rsidP="00AF29BF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29BF" w:rsidRPr="00F82CD8" w:rsidRDefault="00CB47BC" w:rsidP="00AF29BF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AF29BF"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29BF" w:rsidRPr="00F82CD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="00AF29BF"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</w:t>
            </w:r>
          </w:p>
          <w:p w:rsidR="00AF29BF" w:rsidRDefault="00AF29BF" w:rsidP="00AF29BF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4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  <w:p w:rsidR="00F82CD8" w:rsidRPr="00AF29BF" w:rsidRDefault="00CB47BC" w:rsidP="00AF29BF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апарату міської </w:t>
            </w:r>
            <w:r w:rsidR="00C9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F82CD8" w:rsidRDefault="00F82CD8" w:rsidP="00C951D4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І. В</w:t>
            </w:r>
            <w:r w:rsidR="00CB4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ЛАСЕНКО</w:t>
            </w:r>
          </w:p>
          <w:p w:rsidR="00C951D4" w:rsidRDefault="00C951D4" w:rsidP="00C951D4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29BF" w:rsidRPr="00CB47BC" w:rsidRDefault="00CB47BC" w:rsidP="00AF29BF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М.ТРУТЕНЬ</w:t>
            </w:r>
          </w:p>
          <w:p w:rsidR="00C951D4" w:rsidRPr="00C951D4" w:rsidRDefault="00C951D4" w:rsidP="00C951D4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29BF" w:rsidRPr="00F82CD8" w:rsidTr="008433AE">
        <w:tc>
          <w:tcPr>
            <w:tcW w:w="7338" w:type="dxa"/>
            <w:shd w:val="clear" w:color="auto" w:fill="auto"/>
          </w:tcPr>
          <w:p w:rsidR="00CB47BC" w:rsidRDefault="00AF29BF" w:rsidP="00CB47BC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7BC" w:rsidRDefault="00CB47BC" w:rsidP="00CB47BC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апарату міської  ради                                            </w:t>
            </w:r>
          </w:p>
          <w:p w:rsidR="00AF29BF" w:rsidRPr="00F82CD8" w:rsidRDefault="00AF29BF" w:rsidP="00CB47BC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AF29BF" w:rsidRPr="00CB47BC" w:rsidRDefault="00AF29BF" w:rsidP="00AF29BF">
            <w:pPr>
              <w:tabs>
                <w:tab w:val="left" w:pos="7460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CB47B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CB4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УБЕЛЬ</w:t>
            </w:r>
          </w:p>
          <w:p w:rsidR="00AF29BF" w:rsidRDefault="00AF29BF" w:rsidP="00C951D4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29BF" w:rsidRPr="00F82CD8" w:rsidRDefault="00AF29BF" w:rsidP="00AF29BF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BF" w:rsidRPr="00F82CD8" w:rsidTr="008433AE">
        <w:tc>
          <w:tcPr>
            <w:tcW w:w="7338" w:type="dxa"/>
            <w:shd w:val="clear" w:color="auto" w:fill="auto"/>
          </w:tcPr>
          <w:p w:rsidR="00AF29BF" w:rsidRPr="00F82CD8" w:rsidRDefault="00AF29BF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29BF" w:rsidRPr="00F82CD8" w:rsidRDefault="00AF29BF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9BF" w:rsidRPr="00F82CD8" w:rsidRDefault="00AF29BF" w:rsidP="00C951D4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CD8" w:rsidRPr="00F82CD8" w:rsidRDefault="00F82CD8" w:rsidP="0076264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82CD8" w:rsidRPr="00F82CD8" w:rsidSect="006571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B0"/>
    <w:multiLevelType w:val="hybridMultilevel"/>
    <w:tmpl w:val="55783368"/>
    <w:lvl w:ilvl="0" w:tplc="803AA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62766"/>
    <w:multiLevelType w:val="multilevel"/>
    <w:tmpl w:val="5412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D6244"/>
    <w:multiLevelType w:val="multilevel"/>
    <w:tmpl w:val="298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D4E6A"/>
    <w:multiLevelType w:val="multilevel"/>
    <w:tmpl w:val="0B04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D4AF7"/>
    <w:multiLevelType w:val="multilevel"/>
    <w:tmpl w:val="DCAC77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44054454"/>
    <w:multiLevelType w:val="hybridMultilevel"/>
    <w:tmpl w:val="FCC4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65629"/>
    <w:multiLevelType w:val="multilevel"/>
    <w:tmpl w:val="3F9A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F5678"/>
    <w:multiLevelType w:val="multilevel"/>
    <w:tmpl w:val="F192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D6626"/>
    <w:multiLevelType w:val="hybridMultilevel"/>
    <w:tmpl w:val="ED940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EB09F7"/>
    <w:multiLevelType w:val="multilevel"/>
    <w:tmpl w:val="E7FE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45025"/>
    <w:multiLevelType w:val="multilevel"/>
    <w:tmpl w:val="BB10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D"/>
    <w:rsid w:val="001835C0"/>
    <w:rsid w:val="001B5877"/>
    <w:rsid w:val="002037D7"/>
    <w:rsid w:val="00316F84"/>
    <w:rsid w:val="00325AF2"/>
    <w:rsid w:val="0034686A"/>
    <w:rsid w:val="0037176A"/>
    <w:rsid w:val="003C2EC7"/>
    <w:rsid w:val="003E6E4C"/>
    <w:rsid w:val="00432DA5"/>
    <w:rsid w:val="004F3D94"/>
    <w:rsid w:val="005A3E83"/>
    <w:rsid w:val="005B55C1"/>
    <w:rsid w:val="00611F83"/>
    <w:rsid w:val="00635B56"/>
    <w:rsid w:val="006571F7"/>
    <w:rsid w:val="006924F1"/>
    <w:rsid w:val="006E496C"/>
    <w:rsid w:val="007364A6"/>
    <w:rsid w:val="00753B9C"/>
    <w:rsid w:val="007608CA"/>
    <w:rsid w:val="0076264D"/>
    <w:rsid w:val="007F021C"/>
    <w:rsid w:val="00804002"/>
    <w:rsid w:val="008C20A5"/>
    <w:rsid w:val="009245BE"/>
    <w:rsid w:val="00956424"/>
    <w:rsid w:val="00995C72"/>
    <w:rsid w:val="009A557E"/>
    <w:rsid w:val="00AF29BF"/>
    <w:rsid w:val="00C07F18"/>
    <w:rsid w:val="00C14C2A"/>
    <w:rsid w:val="00C951D4"/>
    <w:rsid w:val="00CB143B"/>
    <w:rsid w:val="00CB47BC"/>
    <w:rsid w:val="00CE6326"/>
    <w:rsid w:val="00DD6FD4"/>
    <w:rsid w:val="00E928AA"/>
    <w:rsid w:val="00F546B1"/>
    <w:rsid w:val="00F82CD8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qFormat/>
    <w:rsid w:val="006924F1"/>
    <w:pPr>
      <w:ind w:left="720"/>
      <w:contextualSpacing/>
    </w:pPr>
  </w:style>
  <w:style w:type="paragraph" w:customStyle="1" w:styleId="tl">
    <w:name w:val="tl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995C72"/>
  </w:style>
  <w:style w:type="paragraph" w:customStyle="1" w:styleId="tj">
    <w:name w:val="tj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qFormat/>
    <w:rsid w:val="006924F1"/>
    <w:pPr>
      <w:ind w:left="720"/>
      <w:contextualSpacing/>
    </w:pPr>
  </w:style>
  <w:style w:type="paragraph" w:customStyle="1" w:styleId="tl">
    <w:name w:val="tl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995C72"/>
  </w:style>
  <w:style w:type="paragraph" w:customStyle="1" w:styleId="tj">
    <w:name w:val="tj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9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none" w:sz="0" w:space="0" w:color="auto"/>
              </w:divBdr>
              <w:divsChild>
                <w:div w:id="9519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6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21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4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nachorg</cp:lastModifiedBy>
  <cp:revision>2</cp:revision>
  <cp:lastPrinted>2018-12-11T09:22:00Z</cp:lastPrinted>
  <dcterms:created xsi:type="dcterms:W3CDTF">2019-05-03T12:37:00Z</dcterms:created>
  <dcterms:modified xsi:type="dcterms:W3CDTF">2019-05-03T12:37:00Z</dcterms:modified>
</cp:coreProperties>
</file>