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5" w:rsidRDefault="00105585" w:rsidP="009200BC">
      <w:pPr>
        <w:jc w:val="center"/>
        <w:rPr>
          <w:b/>
          <w:sz w:val="28"/>
          <w:szCs w:val="28"/>
          <w:lang w:val="en-US"/>
        </w:rPr>
      </w:pPr>
    </w:p>
    <w:p w:rsidR="00105585" w:rsidRPr="00105585" w:rsidRDefault="00105585" w:rsidP="00105585">
      <w:pPr>
        <w:keepLines/>
        <w:ind w:firstLine="720"/>
        <w:jc w:val="center"/>
        <w:rPr>
          <w:lang w:val="uk-UA"/>
        </w:rPr>
      </w:pPr>
      <w:r w:rsidRPr="00105585">
        <w:rPr>
          <w:noProof/>
        </w:rPr>
        <w:drawing>
          <wp:inline distT="0" distB="0" distL="0" distR="0" wp14:anchorId="0EDFBBE8" wp14:editId="38386735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85" w:rsidRPr="00105585" w:rsidRDefault="00105585" w:rsidP="00105585">
      <w:pPr>
        <w:keepLines/>
        <w:ind w:firstLine="720"/>
        <w:jc w:val="center"/>
        <w:rPr>
          <w:b/>
          <w:caps/>
          <w:color w:val="000000"/>
          <w:lang w:val="uk-UA"/>
        </w:rPr>
      </w:pPr>
      <w:r w:rsidRPr="00105585">
        <w:rPr>
          <w:b/>
          <w:caps/>
          <w:color w:val="000000"/>
          <w:lang w:val="uk-UA"/>
        </w:rPr>
        <w:t>Україна</w:t>
      </w:r>
    </w:p>
    <w:p w:rsidR="00105585" w:rsidRPr="00105585" w:rsidRDefault="00105585" w:rsidP="00105585">
      <w:pPr>
        <w:keepLines/>
        <w:ind w:hanging="119"/>
        <w:jc w:val="center"/>
        <w:rPr>
          <w:b/>
          <w:caps/>
          <w:color w:val="000000"/>
          <w:szCs w:val="28"/>
          <w:lang w:val="uk-UA"/>
        </w:rPr>
      </w:pPr>
      <w:r w:rsidRPr="00105585">
        <w:rPr>
          <w:b/>
          <w:caps/>
          <w:color w:val="000000"/>
          <w:szCs w:val="28"/>
          <w:lang w:val="uk-UA"/>
        </w:rPr>
        <w:t>НОСІВСЬКА  МІСЬКА РАДА</w:t>
      </w:r>
      <w:r w:rsidRPr="00105585">
        <w:rPr>
          <w:b/>
          <w:caps/>
          <w:color w:val="000000"/>
          <w:szCs w:val="28"/>
          <w:lang w:val="uk-UA"/>
        </w:rPr>
        <w:br/>
        <w:t>Носівського району ЧЕРНІГІВСЬКОЇ  ОБЛАСТІ</w:t>
      </w:r>
    </w:p>
    <w:p w:rsidR="00105585" w:rsidRPr="00105585" w:rsidRDefault="00105585" w:rsidP="00105585">
      <w:pPr>
        <w:keepLines/>
        <w:ind w:hanging="119"/>
        <w:jc w:val="center"/>
        <w:rPr>
          <w:b/>
          <w:caps/>
          <w:color w:val="000000"/>
          <w:szCs w:val="28"/>
          <w:lang w:val="uk-UA"/>
        </w:rPr>
      </w:pPr>
    </w:p>
    <w:p w:rsidR="00105585" w:rsidRPr="00105585" w:rsidRDefault="00105585" w:rsidP="00105585">
      <w:pPr>
        <w:keepLines/>
        <w:ind w:hanging="119"/>
        <w:jc w:val="right"/>
        <w:rPr>
          <w:b/>
          <w:szCs w:val="28"/>
          <w:lang w:val="uk-UA"/>
        </w:rPr>
      </w:pPr>
      <w:r w:rsidRPr="00105585">
        <w:rPr>
          <w:b/>
          <w:lang w:val="uk-UA"/>
        </w:rPr>
        <w:t xml:space="preserve">                </w:t>
      </w:r>
      <w:r w:rsidR="009C0BDD">
        <w:rPr>
          <w:b/>
          <w:szCs w:val="28"/>
          <w:lang w:val="uk-UA"/>
        </w:rPr>
        <w:t xml:space="preserve">            </w:t>
      </w:r>
      <w:r w:rsidR="009C0BDD">
        <w:rPr>
          <w:b/>
          <w:szCs w:val="28"/>
          <w:lang w:val="uk-UA"/>
        </w:rPr>
        <w:tab/>
        <w:t xml:space="preserve"> </w:t>
      </w:r>
      <w:r w:rsidRPr="00105585">
        <w:rPr>
          <w:b/>
          <w:szCs w:val="28"/>
          <w:lang w:val="uk-UA"/>
        </w:rPr>
        <w:tab/>
      </w:r>
    </w:p>
    <w:p w:rsidR="00105585" w:rsidRPr="00105585" w:rsidRDefault="00105585" w:rsidP="00105585">
      <w:pPr>
        <w:ind w:firstLine="720"/>
        <w:rPr>
          <w:b/>
          <w:sz w:val="28"/>
          <w:szCs w:val="28"/>
        </w:rPr>
      </w:pPr>
      <w:r w:rsidRPr="00105585"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105585">
        <w:rPr>
          <w:b/>
          <w:sz w:val="28"/>
          <w:szCs w:val="28"/>
          <w:lang w:val="uk-UA"/>
        </w:rPr>
        <w:t>Н</w:t>
      </w:r>
      <w:proofErr w:type="spellEnd"/>
      <w:r w:rsidRPr="00105585">
        <w:rPr>
          <w:b/>
          <w:sz w:val="28"/>
          <w:szCs w:val="28"/>
          <w:lang w:val="uk-UA"/>
        </w:rPr>
        <w:t xml:space="preserve"> Я </w:t>
      </w:r>
      <w:r w:rsidRPr="00105585">
        <w:rPr>
          <w:b/>
          <w:sz w:val="28"/>
          <w:szCs w:val="28"/>
        </w:rPr>
        <w:t xml:space="preserve">                           </w:t>
      </w:r>
    </w:p>
    <w:p w:rsidR="00105585" w:rsidRPr="00105585" w:rsidRDefault="00105585" w:rsidP="00105585">
      <w:pPr>
        <w:ind w:firstLine="720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            ( </w:t>
      </w:r>
      <w:r w:rsidRPr="00105585">
        <w:rPr>
          <w:sz w:val="28"/>
          <w:szCs w:val="28"/>
        </w:rPr>
        <w:t>п’</w:t>
      </w:r>
      <w:proofErr w:type="spellStart"/>
      <w:r w:rsidRPr="00105585">
        <w:rPr>
          <w:sz w:val="28"/>
          <w:szCs w:val="28"/>
          <w:lang w:val="uk-UA"/>
        </w:rPr>
        <w:t>ятдесят</w:t>
      </w:r>
      <w:proofErr w:type="spellEnd"/>
      <w:r w:rsidRPr="00105585">
        <w:rPr>
          <w:sz w:val="28"/>
          <w:szCs w:val="28"/>
          <w:lang w:val="uk-UA"/>
        </w:rPr>
        <w:t xml:space="preserve">  четвертої  сесія сьомого скликання)</w:t>
      </w:r>
    </w:p>
    <w:p w:rsidR="00105585" w:rsidRPr="00105585" w:rsidRDefault="00105585" w:rsidP="00105585">
      <w:pPr>
        <w:spacing w:after="120"/>
        <w:rPr>
          <w:sz w:val="28"/>
          <w:szCs w:val="28"/>
          <w:u w:val="single"/>
        </w:rPr>
      </w:pPr>
    </w:p>
    <w:p w:rsidR="00105585" w:rsidRPr="00105585" w:rsidRDefault="00105585" w:rsidP="00105585">
      <w:pPr>
        <w:rPr>
          <w:sz w:val="28"/>
          <w:szCs w:val="28"/>
          <w:lang w:val="uk-UA"/>
        </w:rPr>
      </w:pPr>
      <w:r w:rsidRPr="00105585">
        <w:rPr>
          <w:sz w:val="28"/>
          <w:szCs w:val="28"/>
          <w:u w:val="single"/>
          <w:lang w:val="uk-UA"/>
        </w:rPr>
        <w:t xml:space="preserve"> 21 червня  2019 року</w:t>
      </w:r>
      <w:r w:rsidRPr="00105585">
        <w:rPr>
          <w:sz w:val="28"/>
          <w:szCs w:val="28"/>
          <w:lang w:val="uk-UA"/>
        </w:rPr>
        <w:t xml:space="preserve">                             </w:t>
      </w:r>
      <w:proofErr w:type="spellStart"/>
      <w:r w:rsidRPr="00105585">
        <w:rPr>
          <w:sz w:val="28"/>
          <w:szCs w:val="28"/>
          <w:lang w:val="uk-UA"/>
        </w:rPr>
        <w:t>м.Носівка</w:t>
      </w:r>
      <w:proofErr w:type="spellEnd"/>
      <w:r w:rsidRPr="00105585">
        <w:rPr>
          <w:sz w:val="28"/>
          <w:szCs w:val="28"/>
          <w:lang w:val="uk-UA"/>
        </w:rPr>
        <w:t xml:space="preserve">  </w:t>
      </w:r>
      <w:r w:rsidR="002259C0">
        <w:rPr>
          <w:sz w:val="28"/>
          <w:szCs w:val="28"/>
          <w:lang w:val="uk-UA"/>
        </w:rPr>
        <w:t xml:space="preserve">                             №</w:t>
      </w:r>
      <w:r w:rsidR="009C0BDD">
        <w:rPr>
          <w:sz w:val="28"/>
          <w:szCs w:val="28"/>
          <w:lang w:val="en-US"/>
        </w:rPr>
        <w:t>19</w:t>
      </w:r>
      <w:r w:rsidRPr="00105585">
        <w:rPr>
          <w:sz w:val="28"/>
          <w:szCs w:val="28"/>
          <w:lang w:val="uk-UA"/>
        </w:rPr>
        <w:t>/54/</w:t>
      </w:r>
      <w:r w:rsidRPr="00105585">
        <w:rPr>
          <w:sz w:val="28"/>
          <w:szCs w:val="28"/>
          <w:lang w:val="en-US"/>
        </w:rPr>
        <w:t>V</w:t>
      </w:r>
      <w:r w:rsidRPr="00105585">
        <w:rPr>
          <w:sz w:val="28"/>
          <w:szCs w:val="28"/>
          <w:lang w:val="uk-UA"/>
        </w:rPr>
        <w:t>ІІ</w:t>
      </w:r>
    </w:p>
    <w:p w:rsidR="00105585" w:rsidRPr="00105585" w:rsidRDefault="00105585" w:rsidP="00105585">
      <w:pPr>
        <w:rPr>
          <w:b/>
          <w:sz w:val="28"/>
          <w:szCs w:val="28"/>
          <w:lang w:val="uk-UA"/>
        </w:rPr>
      </w:pPr>
      <w:r w:rsidRPr="00105585">
        <w:rPr>
          <w:b/>
          <w:sz w:val="28"/>
          <w:szCs w:val="28"/>
          <w:lang w:val="uk-UA"/>
        </w:rPr>
        <w:t xml:space="preserve">      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Про затвердження Переліку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адміністративних послуг, які 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надаються органом виконавчої влади через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Центр надання адміністративних послуг</w:t>
      </w:r>
    </w:p>
    <w:p w:rsidR="00105585" w:rsidRPr="00105585" w:rsidRDefault="00105585" w:rsidP="00105585">
      <w:pPr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>Носівської міської ради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  <w:r w:rsidRPr="00105585">
        <w:rPr>
          <w:b/>
          <w:i/>
          <w:sz w:val="28"/>
          <w:szCs w:val="28"/>
          <w:lang w:val="uk-UA"/>
        </w:rPr>
        <w:t xml:space="preserve"> 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b/>
          <w:sz w:val="28"/>
          <w:szCs w:val="28"/>
          <w:lang w:val="uk-UA"/>
        </w:rPr>
        <w:t xml:space="preserve">    </w:t>
      </w:r>
      <w:r w:rsidRPr="00105585">
        <w:rPr>
          <w:sz w:val="28"/>
          <w:szCs w:val="28"/>
          <w:lang w:val="uk-UA"/>
        </w:rPr>
        <w:t xml:space="preserve">Відповідно до статей 25, 26 Закону України «Про місцеве самоврядування в Україні»,  Закон України «Про надання адміністративних послуг», міська рада </w:t>
      </w:r>
      <w:r w:rsidRPr="00105585">
        <w:rPr>
          <w:b/>
          <w:i/>
          <w:sz w:val="28"/>
          <w:szCs w:val="28"/>
          <w:lang w:val="uk-UA"/>
        </w:rPr>
        <w:t>вирішила:</w:t>
      </w:r>
    </w:p>
    <w:p w:rsidR="00105585" w:rsidRPr="00105585" w:rsidRDefault="00105585" w:rsidP="00105585">
      <w:pPr>
        <w:jc w:val="both"/>
        <w:rPr>
          <w:b/>
          <w:i/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1.Затвердити Перелік адміністративних послуг, які надаються органом виконавчої влади, через  Центр надання адміністративних послуг Носівської міської ради (Додаток додається).</w:t>
      </w: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  <w:r w:rsidRPr="00105585">
        <w:rPr>
          <w:sz w:val="28"/>
          <w:szCs w:val="28"/>
          <w:lang w:val="uk-UA"/>
        </w:rPr>
        <w:t xml:space="preserve">     2.Контроль за виконання даного рішення покласти на постійну комісію міської ради з питань депутатської діяльності й етики, законності й правопорядку, охорони прав і законних інтересів громадян.</w:t>
      </w:r>
    </w:p>
    <w:p w:rsidR="00105585" w:rsidRPr="00105585" w:rsidRDefault="00105585" w:rsidP="00105585">
      <w:pPr>
        <w:ind w:firstLine="540"/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ind w:firstLine="540"/>
        <w:jc w:val="both"/>
        <w:rPr>
          <w:sz w:val="28"/>
          <w:szCs w:val="28"/>
          <w:lang w:val="uk-UA"/>
        </w:rPr>
      </w:pPr>
    </w:p>
    <w:p w:rsidR="00105585" w:rsidRPr="00105585" w:rsidRDefault="00105585" w:rsidP="00105585">
      <w:pPr>
        <w:jc w:val="both"/>
        <w:rPr>
          <w:sz w:val="28"/>
          <w:szCs w:val="28"/>
          <w:lang w:val="uk-UA"/>
        </w:rPr>
      </w:pPr>
    </w:p>
    <w:p w:rsidR="00105585" w:rsidRPr="002259C0" w:rsidRDefault="00105585" w:rsidP="00105585">
      <w:pPr>
        <w:jc w:val="both"/>
        <w:rPr>
          <w:b/>
          <w:sz w:val="28"/>
          <w:szCs w:val="28"/>
          <w:lang w:val="uk-UA"/>
        </w:rPr>
      </w:pPr>
      <w:r w:rsidRPr="002259C0">
        <w:rPr>
          <w:b/>
          <w:sz w:val="28"/>
          <w:szCs w:val="28"/>
          <w:lang w:val="uk-UA"/>
        </w:rPr>
        <w:t>Міський голова                                                                         В.ІГНАТЧЕНКО</w:t>
      </w:r>
    </w:p>
    <w:p w:rsidR="00105585" w:rsidRPr="002259C0" w:rsidRDefault="00105585" w:rsidP="00105585">
      <w:pPr>
        <w:jc w:val="both"/>
        <w:rPr>
          <w:b/>
          <w:sz w:val="28"/>
          <w:szCs w:val="28"/>
          <w:lang w:val="uk-UA"/>
        </w:rPr>
      </w:pPr>
    </w:p>
    <w:p w:rsidR="00105585" w:rsidRPr="002259C0" w:rsidRDefault="00105585" w:rsidP="00105585">
      <w:pPr>
        <w:jc w:val="both"/>
        <w:rPr>
          <w:b/>
          <w:lang w:val="uk-UA"/>
        </w:rPr>
      </w:pPr>
    </w:p>
    <w:p w:rsidR="00105585" w:rsidRPr="002259C0" w:rsidRDefault="00105585" w:rsidP="00105585">
      <w:pPr>
        <w:jc w:val="both"/>
        <w:rPr>
          <w:b/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105585" w:rsidRDefault="00105585" w:rsidP="00105585">
      <w:pPr>
        <w:jc w:val="both"/>
        <w:rPr>
          <w:lang w:val="uk-UA"/>
        </w:rPr>
      </w:pPr>
    </w:p>
    <w:p w:rsidR="00105585" w:rsidRPr="002259C0" w:rsidRDefault="00105585" w:rsidP="00105585">
      <w:pPr>
        <w:jc w:val="both"/>
      </w:pPr>
    </w:p>
    <w:p w:rsidR="00105585" w:rsidRPr="002259C0" w:rsidRDefault="00105585" w:rsidP="00105585">
      <w:pPr>
        <w:jc w:val="both"/>
      </w:pPr>
    </w:p>
    <w:p w:rsidR="00105585" w:rsidRPr="00105585" w:rsidRDefault="00105585" w:rsidP="00105585">
      <w:pPr>
        <w:rPr>
          <w:lang w:val="uk-UA"/>
        </w:rPr>
      </w:pPr>
    </w:p>
    <w:p w:rsidR="00105585" w:rsidRPr="002259C0" w:rsidRDefault="00105585" w:rsidP="009200BC">
      <w:pPr>
        <w:jc w:val="center"/>
        <w:rPr>
          <w:b/>
          <w:sz w:val="28"/>
          <w:szCs w:val="28"/>
        </w:rPr>
      </w:pPr>
    </w:p>
    <w:p w:rsidR="009200BC" w:rsidRPr="009200BC" w:rsidRDefault="00BE3627" w:rsidP="009200BC">
      <w:pPr>
        <w:jc w:val="center"/>
        <w:rPr>
          <w:sz w:val="28"/>
          <w:szCs w:val="28"/>
          <w:lang w:val="uk-UA"/>
        </w:rPr>
      </w:pPr>
      <w:r w:rsidRPr="002259C0">
        <w:rPr>
          <w:b/>
          <w:sz w:val="28"/>
          <w:szCs w:val="28"/>
        </w:rPr>
        <w:lastRenderedPageBreak/>
        <w:t xml:space="preserve">      </w:t>
      </w:r>
      <w:r w:rsidR="009200BC" w:rsidRPr="002259C0">
        <w:rPr>
          <w:b/>
          <w:sz w:val="28"/>
          <w:szCs w:val="28"/>
        </w:rPr>
        <w:t xml:space="preserve">                        </w:t>
      </w:r>
      <w:r w:rsidR="009200BC" w:rsidRPr="009200BC">
        <w:rPr>
          <w:sz w:val="28"/>
          <w:szCs w:val="28"/>
          <w:lang w:val="uk-UA"/>
        </w:rPr>
        <w:t xml:space="preserve">Додаток до </w:t>
      </w:r>
    </w:p>
    <w:p w:rsidR="00BE3627" w:rsidRPr="009200BC" w:rsidRDefault="009200BC" w:rsidP="009200BC">
      <w:pPr>
        <w:jc w:val="center"/>
        <w:rPr>
          <w:sz w:val="28"/>
          <w:szCs w:val="28"/>
          <w:lang w:val="uk-UA"/>
        </w:rPr>
      </w:pPr>
      <w:r w:rsidRPr="009200BC">
        <w:rPr>
          <w:sz w:val="28"/>
          <w:szCs w:val="28"/>
          <w:lang w:val="uk-UA"/>
        </w:rPr>
        <w:t xml:space="preserve">                                              </w:t>
      </w:r>
      <w:r w:rsidR="00F30D22">
        <w:rPr>
          <w:sz w:val="28"/>
          <w:szCs w:val="28"/>
          <w:lang w:val="uk-UA"/>
        </w:rPr>
        <w:t xml:space="preserve">                  </w:t>
      </w:r>
      <w:r w:rsidR="00461C55">
        <w:rPr>
          <w:sz w:val="28"/>
          <w:szCs w:val="28"/>
          <w:lang w:val="uk-UA"/>
        </w:rPr>
        <w:t>р</w:t>
      </w:r>
      <w:r w:rsidR="00F30D22">
        <w:rPr>
          <w:sz w:val="28"/>
          <w:szCs w:val="28"/>
          <w:lang w:val="uk-UA"/>
        </w:rPr>
        <w:t xml:space="preserve">ішення </w:t>
      </w:r>
      <w:r w:rsidR="00F30D22" w:rsidRPr="002259C0">
        <w:rPr>
          <w:sz w:val="28"/>
          <w:szCs w:val="28"/>
        </w:rPr>
        <w:t>54</w:t>
      </w:r>
      <w:r w:rsidR="00F30D22">
        <w:rPr>
          <w:sz w:val="28"/>
          <w:szCs w:val="28"/>
          <w:lang w:val="uk-UA"/>
        </w:rPr>
        <w:t xml:space="preserve"> сесії </w:t>
      </w:r>
      <w:r w:rsidR="00F30D22" w:rsidRPr="002259C0">
        <w:rPr>
          <w:sz w:val="28"/>
          <w:szCs w:val="28"/>
        </w:rPr>
        <w:t>7-</w:t>
      </w:r>
      <w:r w:rsidR="00F30D22">
        <w:rPr>
          <w:sz w:val="28"/>
          <w:szCs w:val="28"/>
          <w:lang w:val="uk-UA"/>
        </w:rPr>
        <w:t xml:space="preserve">го </w:t>
      </w:r>
      <w:r w:rsidRPr="009200BC">
        <w:rPr>
          <w:sz w:val="28"/>
          <w:szCs w:val="28"/>
          <w:lang w:val="uk-UA"/>
        </w:rPr>
        <w:t>скликання</w:t>
      </w:r>
    </w:p>
    <w:p w:rsidR="009200BC" w:rsidRPr="009200BC" w:rsidRDefault="009200BC" w:rsidP="009200BC">
      <w:pPr>
        <w:jc w:val="center"/>
        <w:rPr>
          <w:sz w:val="28"/>
          <w:szCs w:val="28"/>
          <w:lang w:val="uk-UA"/>
        </w:rPr>
      </w:pPr>
      <w:r w:rsidRPr="009200BC">
        <w:rPr>
          <w:sz w:val="28"/>
          <w:szCs w:val="28"/>
          <w:lang w:val="uk-UA"/>
        </w:rPr>
        <w:t xml:space="preserve">                                              </w:t>
      </w:r>
      <w:r w:rsidR="00F30D22">
        <w:rPr>
          <w:sz w:val="28"/>
          <w:szCs w:val="28"/>
          <w:lang w:val="uk-UA"/>
        </w:rPr>
        <w:t xml:space="preserve">від  </w:t>
      </w:r>
      <w:r w:rsidR="00461C55">
        <w:rPr>
          <w:sz w:val="28"/>
          <w:szCs w:val="28"/>
          <w:lang w:val="uk-UA"/>
        </w:rPr>
        <w:t>21.06.2019 року</w:t>
      </w:r>
    </w:p>
    <w:p w:rsidR="00BE3627" w:rsidRPr="00461C55" w:rsidRDefault="009200BC" w:rsidP="009200BC">
      <w:pPr>
        <w:jc w:val="center"/>
        <w:rPr>
          <w:lang w:val="uk-UA"/>
        </w:rPr>
      </w:pPr>
      <w:r w:rsidRPr="009200BC">
        <w:rPr>
          <w:sz w:val="28"/>
          <w:szCs w:val="28"/>
          <w:lang w:val="uk-UA"/>
        </w:rPr>
        <w:t xml:space="preserve">              </w:t>
      </w:r>
      <w:r w:rsidR="002259C0">
        <w:rPr>
          <w:sz w:val="28"/>
          <w:szCs w:val="28"/>
          <w:lang w:val="uk-UA"/>
        </w:rPr>
        <w:t xml:space="preserve">                №</w:t>
      </w:r>
      <w:r w:rsidR="009C0BDD">
        <w:rPr>
          <w:sz w:val="28"/>
          <w:szCs w:val="28"/>
          <w:lang w:val="en-US"/>
        </w:rPr>
        <w:t>19</w:t>
      </w:r>
      <w:bookmarkStart w:id="0" w:name="_GoBack"/>
      <w:bookmarkEnd w:id="0"/>
      <w:r w:rsidR="00461C55">
        <w:rPr>
          <w:sz w:val="28"/>
          <w:szCs w:val="28"/>
          <w:lang w:val="uk-UA"/>
        </w:rPr>
        <w:t>/54/</w:t>
      </w:r>
      <w:r w:rsidR="00461C55">
        <w:rPr>
          <w:sz w:val="28"/>
          <w:szCs w:val="28"/>
          <w:lang w:val="en-US"/>
        </w:rPr>
        <w:t>V</w:t>
      </w:r>
      <w:r w:rsidR="00461C55">
        <w:rPr>
          <w:sz w:val="28"/>
          <w:szCs w:val="28"/>
          <w:lang w:val="uk-UA"/>
        </w:rPr>
        <w:t>ІІ</w:t>
      </w:r>
    </w:p>
    <w:p w:rsidR="00BE3627" w:rsidRDefault="00BE3627" w:rsidP="00BE3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адміністративних послуг, які надаються через</w:t>
      </w: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Центр надання адміністративних послуг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Носівської міської ради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214"/>
        <w:gridCol w:w="3827"/>
      </w:tblGrid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АКТІВ ЦИВІЛЬНОГО СТАНУ</w:t>
            </w:r>
          </w:p>
        </w:tc>
      </w:tr>
      <w:tr w:rsidR="00BE3627" w:rsidTr="00BE3627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народження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актів цивільного стану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both"/>
              <w:rPr>
                <w:lang w:val="uk-UA"/>
              </w:rPr>
            </w:pPr>
          </w:p>
        </w:tc>
      </w:tr>
      <w:tr w:rsidR="00BE3627" w:rsidTr="00BE3627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смерті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шлюбу</w:t>
            </w:r>
          </w:p>
          <w:p w:rsidR="00BE3627" w:rsidRDefault="00BE3627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РЕЄСТРАЦІЯ/ЗНЯТТЯ З РЕЄСТРАЦІЇ МЕШКАНЦІВ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свободу пересування та вільний вибір місця проживання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склад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(про склад зареєстрованих у житловому приміщенні осіб)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НОТАРІАЛЬНІ ПОСЛУГИ У НАСЕЛЕНИХ ПУНКТАХ, ДЕ НЕМАЄ НОТАРІУСІВ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нотаріат» 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дубліката посвідченого органом місцевого самоврядування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RPr="009C0BDD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довіреностей, </w:t>
            </w:r>
            <w:proofErr w:type="spellStart"/>
            <w:r>
              <w:rPr>
                <w:sz w:val="28"/>
                <w:szCs w:val="28"/>
                <w:lang w:val="uk-UA"/>
              </w:rPr>
              <w:t>прирівнювальних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нотаріально посвідчених, крім довіреностей на право </w:t>
            </w:r>
            <w:r>
              <w:rPr>
                <w:sz w:val="28"/>
                <w:szCs w:val="28"/>
                <w:lang w:val="uk-UA"/>
              </w:rPr>
              <w:lastRenderedPageBreak/>
              <w:t>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РЕЄСТРАЦІЯ НЕРУХОМОСТІ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речових прав на нерухоме майно та їх обтяжень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іншого речового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обтяження права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rPr>
          <w:trHeight w:val="5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БІЗНЕСУ</w:t>
            </w:r>
          </w:p>
        </w:tc>
      </w:tr>
      <w:tr w:rsidR="00BE3627" w:rsidRPr="009C0BDD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юридичної особи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– підприємців та громадських формувань”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C0BDD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C0BDD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9C0BDD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</w:t>
            </w:r>
            <w:r>
              <w:rPr>
                <w:sz w:val="28"/>
                <w:szCs w:val="28"/>
                <w:lang w:val="uk-UA"/>
              </w:rPr>
              <w:lastRenderedPageBreak/>
              <w:t>ліквідатора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відділ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фізичної особи –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юридичну особу, зареєстровану до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фізичну- особу </w:t>
            </w:r>
            <w:r>
              <w:rPr>
                <w:sz w:val="28"/>
                <w:szCs w:val="28"/>
                <w:lang w:val="uk-UA"/>
              </w:rPr>
              <w:lastRenderedPageBreak/>
              <w:t>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 (крім громадських формувань)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9C0BDD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наявність та розмір земельної частки (паю)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у разі добровільної відмови землекористувача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видом її цільового призначення (використання)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продаж земельних ділянок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</w:t>
            </w:r>
            <w:r w:rsidRPr="00BE3627">
              <w:rPr>
                <w:sz w:val="28"/>
                <w:szCs w:val="28"/>
              </w:rPr>
              <w:t>: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нормативної грошової оцінки земельної ділянки у межах населених пунктів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бонітування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економічної оцінки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(виділення) у власність, надання у постійне користування або оренду земельної ділянки, що перебуває в комунальній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“Про м</w:t>
            </w:r>
            <w:proofErr w:type="spellStart"/>
            <w:r>
              <w:rPr>
                <w:sz w:val="28"/>
                <w:szCs w:val="28"/>
                <w:lang w:val="uk-UA"/>
              </w:rPr>
              <w:t>ісцеве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дозвільну систему у сфері господарської діяльності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фермерське господарство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 на умовах оренди)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2018D1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BE3627" w:rsidRDefault="00201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8263F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8263FB">
              <w:rPr>
                <w:sz w:val="28"/>
                <w:szCs w:val="28"/>
              </w:rPr>
              <w:t>”</w:t>
            </w:r>
          </w:p>
          <w:p w:rsidR="002018D1" w:rsidRPr="008263FB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8263FB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земельної ділянки у власність громадянину (громадянці),який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та передача</w:t>
            </w:r>
            <w:r w:rsidRPr="00201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оренду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 України</w:t>
            </w:r>
          </w:p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 w:rsidRPr="002018D1">
              <w:rPr>
                <w:sz w:val="28"/>
                <w:szCs w:val="28"/>
              </w:rPr>
              <w:t>”</w:t>
            </w:r>
          </w:p>
          <w:p w:rsidR="002018D1" w:rsidRP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2018D1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577937" w:rsidRP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5779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577937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91533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EC7F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EC7F3F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не на конкурентних засадах земельної ділянки несільського призначення на якій розташовані об</w:t>
            </w:r>
            <w:r w:rsidRPr="00EC7F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майна, які перебувають у власності громадян та юридичних осіб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B3123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цільового призначення земельної ділянки, що перебуває у власності або у користуванні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57793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поділ чи об</w:t>
            </w:r>
            <w:r w:rsidRPr="0057793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раніше сформованих об</w:t>
            </w:r>
            <w:r w:rsidRPr="0057793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єднаних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ділянок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RPr="009C0BDD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дозволу на розроблення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та впорядкування угідь</w:t>
            </w:r>
            <w:r w:rsidR="00FB2B4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16EB" w:rsidRPr="00577937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угідь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C516EB">
              <w:rPr>
                <w:sz w:val="28"/>
                <w:szCs w:val="28"/>
              </w:rPr>
              <w:t>”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C516EB" w:rsidRPr="00C516EB" w:rsidRDefault="00C51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експертизу землевпорядної докум</w:t>
            </w:r>
            <w:r w:rsidR="00F801E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нтації</w:t>
            </w:r>
            <w:r w:rsidRPr="00C516EB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</w:t>
            </w:r>
          </w:p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</w:t>
            </w:r>
          </w:p>
          <w:p w:rsidR="003F5594" w:rsidRP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F559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3F5594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594" w:rsidRPr="00577937" w:rsidTr="001F196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з державної статистичної звітності про наявність земель та земель та розподіл їх за власниками земель, землекористувачами, угіддями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5594" w:rsidRPr="001F1961" w:rsidRDefault="001F196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1F1961" w:rsidRPr="00577937" w:rsidTr="00F801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="00F801EF">
              <w:rPr>
                <w:sz w:val="28"/>
                <w:szCs w:val="28"/>
                <w:lang w:val="uk-UA"/>
              </w:rPr>
              <w:t>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F1961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F801EF" w:rsidRP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01E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01EF">
              <w:rPr>
                <w:sz w:val="28"/>
                <w:szCs w:val="28"/>
              </w:rPr>
              <w:t>”</w:t>
            </w:r>
          </w:p>
        </w:tc>
      </w:tr>
      <w:tr w:rsidR="00F801EF" w:rsidRPr="00577937" w:rsidTr="00CB6B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801EF" w:rsidRDefault="00F801EF" w:rsidP="00F801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ПИТАННЯ МІСЦЕВОГО ЗНАЧЕННЯ</w:t>
            </w:r>
          </w:p>
        </w:tc>
      </w:tr>
      <w:tr w:rsidR="00F801EF" w:rsidRPr="00577937" w:rsidTr="00F31C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Default="00F8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31CCA" w:rsidRDefault="00F801EF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поштової</w:t>
            </w:r>
            <w:r w:rsidR="00F31CCA">
              <w:rPr>
                <w:sz w:val="28"/>
                <w:szCs w:val="28"/>
                <w:lang w:val="uk-UA"/>
              </w:rPr>
              <w:t xml:space="preserve"> адреси об</w:t>
            </w:r>
            <w:r w:rsidR="00F31CCA" w:rsidRPr="00F31CCA">
              <w:rPr>
                <w:sz w:val="28"/>
                <w:szCs w:val="28"/>
              </w:rPr>
              <w:t>’</w:t>
            </w:r>
            <w:proofErr w:type="spellStart"/>
            <w:r w:rsidR="00F31CCA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="00F31CCA"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31C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 врегулювання містобудівної діяльності</w:t>
            </w:r>
            <w:r w:rsidRPr="00F31CCA">
              <w:rPr>
                <w:sz w:val="28"/>
                <w:szCs w:val="28"/>
              </w:rPr>
              <w:t>”</w:t>
            </w:r>
          </w:p>
        </w:tc>
      </w:tr>
      <w:tr w:rsidR="00F31CCA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Default="00F31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F31CCA" w:rsidRDefault="00F31CCA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адресу об</w:t>
            </w:r>
            <w:r w:rsidRPr="00F31CC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A05C7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C75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ордеру на видалення зелених насаджень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благоустрій населених пунктів</w:t>
            </w:r>
            <w:r w:rsidRPr="00A05C75">
              <w:rPr>
                <w:sz w:val="28"/>
                <w:szCs w:val="28"/>
              </w:rPr>
              <w:t>”</w:t>
            </w:r>
          </w:p>
        </w:tc>
      </w:tr>
      <w:tr w:rsidR="00A05C75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громадян на соціальний квартирний облік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житловий фонд соціального призначення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114319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Default="001143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Pr="00114319" w:rsidRDefault="00114319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Видача довідки про склад сім</w:t>
            </w:r>
            <w:r w:rsidRPr="0011431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lastRenderedPageBreak/>
              <w:t>призовника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4319" w:rsidRPr="00114319" w:rsidRDefault="00114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місцеве </w:t>
            </w:r>
            <w:r>
              <w:rPr>
                <w:sz w:val="28"/>
                <w:szCs w:val="28"/>
                <w:lang w:val="uk-UA"/>
              </w:rPr>
              <w:lastRenderedPageBreak/>
              <w:t>самоврядування в Україні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B84D14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  <w:p w:rsidR="00B84D14" w:rsidRPr="00114319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B84D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B84D14">
              <w:rPr>
                <w:sz w:val="28"/>
                <w:szCs w:val="28"/>
              </w:rPr>
              <w:t>”</w:t>
            </w: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ордера на</w:t>
            </w:r>
            <w:r w:rsidRPr="009200BC">
              <w:rPr>
                <w:sz w:val="28"/>
                <w:szCs w:val="28"/>
              </w:rPr>
              <w:t>: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жиле приміщення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жилу площу в гуртожитку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службове жиле приміщення.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9A01D3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(продовження дії) дозволу на розміщення зовнішньої реклами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P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рекламу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9A01D3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A01D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9A01D3">
              <w:rPr>
                <w:sz w:val="28"/>
                <w:szCs w:val="28"/>
              </w:rPr>
              <w:t>”</w:t>
            </w:r>
          </w:p>
          <w:p w:rsidR="009A01D3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забезпечення санітарного та </w:t>
            </w:r>
            <w:proofErr w:type="gramStart"/>
            <w:r>
              <w:rPr>
                <w:sz w:val="28"/>
                <w:szCs w:val="28"/>
                <w:lang w:val="uk-UA"/>
              </w:rPr>
              <w:t>еп</w:t>
            </w:r>
            <w:proofErr w:type="gramEnd"/>
            <w:r>
              <w:rPr>
                <w:sz w:val="28"/>
                <w:szCs w:val="28"/>
                <w:lang w:val="uk-UA"/>
              </w:rPr>
              <w:t>ідемічного благополуччя населення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(погодження) режиму роботи підприємств, установ та організацій сфери обслуговування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P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розміщення на території села, селища, міста місць чи об</w:t>
            </w:r>
            <w:r w:rsidRPr="007424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відходи</w:t>
            </w:r>
            <w:r w:rsidRPr="0074243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вилучення з обліку </w:t>
            </w:r>
            <w:r w:rsidR="00F83914">
              <w:rPr>
                <w:sz w:val="28"/>
                <w:szCs w:val="28"/>
                <w:lang w:val="uk-UA"/>
              </w:rPr>
              <w:t>особистого селянського господарства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членство в особистому селянському господарстві (ОСГ)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зайнятість населення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про наявність у фізичної особи земельних ділянок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Податковий кодекс України</w:t>
            </w:r>
          </w:p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F83914" w:rsidRPr="00577937" w:rsidTr="003760E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F83914" w:rsidRDefault="00F83914" w:rsidP="00F83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НАДАННЯ ВІДОМОСТЕЙ З ДЕРЖАВНОГО ЗЕМЕЛЬНОГО КАДАСТРУ</w:t>
            </w:r>
          </w:p>
        </w:tc>
      </w:tr>
      <w:tr w:rsidR="00B20570" w:rsidRPr="00577937" w:rsidTr="00515AD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</w:t>
            </w:r>
            <w:r w:rsidRPr="00F83914">
              <w:rPr>
                <w:sz w:val="28"/>
                <w:szCs w:val="28"/>
              </w:rPr>
              <w:t>:</w:t>
            </w:r>
          </w:p>
          <w:p w:rsidR="00B20570" w:rsidRPr="00F83914" w:rsidRDefault="00B20570" w:rsidP="00F8391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83914">
              <w:rPr>
                <w:sz w:val="28"/>
                <w:szCs w:val="28"/>
                <w:lang w:val="uk-UA"/>
              </w:rPr>
              <w:lastRenderedPageBreak/>
              <w:t>витяг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3914">
              <w:rPr>
                <w:sz w:val="28"/>
                <w:szCs w:val="28"/>
                <w:lang w:val="uk-UA"/>
              </w:rPr>
              <w:t xml:space="preserve"> з державного земельного кадастру про земельну ділянку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землі в межах адміністративно-територіальних одиниць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Pr="00515AD8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  <w:lang w:val="uk-UA"/>
              </w:rPr>
              <w:t>ідки</w:t>
            </w:r>
            <w:proofErr w:type="spellEnd"/>
            <w:r>
              <w:rPr>
                <w:sz w:val="28"/>
                <w:szCs w:val="28"/>
                <w:lang w:val="uk-UA"/>
              </w:rPr>
              <w:t>, що містять узагальнену інформацію про землі (території)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Pr="00F83914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викопіювань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кадастрової карти (плану) та іншої картографічної документації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Pr="00F83914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B20570" w:rsidRPr="00577937" w:rsidTr="00B205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Пошук, перегляд, копіювання та роздрукування відомостей з Державного земельного кадастру</w:t>
            </w:r>
            <w:r w:rsidRPr="00515AD8">
              <w:rPr>
                <w:sz w:val="28"/>
                <w:szCs w:val="28"/>
              </w:rPr>
              <w:t>: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нормативно-грошову оцінку земель та земельних ділянок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угіддя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земельної ділянки на які поширюється дія сервітуту, договору суборенди земельної ділянки</w:t>
            </w:r>
            <w:r w:rsidRPr="002D24BE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координати поворотних точок меж об</w:t>
            </w:r>
            <w:r w:rsidRPr="00B2057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кадастру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бонітування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адміністративно-територіальних одиниць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кадастрові номери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земель між власниками та землекористувачами (форма власності, вид речового права)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 та земельних ділянок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зведені дані кількісного та якісного обліку земель.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570" w:rsidRPr="00577937" w:rsidTr="0028510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Pr="00B20570" w:rsidRDefault="00B20570" w:rsidP="00B205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СОЦІАЛЬНИЙ ЗАХИСТ ГРОМАДЯН</w:t>
            </w:r>
          </w:p>
        </w:tc>
      </w:tr>
      <w:tr w:rsidR="00B20570" w:rsidRPr="009C0BDD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усіх видів соціальної допомоги, компенсацій та пільг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20570" w:rsidRPr="0073723F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</w:t>
            </w:r>
            <w:r w:rsidR="005030E4">
              <w:rPr>
                <w:sz w:val="28"/>
                <w:szCs w:val="28"/>
                <w:lang w:val="uk-UA"/>
              </w:rPr>
              <w:t>України від 17.08.2002 №1146</w:t>
            </w:r>
            <w:r w:rsidR="0073723F">
              <w:rPr>
                <w:sz w:val="28"/>
                <w:szCs w:val="28"/>
                <w:lang w:val="uk-UA"/>
              </w:rPr>
              <w:t xml:space="preserve"> </w:t>
            </w:r>
            <w:r w:rsidR="0073723F" w:rsidRPr="0073723F">
              <w:rPr>
                <w:sz w:val="28"/>
                <w:szCs w:val="28"/>
                <w:lang w:val="uk-UA"/>
              </w:rPr>
              <w:t>“</w:t>
            </w:r>
            <w:r w:rsidR="0073723F">
              <w:rPr>
                <w:sz w:val="28"/>
                <w:szCs w:val="28"/>
                <w:lang w:val="uk-UA"/>
              </w:rPr>
              <w:t>Про вдосконалення механізму надання соціальної допомоги</w:t>
            </w:r>
            <w:r w:rsidR="0073723F" w:rsidRPr="0073723F">
              <w:rPr>
                <w:sz w:val="28"/>
                <w:szCs w:val="28"/>
                <w:lang w:val="uk-UA"/>
              </w:rPr>
              <w:t>”</w:t>
            </w:r>
            <w:r w:rsidR="0073723F">
              <w:rPr>
                <w:sz w:val="28"/>
                <w:szCs w:val="28"/>
                <w:lang w:val="uk-UA"/>
              </w:rPr>
              <w:t xml:space="preserve">, Наказ </w:t>
            </w:r>
            <w:r w:rsidR="0073723F">
              <w:rPr>
                <w:sz w:val="28"/>
                <w:szCs w:val="28"/>
                <w:lang w:val="uk-UA"/>
              </w:rPr>
              <w:lastRenderedPageBreak/>
              <w:t>Міністерства праці та соціальної політики України від 21.04.2015 №441</w:t>
            </w:r>
          </w:p>
        </w:tc>
      </w:tr>
      <w:tr w:rsidR="0073723F" w:rsidRPr="00577937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допомоги на поховання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3723F" w:rsidRP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державне соціальне страхування</w:t>
            </w:r>
            <w:r w:rsidRPr="0073723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у зв</w:t>
            </w:r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тимчасовою втратою</w:t>
            </w:r>
          </w:p>
        </w:tc>
      </w:tr>
      <w:tr w:rsidR="0073723F" w:rsidRPr="00577937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житлових субсидій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України від 21.10.1995 № 848 </w:t>
            </w:r>
          </w:p>
          <w:p w:rsidR="0073723F" w:rsidRPr="00D105F2" w:rsidRDefault="0073723F">
            <w:pPr>
              <w:jc w:val="both"/>
              <w:rPr>
                <w:sz w:val="28"/>
                <w:szCs w:val="28"/>
                <w:lang w:val="uk-UA"/>
              </w:rPr>
            </w:pP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спрощення порядку надання населенню субсидій для відшкодування витрат на оплату житлово-комунальних послуг, придбання скрапленого газу, твердого </w:t>
            </w:r>
            <w:r w:rsidR="00D105F2">
              <w:rPr>
                <w:sz w:val="28"/>
                <w:szCs w:val="28"/>
                <w:lang w:val="uk-UA"/>
              </w:rPr>
              <w:t xml:space="preserve">та </w:t>
            </w:r>
            <w:proofErr w:type="gramStart"/>
            <w:r w:rsidR="00D105F2">
              <w:rPr>
                <w:sz w:val="28"/>
                <w:szCs w:val="28"/>
                <w:lang w:val="uk-UA"/>
              </w:rPr>
              <w:t>р</w:t>
            </w:r>
            <w:proofErr w:type="gramEnd"/>
            <w:r w:rsidR="00D105F2">
              <w:rPr>
                <w:sz w:val="28"/>
                <w:szCs w:val="28"/>
                <w:lang w:val="uk-UA"/>
              </w:rPr>
              <w:t xml:space="preserve">ідкого пічного побутового палива (зі змінами), Постанова Кабінету Міністрів України від 28.02.2015 № 106 </w:t>
            </w:r>
            <w:r w:rsidR="00D105F2" w:rsidRPr="00D105F2">
              <w:rPr>
                <w:sz w:val="28"/>
                <w:szCs w:val="28"/>
              </w:rPr>
              <w:t>“</w:t>
            </w:r>
            <w:r w:rsidR="00D105F2">
              <w:rPr>
                <w:sz w:val="28"/>
                <w:szCs w:val="28"/>
                <w:lang w:val="uk-UA"/>
              </w:rPr>
              <w:t>Про удосконалення порядку надання житлових субсидій</w:t>
            </w:r>
            <w:r w:rsidR="00D105F2" w:rsidRPr="00D105F2">
              <w:rPr>
                <w:sz w:val="28"/>
                <w:szCs w:val="28"/>
              </w:rPr>
              <w:t>”</w:t>
            </w:r>
          </w:p>
        </w:tc>
      </w:tr>
    </w:tbl>
    <w:p w:rsidR="00BE3627" w:rsidRDefault="00BE3627" w:rsidP="00BE3627">
      <w:pPr>
        <w:rPr>
          <w:lang w:val="uk-UA"/>
        </w:rPr>
      </w:pPr>
    </w:p>
    <w:p w:rsidR="00BE3627" w:rsidRDefault="00BE3627" w:rsidP="00BE3627">
      <w:pPr>
        <w:rPr>
          <w:b/>
          <w:sz w:val="28"/>
          <w:szCs w:val="28"/>
          <w:lang w:val="uk-UA"/>
        </w:rPr>
      </w:pPr>
    </w:p>
    <w:p w:rsidR="00D105F2" w:rsidRDefault="00D105F2" w:rsidP="00BE3627">
      <w:pPr>
        <w:rPr>
          <w:b/>
          <w:sz w:val="28"/>
          <w:szCs w:val="28"/>
          <w:lang w:val="uk-UA"/>
        </w:rPr>
      </w:pPr>
    </w:p>
    <w:p w:rsidR="00D105F2" w:rsidRDefault="00D105F2" w:rsidP="00BE3627">
      <w:pPr>
        <w:rPr>
          <w:b/>
          <w:sz w:val="28"/>
          <w:szCs w:val="28"/>
          <w:lang w:val="uk-UA"/>
        </w:rPr>
      </w:pPr>
    </w:p>
    <w:p w:rsidR="004F40D1" w:rsidRDefault="00461C55"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r w:rsidR="002259C0">
        <w:rPr>
          <w:b/>
          <w:sz w:val="28"/>
          <w:szCs w:val="28"/>
          <w:lang w:val="uk-UA"/>
        </w:rPr>
        <w:t>Л.</w:t>
      </w:r>
      <w:r>
        <w:rPr>
          <w:b/>
          <w:sz w:val="28"/>
          <w:szCs w:val="28"/>
          <w:lang w:val="uk-UA"/>
        </w:rPr>
        <w:t>Н</w:t>
      </w:r>
      <w:r w:rsidR="002259C0">
        <w:rPr>
          <w:b/>
          <w:sz w:val="28"/>
          <w:szCs w:val="28"/>
          <w:lang w:val="uk-UA"/>
        </w:rPr>
        <w:t>ЕДОЛУГА</w:t>
      </w:r>
    </w:p>
    <w:sectPr w:rsidR="004F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8B"/>
    <w:multiLevelType w:val="hybridMultilevel"/>
    <w:tmpl w:val="454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1FD"/>
    <w:multiLevelType w:val="hybridMultilevel"/>
    <w:tmpl w:val="94E2437E"/>
    <w:lvl w:ilvl="0" w:tplc="60CA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31F"/>
    <w:multiLevelType w:val="hybridMultilevel"/>
    <w:tmpl w:val="3BE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7"/>
    <w:rsid w:val="00105585"/>
    <w:rsid w:val="00114319"/>
    <w:rsid w:val="001F1961"/>
    <w:rsid w:val="002018D1"/>
    <w:rsid w:val="00203A5E"/>
    <w:rsid w:val="002259C0"/>
    <w:rsid w:val="002D24BE"/>
    <w:rsid w:val="003F5594"/>
    <w:rsid w:val="00461C55"/>
    <w:rsid w:val="004F40D1"/>
    <w:rsid w:val="005030E4"/>
    <w:rsid w:val="00515AD8"/>
    <w:rsid w:val="00551D8B"/>
    <w:rsid w:val="00577937"/>
    <w:rsid w:val="0066441B"/>
    <w:rsid w:val="0073723F"/>
    <w:rsid w:val="00742432"/>
    <w:rsid w:val="008263FB"/>
    <w:rsid w:val="00915339"/>
    <w:rsid w:val="009200BC"/>
    <w:rsid w:val="009A01D3"/>
    <w:rsid w:val="009C0BDD"/>
    <w:rsid w:val="00A05C75"/>
    <w:rsid w:val="00B20570"/>
    <w:rsid w:val="00B31230"/>
    <w:rsid w:val="00B46290"/>
    <w:rsid w:val="00B84D14"/>
    <w:rsid w:val="00BE3627"/>
    <w:rsid w:val="00C516EB"/>
    <w:rsid w:val="00D105F2"/>
    <w:rsid w:val="00EC7F3F"/>
    <w:rsid w:val="00F30D22"/>
    <w:rsid w:val="00F31CCA"/>
    <w:rsid w:val="00F801EF"/>
    <w:rsid w:val="00F83914"/>
    <w:rsid w:val="00FB2B4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2019-06-24T12:08:00Z</cp:lastPrinted>
  <dcterms:created xsi:type="dcterms:W3CDTF">2019-06-24T12:08:00Z</dcterms:created>
  <dcterms:modified xsi:type="dcterms:W3CDTF">2019-06-24T12:08:00Z</dcterms:modified>
</cp:coreProperties>
</file>