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9F72C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344A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18</w:t>
      </w:r>
      <w:r w:rsidR="00423430">
        <w:rPr>
          <w:sz w:val="28"/>
          <w:szCs w:val="28"/>
          <w:u w:val="single"/>
          <w:lang w:val="uk-UA"/>
        </w:rPr>
        <w:t xml:space="preserve"> червня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9F72CE">
        <w:rPr>
          <w:sz w:val="28"/>
          <w:lang w:val="en-US"/>
        </w:rPr>
        <w:t xml:space="preserve"> 187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4D1B1A" w:rsidRDefault="004D1B1A" w:rsidP="004D1B1A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4A1834">
        <w:rPr>
          <w:b/>
          <w:i/>
          <w:sz w:val="28"/>
        </w:rPr>
        <w:t>з</w:t>
      </w:r>
      <w:r w:rsidRPr="002D1CE7">
        <w:rPr>
          <w:b/>
          <w:i/>
          <w:sz w:val="28"/>
        </w:rPr>
        <w:t xml:space="preserve">атвердження </w:t>
      </w:r>
      <w:r>
        <w:rPr>
          <w:b/>
          <w:i/>
          <w:sz w:val="28"/>
          <w:lang w:val="uk-UA"/>
        </w:rPr>
        <w:t xml:space="preserve">звіту </w:t>
      </w:r>
    </w:p>
    <w:p w:rsidR="004D1B1A" w:rsidRDefault="004D1B1A" w:rsidP="004D1B1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про оцінку майна </w:t>
      </w:r>
    </w:p>
    <w:p w:rsidR="004D1B1A" w:rsidRDefault="004D1B1A" w:rsidP="004D1B1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89-Б, </w:t>
      </w:r>
    </w:p>
    <w:p w:rsidR="00260F7A" w:rsidRDefault="004D1B1A" w:rsidP="004D1B1A">
      <w:pPr>
        <w:ind w:left="74" w:right="3408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с. Володькова </w:t>
      </w:r>
      <w:r w:rsidR="007A44D7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Дівиця)</w:t>
      </w:r>
    </w:p>
    <w:p w:rsidR="004D1B1A" w:rsidRPr="00260F7A" w:rsidRDefault="004D1B1A" w:rsidP="004D1B1A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696F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 </w:t>
      </w:r>
      <w:r w:rsidR="004D1B1A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Україні»,</w:t>
      </w:r>
      <w:r w:rsidR="004D1B1A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 </w:t>
      </w:r>
      <w:r w:rsidR="00B87AD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4D1B1A" w:rsidRPr="00EC1983" w:rsidRDefault="00696F64" w:rsidP="004D1B1A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1. </w:t>
      </w:r>
      <w:r>
        <w:rPr>
          <w:sz w:val="28"/>
          <w:szCs w:val="28"/>
          <w:lang w:val="uk-UA"/>
        </w:rPr>
        <w:t xml:space="preserve">Погодити </w:t>
      </w:r>
      <w:r w:rsidR="00485D2C">
        <w:rPr>
          <w:color w:val="000000" w:themeColor="text1"/>
          <w:sz w:val="28"/>
          <w:szCs w:val="28"/>
          <w:lang w:val="uk-UA"/>
        </w:rPr>
        <w:t>затвердження</w:t>
      </w:r>
      <w:r w:rsidR="004D1B1A" w:rsidRPr="00C4035F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>звіт</w:t>
      </w:r>
      <w:r w:rsidR="00485D2C">
        <w:rPr>
          <w:sz w:val="28"/>
          <w:szCs w:val="28"/>
          <w:lang w:val="uk-UA"/>
        </w:rPr>
        <w:t xml:space="preserve">у </w:t>
      </w:r>
      <w:r w:rsidR="004D1B1A">
        <w:rPr>
          <w:sz w:val="28"/>
          <w:szCs w:val="28"/>
          <w:lang w:val="uk-UA"/>
        </w:rPr>
        <w:t xml:space="preserve">про оцінку </w:t>
      </w:r>
      <w:r w:rsidR="004D1B1A" w:rsidRPr="00C4035F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 xml:space="preserve">майна - </w:t>
      </w:r>
      <w:r w:rsidR="004D1B1A" w:rsidRPr="00DB49CD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>будівлі гаражу загальною  площею 221,9  м</w:t>
      </w:r>
      <w:r w:rsidR="009F72CE" w:rsidRPr="009F72CE">
        <w:rPr>
          <w:sz w:val="28"/>
          <w:szCs w:val="28"/>
          <w:vertAlign w:val="superscript"/>
        </w:rPr>
        <w:t>2</w:t>
      </w:r>
      <w:r w:rsidR="004D1B1A">
        <w:rPr>
          <w:sz w:val="28"/>
          <w:szCs w:val="28"/>
          <w:lang w:val="uk-UA"/>
        </w:rPr>
        <w:t>, що знаходяться за адресою</w:t>
      </w:r>
      <w:r w:rsidR="004D1B1A" w:rsidRPr="00DB49CD">
        <w:rPr>
          <w:sz w:val="28"/>
          <w:szCs w:val="28"/>
        </w:rPr>
        <w:t>:</w:t>
      </w:r>
      <w:r w:rsidR="004D1B1A">
        <w:rPr>
          <w:sz w:val="28"/>
          <w:szCs w:val="28"/>
          <w:lang w:val="uk-UA"/>
        </w:rPr>
        <w:t>Чернігівська обл., Носів</w:t>
      </w:r>
      <w:r w:rsidR="009F72CE">
        <w:rPr>
          <w:sz w:val="28"/>
          <w:szCs w:val="28"/>
          <w:lang w:val="uk-UA"/>
        </w:rPr>
        <w:t>сь</w:t>
      </w:r>
      <w:bookmarkStart w:id="0" w:name="_GoBack"/>
      <w:bookmarkEnd w:id="0"/>
      <w:r w:rsidR="004D1B1A">
        <w:rPr>
          <w:sz w:val="28"/>
          <w:szCs w:val="28"/>
          <w:lang w:val="uk-UA"/>
        </w:rPr>
        <w:t xml:space="preserve">кий район, </w:t>
      </w:r>
      <w:r w:rsidR="003A4067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>с.</w:t>
      </w:r>
      <w:r w:rsidR="003A4067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 xml:space="preserve">Володькова </w:t>
      </w:r>
      <w:r w:rsidR="003A4067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 xml:space="preserve">Дівиця, вул. Центральна, 89-Б, </w:t>
      </w:r>
      <w:r w:rsidR="004D1B1A" w:rsidRPr="008C0AD1">
        <w:rPr>
          <w:sz w:val="28"/>
          <w:szCs w:val="28"/>
          <w:lang w:val="uk-UA"/>
        </w:rPr>
        <w:t xml:space="preserve"> </w:t>
      </w:r>
      <w:r w:rsidR="004D1B1A">
        <w:rPr>
          <w:sz w:val="28"/>
          <w:szCs w:val="28"/>
          <w:lang w:val="uk-UA"/>
        </w:rPr>
        <w:t>в сумі 86916,00 грн.(вісімдесят шість тисяч дев</w:t>
      </w:r>
      <w:r w:rsidR="004D1B1A" w:rsidRPr="000E6A38">
        <w:rPr>
          <w:sz w:val="28"/>
          <w:szCs w:val="28"/>
          <w:lang w:val="uk-UA"/>
        </w:rPr>
        <w:t>’</w:t>
      </w:r>
      <w:r w:rsidR="004D1B1A">
        <w:rPr>
          <w:sz w:val="28"/>
          <w:szCs w:val="28"/>
          <w:lang w:val="uk-UA"/>
        </w:rPr>
        <w:t>ятсот  шістнадцять грн. 00 коп. крім того ПДВ 17383,20 грн.</w:t>
      </w:r>
      <w:r w:rsidR="004D1B1A" w:rsidRPr="005C1954">
        <w:rPr>
          <w:sz w:val="28"/>
          <w:szCs w:val="28"/>
          <w:lang w:val="uk-UA"/>
        </w:rPr>
        <w:t>), для цілей</w:t>
      </w:r>
      <w:r w:rsidR="004D1B1A">
        <w:rPr>
          <w:sz w:val="28"/>
          <w:szCs w:val="28"/>
          <w:lang w:val="uk-UA"/>
        </w:rPr>
        <w:t xml:space="preserve"> бухгалтерського обліку </w:t>
      </w:r>
      <w:r w:rsidR="004D1B1A" w:rsidRPr="00EC1983">
        <w:rPr>
          <w:sz w:val="28"/>
          <w:szCs w:val="28"/>
          <w:lang w:val="uk-UA"/>
        </w:rPr>
        <w:t>(</w:t>
      </w:r>
      <w:r w:rsidR="004D1B1A">
        <w:rPr>
          <w:sz w:val="28"/>
          <w:szCs w:val="28"/>
          <w:lang w:val="uk-UA"/>
        </w:rPr>
        <w:t>додається</w:t>
      </w:r>
      <w:r w:rsidR="004D1B1A" w:rsidRPr="00EC1983">
        <w:rPr>
          <w:sz w:val="28"/>
          <w:szCs w:val="28"/>
          <w:lang w:val="uk-UA"/>
        </w:rPr>
        <w:t>)</w:t>
      </w:r>
      <w:r w:rsidR="004D1B1A">
        <w:rPr>
          <w:sz w:val="28"/>
          <w:szCs w:val="28"/>
          <w:lang w:val="uk-UA"/>
        </w:rPr>
        <w:t>.</w:t>
      </w:r>
    </w:p>
    <w:p w:rsidR="004D1B1A" w:rsidRDefault="00696F64" w:rsidP="009A27D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96F64" w:rsidRDefault="004D1B1A" w:rsidP="009A27D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96F64">
        <w:rPr>
          <w:sz w:val="28"/>
          <w:szCs w:val="28"/>
          <w:lang w:val="uk-UA"/>
        </w:rPr>
        <w:t xml:space="preserve"> 2. </w:t>
      </w:r>
      <w:r w:rsidR="00696F64">
        <w:rPr>
          <w:color w:val="000000" w:themeColor="text1"/>
          <w:sz w:val="28"/>
          <w:szCs w:val="28"/>
          <w:lang w:val="uk-UA"/>
        </w:rPr>
        <w:t xml:space="preserve"> 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D1B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</w:t>
      </w:r>
      <w:r w:rsidR="00D66EFC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4A7329" w:rsidP="00E42216">
      <w:pPr>
        <w:jc w:val="right"/>
        <w:rPr>
          <w:sz w:val="28"/>
          <w:szCs w:val="28"/>
          <w:lang w:val="uk-UA"/>
        </w:rPr>
      </w:pPr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2176"/>
    <w:rsid w:val="00354BE3"/>
    <w:rsid w:val="00361E65"/>
    <w:rsid w:val="00385A38"/>
    <w:rsid w:val="00397A33"/>
    <w:rsid w:val="003A4067"/>
    <w:rsid w:val="003A5538"/>
    <w:rsid w:val="003A7890"/>
    <w:rsid w:val="003B10AC"/>
    <w:rsid w:val="003B385C"/>
    <w:rsid w:val="0040179A"/>
    <w:rsid w:val="00423430"/>
    <w:rsid w:val="004302EF"/>
    <w:rsid w:val="00442CF6"/>
    <w:rsid w:val="00446E2C"/>
    <w:rsid w:val="00454459"/>
    <w:rsid w:val="0045589F"/>
    <w:rsid w:val="00460778"/>
    <w:rsid w:val="0047505E"/>
    <w:rsid w:val="00477619"/>
    <w:rsid w:val="00485D2C"/>
    <w:rsid w:val="004A13E3"/>
    <w:rsid w:val="004A7329"/>
    <w:rsid w:val="004A775C"/>
    <w:rsid w:val="004C515B"/>
    <w:rsid w:val="004D1B1A"/>
    <w:rsid w:val="004E3107"/>
    <w:rsid w:val="004F0A79"/>
    <w:rsid w:val="005047D3"/>
    <w:rsid w:val="00512CC6"/>
    <w:rsid w:val="0051450B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EFD"/>
    <w:rsid w:val="00696F64"/>
    <w:rsid w:val="006B26F4"/>
    <w:rsid w:val="006C13AC"/>
    <w:rsid w:val="006D6881"/>
    <w:rsid w:val="006F4CDA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44D7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96C24"/>
    <w:rsid w:val="009A27DD"/>
    <w:rsid w:val="009A41FA"/>
    <w:rsid w:val="009B1748"/>
    <w:rsid w:val="009D1C5C"/>
    <w:rsid w:val="009D2353"/>
    <w:rsid w:val="009E398D"/>
    <w:rsid w:val="009E4FF6"/>
    <w:rsid w:val="009F134F"/>
    <w:rsid w:val="009F72CE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87ADA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37CC9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6EFC"/>
    <w:rsid w:val="00D67824"/>
    <w:rsid w:val="00D8090D"/>
    <w:rsid w:val="00DC4609"/>
    <w:rsid w:val="00DD62A5"/>
    <w:rsid w:val="00DD7029"/>
    <w:rsid w:val="00E125FB"/>
    <w:rsid w:val="00E344AC"/>
    <w:rsid w:val="00E3605C"/>
    <w:rsid w:val="00E42216"/>
    <w:rsid w:val="00E51671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4B20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2019-05-22T06:04:00Z</cp:lastPrinted>
  <dcterms:created xsi:type="dcterms:W3CDTF">2019-06-13T09:16:00Z</dcterms:created>
  <dcterms:modified xsi:type="dcterms:W3CDTF">2019-06-19T06:26:00Z</dcterms:modified>
</cp:coreProperties>
</file>